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8A" w:rsidRDefault="00826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261AA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Pr="008261AA">
        <w:rPr>
          <w:rFonts w:ascii="Times New Roman" w:hAnsi="Times New Roman"/>
          <w:b/>
          <w:bCs/>
          <w:sz w:val="24"/>
          <w:szCs w:val="24"/>
        </w:rPr>
        <w:br/>
        <w:t>подведения итогов по процедуре</w:t>
      </w:r>
      <w:r w:rsidR="00BD278A">
        <w:rPr>
          <w:rFonts w:ascii="Times New Roman" w:hAnsi="Times New Roman"/>
          <w:b/>
          <w:bCs/>
          <w:sz w:val="24"/>
          <w:szCs w:val="24"/>
        </w:rPr>
        <w:br/>
        <w:t>21000031690000000021</w:t>
      </w:r>
    </w:p>
    <w:p w:rsidR="008261AA" w:rsidRDefault="00826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261AA" w:rsidTr="008261A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261AA" w:rsidRPr="00AA126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26A">
              <w:rPr>
                <w:rFonts w:ascii="Times New Roman" w:hAnsi="Times New Roman"/>
                <w:b/>
                <w:sz w:val="24"/>
                <w:szCs w:val="24"/>
              </w:rPr>
              <w:t>Тербунский муниципальный район, с.Тербуны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A126A">
              <w:rPr>
                <w:rFonts w:ascii="Times New Roman" w:hAnsi="Times New Roman"/>
                <w:b/>
                <w:sz w:val="24"/>
                <w:szCs w:val="24"/>
              </w:rPr>
              <w:t>.12.2022</w:t>
            </w:r>
          </w:p>
        </w:tc>
      </w:tr>
      <w:tr w:rsidR="008261AA" w:rsidTr="008261A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261AA" w:rsidRPr="00AA126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278A" w:rsidRDefault="00BD2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Тербунского муниципального района Липецкой области</w:t>
      </w:r>
    </w:p>
    <w:p w:rsidR="00BD278A" w:rsidRDefault="00BD2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Приватизация муниципального имущества</w:t>
      </w:r>
    </w:p>
    <w:p w:rsidR="008261AA" w:rsidRPr="008261AA" w:rsidRDefault="00BD278A" w:rsidP="00826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8261AA" w:rsidRPr="008261AA">
        <w:rPr>
          <w:rFonts w:ascii="Times New Roman" w:hAnsi="Times New Roman"/>
          <w:sz w:val="24"/>
          <w:szCs w:val="24"/>
        </w:rPr>
        <w:t>лот №1: Здание средней общеобразовательной школы №2 с земельным участком.</w:t>
      </w:r>
    </w:p>
    <w:p w:rsidR="008261AA" w:rsidRPr="008261AA" w:rsidRDefault="008261AA" w:rsidP="00826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61AA">
        <w:rPr>
          <w:rFonts w:ascii="Times New Roman" w:hAnsi="Times New Roman"/>
          <w:sz w:val="24"/>
          <w:szCs w:val="24"/>
        </w:rPr>
        <w:t xml:space="preserve">1. Общая площадь  -  432,9 кв. м, кадастровый №48:15:0350111:25, местоположение: Липецкая обл., Тербунский р-он, с.Березовка. </w:t>
      </w:r>
    </w:p>
    <w:p w:rsidR="008261AA" w:rsidRPr="008261AA" w:rsidRDefault="008261AA" w:rsidP="00826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261AA">
        <w:rPr>
          <w:rFonts w:ascii="Times New Roman" w:hAnsi="Times New Roman"/>
          <w:sz w:val="24"/>
          <w:szCs w:val="24"/>
        </w:rPr>
        <w:t xml:space="preserve">2. Площадь земельного участка – 5280 кв. м, кадастровый №48:15:0350111:16, местоположение: Липецкая обл., Тербунский р-он, с/п Березовский сельсовет, с.Березовка. </w:t>
      </w:r>
    </w:p>
    <w:p w:rsidR="00BD278A" w:rsidRDefault="00BD2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D278A" w:rsidRDefault="00BD2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233 564,58 RUB</w:t>
      </w:r>
    </w:p>
    <w:p w:rsidR="00BD278A" w:rsidRDefault="00BD2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«15» ноября 2022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261AA" w:rsidRDefault="00BD2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 основании протокола о признании претендентов участниками 21000031690000000021 процедура была признана состоявшейся, так как принято решение о признании только одного претендента участником </w:t>
      </w:r>
      <w:r w:rsidR="008261A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Паринов</w:t>
      </w:r>
      <w:r w:rsidR="008261A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Владимир</w:t>
      </w:r>
      <w:r w:rsidR="008261A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Владимирович</w:t>
      </w:r>
      <w:r w:rsidR="008261A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278A" w:rsidRDefault="00BD2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Договор заключается с указанным лицом по начальной цене договора</w:t>
      </w:r>
    </w:p>
    <w:p w:rsidR="00BD278A" w:rsidRDefault="00BD2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100"/>
        <w:gridCol w:w="3969"/>
      </w:tblGrid>
      <w:tr w:rsidR="008261AA" w:rsidRPr="008261AA" w:rsidTr="005C3D56">
        <w:trPr>
          <w:cantSplit/>
          <w:trHeight w:val="567"/>
        </w:trPr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61A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8261AA" w:rsidRPr="008261AA" w:rsidTr="005C3D5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61A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61A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61AA">
              <w:rPr>
                <w:rFonts w:ascii="Times New Roman" w:hAnsi="Times New Roman"/>
                <w:b/>
                <w:bCs/>
                <w:sz w:val="24"/>
                <w:szCs w:val="24"/>
              </w:rPr>
              <w:t>/Копытина Наталья Васильевна/</w:t>
            </w:r>
          </w:p>
        </w:tc>
      </w:tr>
      <w:tr w:rsidR="008261AA" w:rsidRPr="008261AA" w:rsidTr="005C3D5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1AA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61A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1AA">
              <w:rPr>
                <w:rFonts w:ascii="Times New Roman" w:hAnsi="Times New Roman"/>
                <w:b/>
                <w:bCs/>
                <w:sz w:val="24"/>
                <w:szCs w:val="24"/>
              </w:rPr>
              <w:t>/Голощапова Ольга Ивановна/</w:t>
            </w:r>
          </w:p>
        </w:tc>
      </w:tr>
      <w:tr w:rsidR="008261AA" w:rsidRPr="008261AA" w:rsidTr="005C3D5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1AA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61A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1AA">
              <w:rPr>
                <w:rFonts w:ascii="Times New Roman" w:hAnsi="Times New Roman"/>
                <w:b/>
                <w:bCs/>
                <w:sz w:val="24"/>
                <w:szCs w:val="24"/>
              </w:rPr>
              <w:t>/Буркова Наталья Александровна/</w:t>
            </w:r>
          </w:p>
        </w:tc>
      </w:tr>
      <w:tr w:rsidR="008261AA" w:rsidRPr="008261AA" w:rsidTr="005C3D5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1AA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61A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61AA" w:rsidRPr="008261AA" w:rsidRDefault="008261AA" w:rsidP="0082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1AA">
              <w:rPr>
                <w:rFonts w:ascii="Times New Roman" w:hAnsi="Times New Roman"/>
                <w:b/>
                <w:bCs/>
                <w:sz w:val="24"/>
                <w:szCs w:val="24"/>
              </w:rPr>
              <w:t>/Киреев Дмитрий Юрьевич/</w:t>
            </w:r>
          </w:p>
        </w:tc>
      </w:tr>
    </w:tbl>
    <w:p w:rsidR="008261AA" w:rsidRDefault="00826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8261A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A"/>
    <w:rsid w:val="00473165"/>
    <w:rsid w:val="005C3D56"/>
    <w:rsid w:val="008261AA"/>
    <w:rsid w:val="00AA126A"/>
    <w:rsid w:val="00B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843152-4C3E-4113-9E80-AB3D4185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Копытина Наталья Васильевна</cp:lastModifiedBy>
  <cp:revision>2</cp:revision>
  <dcterms:created xsi:type="dcterms:W3CDTF">2022-12-29T14:10:00Z</dcterms:created>
  <dcterms:modified xsi:type="dcterms:W3CDTF">2022-12-29T14:10:00Z</dcterms:modified>
</cp:coreProperties>
</file>