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E0A" w:rsidRDefault="00DB0E0A" w:rsidP="00DB0E0A">
      <w:pPr>
        <w:pStyle w:val="ConsPlusNormal"/>
        <w:jc w:val="right"/>
        <w:outlineLvl w:val="1"/>
      </w:pPr>
      <w:r>
        <w:t>Приложение 2</w:t>
      </w:r>
    </w:p>
    <w:p w:rsidR="00DB0E0A" w:rsidRDefault="00DB0E0A" w:rsidP="00DB0E0A">
      <w:pPr>
        <w:pStyle w:val="ConsPlusNormal"/>
        <w:jc w:val="right"/>
      </w:pPr>
      <w:r>
        <w:t>к Положению</w:t>
      </w:r>
    </w:p>
    <w:p w:rsidR="00DB0E0A" w:rsidRDefault="00DB0E0A" w:rsidP="00DB0E0A">
      <w:pPr>
        <w:pStyle w:val="ConsPlusNormal"/>
        <w:jc w:val="right"/>
      </w:pPr>
      <w:r>
        <w:t>о муниципальном жилищном контроле</w:t>
      </w:r>
    </w:p>
    <w:p w:rsidR="00DB0E0A" w:rsidRDefault="00DB0E0A" w:rsidP="00DB0E0A">
      <w:pPr>
        <w:pStyle w:val="ConsPlusNormal"/>
        <w:jc w:val="right"/>
      </w:pPr>
      <w:r>
        <w:t>на территории Тербунского</w:t>
      </w:r>
    </w:p>
    <w:p w:rsidR="00DB0E0A" w:rsidRDefault="00DB0E0A" w:rsidP="00DB0E0A">
      <w:pPr>
        <w:pStyle w:val="ConsPlusNormal"/>
        <w:jc w:val="right"/>
      </w:pPr>
      <w:r>
        <w:t>муниципального района</w:t>
      </w:r>
    </w:p>
    <w:p w:rsidR="00DB0E0A" w:rsidRDefault="00DB0E0A" w:rsidP="00DB0E0A">
      <w:pPr>
        <w:pStyle w:val="ConsPlusNormal"/>
        <w:jc w:val="right"/>
      </w:pPr>
      <w:r>
        <w:t>Липецкой области</w:t>
      </w:r>
    </w:p>
    <w:p w:rsidR="00DB0E0A" w:rsidRDefault="00DB0E0A" w:rsidP="00DB0E0A">
      <w:pPr>
        <w:pStyle w:val="ConsPlusNormal"/>
        <w:jc w:val="both"/>
      </w:pPr>
    </w:p>
    <w:p w:rsidR="00DB0E0A" w:rsidRDefault="00DB0E0A" w:rsidP="00DB0E0A">
      <w:pPr>
        <w:pStyle w:val="ConsPlusTitle"/>
        <w:jc w:val="center"/>
      </w:pPr>
      <w:bookmarkStart w:id="0" w:name="P203"/>
      <w:bookmarkEnd w:id="0"/>
      <w:r>
        <w:t>КЛЮЧЕВЫЕ ПОКАЗАТЕЛИ РЕЗУЛЬТАТИВНОСТИ И ЭФФЕКТИВНОСТИ</w:t>
      </w:r>
    </w:p>
    <w:p w:rsidR="00DB0E0A" w:rsidRDefault="00DB0E0A" w:rsidP="00DB0E0A">
      <w:pPr>
        <w:pStyle w:val="ConsPlusTitle"/>
        <w:jc w:val="center"/>
      </w:pPr>
      <w:r>
        <w:t>МУНИЦИПАЛЬНОГО ЖИЛИЩНОГО КОНТРОЛЯ</w:t>
      </w:r>
    </w:p>
    <w:p w:rsidR="00DB0E0A" w:rsidRDefault="00DB0E0A" w:rsidP="00DB0E0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B0E0A" w:rsidTr="00071C9A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E0A" w:rsidRDefault="00DB0E0A" w:rsidP="00071C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E0A" w:rsidRDefault="00DB0E0A" w:rsidP="00071C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B0E0A" w:rsidRDefault="00DB0E0A" w:rsidP="00071C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0E0A" w:rsidRDefault="00DB0E0A" w:rsidP="00071C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изменений</w:t>
              </w:r>
            </w:hyperlink>
            <w:r>
              <w:rPr>
                <w:color w:val="392C69"/>
              </w:rPr>
              <w:t xml:space="preserve"> от 27.07.2022 N 51-РР, принятых решением</w:t>
            </w:r>
          </w:p>
          <w:p w:rsidR="00DB0E0A" w:rsidRDefault="00DB0E0A" w:rsidP="00071C9A">
            <w:pPr>
              <w:pStyle w:val="ConsPlusNormal"/>
              <w:jc w:val="center"/>
            </w:pPr>
            <w:r>
              <w:rPr>
                <w:color w:val="392C69"/>
              </w:rPr>
              <w:t>Совета депутатов Тербунского муниципального района Липецкой</w:t>
            </w:r>
          </w:p>
          <w:p w:rsidR="00DB0E0A" w:rsidRDefault="00DB0E0A" w:rsidP="00071C9A">
            <w:pPr>
              <w:pStyle w:val="ConsPlusNormal"/>
              <w:jc w:val="center"/>
            </w:pPr>
            <w:r>
              <w:rPr>
                <w:color w:val="392C69"/>
              </w:rPr>
              <w:t>обл. от 27.07.2022 N 166)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E0A" w:rsidRDefault="00DB0E0A" w:rsidP="00071C9A">
            <w:pPr>
              <w:pStyle w:val="ConsPlusNormal"/>
            </w:pPr>
          </w:p>
        </w:tc>
      </w:tr>
    </w:tbl>
    <w:p w:rsidR="00DB0E0A" w:rsidRDefault="00DB0E0A" w:rsidP="00DB0E0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7"/>
        <w:gridCol w:w="6071"/>
        <w:gridCol w:w="964"/>
        <w:gridCol w:w="1461"/>
      </w:tblGrid>
      <w:tr w:rsidR="00DB0E0A" w:rsidTr="00071C9A">
        <w:tc>
          <w:tcPr>
            <w:tcW w:w="547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71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61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DB0E0A" w:rsidTr="00071C9A">
        <w:tc>
          <w:tcPr>
            <w:tcW w:w="547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71" w:type="dxa"/>
          </w:tcPr>
          <w:p w:rsidR="00DB0E0A" w:rsidRDefault="00DB0E0A" w:rsidP="00071C9A">
            <w:pPr>
              <w:pStyle w:val="ConsPlusNormal"/>
            </w:pPr>
            <w:r>
              <w:t>Доля устранения нарушений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964" w:type="dxa"/>
          </w:tcPr>
          <w:p w:rsidR="00DB0E0A" w:rsidRDefault="00DB0E0A" w:rsidP="00071C9A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100</w:t>
            </w:r>
          </w:p>
        </w:tc>
      </w:tr>
      <w:tr w:rsidR="00DB0E0A" w:rsidTr="00071C9A">
        <w:tc>
          <w:tcPr>
            <w:tcW w:w="547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71" w:type="dxa"/>
          </w:tcPr>
          <w:p w:rsidR="00DB0E0A" w:rsidRDefault="00DB0E0A" w:rsidP="00071C9A">
            <w:pPr>
              <w:pStyle w:val="ConsPlusNormal"/>
            </w:pPr>
            <w: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964" w:type="dxa"/>
          </w:tcPr>
          <w:p w:rsidR="00DB0E0A" w:rsidRDefault="00DB0E0A" w:rsidP="00071C9A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0</w:t>
            </w:r>
          </w:p>
        </w:tc>
      </w:tr>
      <w:tr w:rsidR="00DB0E0A" w:rsidTr="00071C9A">
        <w:tc>
          <w:tcPr>
            <w:tcW w:w="547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71" w:type="dxa"/>
          </w:tcPr>
          <w:p w:rsidR="00DB0E0A" w:rsidRDefault="00DB0E0A" w:rsidP="00071C9A">
            <w:pPr>
              <w:pStyle w:val="ConsPlusNormal"/>
            </w:pPr>
            <w:r>
              <w:t>Доля отмененных результатов контрольных мероприятий</w:t>
            </w:r>
          </w:p>
        </w:tc>
        <w:tc>
          <w:tcPr>
            <w:tcW w:w="964" w:type="dxa"/>
          </w:tcPr>
          <w:p w:rsidR="00DB0E0A" w:rsidRDefault="00DB0E0A" w:rsidP="00071C9A">
            <w:pPr>
              <w:pStyle w:val="ConsPlusNormal"/>
            </w:pPr>
            <w:r>
              <w:t>%</w:t>
            </w:r>
          </w:p>
        </w:tc>
        <w:tc>
          <w:tcPr>
            <w:tcW w:w="1461" w:type="dxa"/>
          </w:tcPr>
          <w:p w:rsidR="00DB0E0A" w:rsidRDefault="00DB0E0A" w:rsidP="00071C9A">
            <w:pPr>
              <w:pStyle w:val="ConsPlusNormal"/>
              <w:jc w:val="center"/>
            </w:pPr>
            <w:r>
              <w:t>0</w:t>
            </w:r>
          </w:p>
        </w:tc>
      </w:tr>
    </w:tbl>
    <w:p w:rsidR="00DB0E0A" w:rsidRDefault="00DB0E0A" w:rsidP="00DB0E0A">
      <w:pPr>
        <w:pStyle w:val="ConsPlusNormal"/>
        <w:jc w:val="both"/>
      </w:pPr>
    </w:p>
    <w:p w:rsidR="00DB0E0A" w:rsidRDefault="00DB0E0A" w:rsidP="00DB0E0A">
      <w:pPr>
        <w:pStyle w:val="ConsPlusNormal"/>
        <w:jc w:val="both"/>
      </w:pPr>
    </w:p>
    <w:p w:rsidR="00DB0E0A" w:rsidRDefault="00DB0E0A" w:rsidP="00DB0E0A">
      <w:pPr>
        <w:pStyle w:val="ConsPlusNormal"/>
        <w:jc w:val="both"/>
      </w:pPr>
    </w:p>
    <w:p w:rsidR="00DB0E0A" w:rsidRDefault="00DB0E0A" w:rsidP="00DB0E0A">
      <w:pPr>
        <w:pStyle w:val="ConsPlusNormal"/>
        <w:jc w:val="both"/>
      </w:pPr>
    </w:p>
    <w:p w:rsidR="00D830DD" w:rsidRDefault="00D830DD">
      <w:bookmarkStart w:id="1" w:name="_GoBack"/>
      <w:bookmarkEnd w:id="1"/>
    </w:p>
    <w:sectPr w:rsidR="00D83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0A"/>
    <w:rsid w:val="00D830DD"/>
    <w:rsid w:val="00DB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EA777-C314-4A22-A210-0A1C6DDA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0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DB0E0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CFAA3C02576B49A0D593103F08E8B2814918574CFA598BBD93E3FD456016F54CE4D077741F113E47E3712F3A5D5033AB38995DBE2BCBA7AE3D0AE3DWCs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Чепурина Елена Юрьевна</dc:creator>
  <cp:keywords/>
  <dc:description/>
  <cp:lastModifiedBy>Чепурина Елена Юрьевна</cp:lastModifiedBy>
  <cp:revision>1</cp:revision>
  <dcterms:created xsi:type="dcterms:W3CDTF">2022-12-22T05:04:00Z</dcterms:created>
  <dcterms:modified xsi:type="dcterms:W3CDTF">2022-12-22T05:04:00Z</dcterms:modified>
</cp:coreProperties>
</file>