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E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</w:t>
      </w:r>
      <w:proofErr w:type="gramStart"/>
      <w:r w:rsidRPr="00886EEE">
        <w:rPr>
          <w:rFonts w:ascii="Times New Roman" w:hAnsi="Times New Roman" w:cs="Times New Roman"/>
          <w:b/>
          <w:bCs/>
          <w:sz w:val="28"/>
          <w:szCs w:val="28"/>
        </w:rPr>
        <w:t>БЮДЖЕТНОЙ</w:t>
      </w:r>
      <w:proofErr w:type="gramEnd"/>
      <w:r w:rsidRPr="00886EEE">
        <w:rPr>
          <w:rFonts w:ascii="Times New Roman" w:hAnsi="Times New Roman" w:cs="Times New Roman"/>
          <w:b/>
          <w:bCs/>
          <w:sz w:val="28"/>
          <w:szCs w:val="28"/>
        </w:rPr>
        <w:t xml:space="preserve"> И НАЛОГОВОЙ</w:t>
      </w:r>
    </w:p>
    <w:p w:rsid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EE">
        <w:rPr>
          <w:rFonts w:ascii="Times New Roman" w:hAnsi="Times New Roman" w:cs="Times New Roman"/>
          <w:b/>
          <w:bCs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ТЕРБУНСКОГО </w:t>
      </w:r>
      <w:r w:rsidR="0088587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886EEE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D632D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86E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8858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</w:t>
      </w:r>
      <w:r w:rsidR="00D632DE">
        <w:rPr>
          <w:rFonts w:ascii="Times New Roman" w:hAnsi="Times New Roman" w:cs="Times New Roman"/>
          <w:b/>
          <w:bCs/>
          <w:sz w:val="28"/>
          <w:szCs w:val="28"/>
        </w:rPr>
        <w:t>20</w:t>
      </w:r>
      <w:proofErr w:type="gramStart"/>
      <w:r w:rsidRPr="00886EEE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886EE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632D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86EE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на 2018 - 2020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годы разработаны в соответствии со статьей 184.2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Российской Федерации с учетом целей социально-экономического развития,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EEE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 xml:space="preserve"> в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Тербунского муниципального района на период до 202</w:t>
      </w:r>
      <w:r w:rsidR="00D632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Тербунского муниципального района </w:t>
      </w:r>
      <w:r w:rsidRPr="00886EEE">
        <w:rPr>
          <w:rFonts w:ascii="Times New Roman" w:hAnsi="Times New Roman" w:cs="Times New Roman"/>
          <w:sz w:val="28"/>
          <w:szCs w:val="28"/>
        </w:rPr>
        <w:t>на 201</w:t>
      </w:r>
      <w:r w:rsidR="00D632DE">
        <w:rPr>
          <w:rFonts w:ascii="Times New Roman" w:hAnsi="Times New Roman" w:cs="Times New Roman"/>
          <w:sz w:val="28"/>
          <w:szCs w:val="28"/>
        </w:rPr>
        <w:t>9</w:t>
      </w:r>
      <w:r w:rsidRPr="00886EE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632DE">
        <w:rPr>
          <w:rFonts w:ascii="Times New Roman" w:hAnsi="Times New Roman" w:cs="Times New Roman"/>
          <w:sz w:val="28"/>
          <w:szCs w:val="28"/>
        </w:rPr>
        <w:t>20</w:t>
      </w:r>
      <w:r w:rsidRPr="00886EEE">
        <w:rPr>
          <w:rFonts w:ascii="Times New Roman" w:hAnsi="Times New Roman" w:cs="Times New Roman"/>
          <w:sz w:val="28"/>
          <w:szCs w:val="28"/>
        </w:rPr>
        <w:t xml:space="preserve"> и 202</w:t>
      </w:r>
      <w:r w:rsidR="00D632DE">
        <w:rPr>
          <w:rFonts w:ascii="Times New Roman" w:hAnsi="Times New Roman" w:cs="Times New Roman"/>
          <w:sz w:val="28"/>
          <w:szCs w:val="28"/>
        </w:rPr>
        <w:t>1</w:t>
      </w:r>
      <w:r w:rsidRPr="00886EEE">
        <w:rPr>
          <w:rFonts w:ascii="Times New Roman" w:hAnsi="Times New Roman" w:cs="Times New Roman"/>
          <w:sz w:val="28"/>
          <w:szCs w:val="28"/>
        </w:rPr>
        <w:t xml:space="preserve"> годов подготовлены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Бюджетного кодекса Российской Федерации.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их подготовке учтены положения Основных направлений бюджетной, 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86EEE">
        <w:rPr>
          <w:rFonts w:ascii="Times New Roman" w:hAnsi="Times New Roman" w:cs="Times New Roman"/>
          <w:sz w:val="28"/>
          <w:szCs w:val="28"/>
        </w:rPr>
        <w:t>таможенно-тарифной</w:t>
      </w:r>
      <w:proofErr w:type="spellEnd"/>
      <w:r w:rsidRPr="00886EEE">
        <w:rPr>
          <w:rFonts w:ascii="Times New Roman" w:hAnsi="Times New Roman" w:cs="Times New Roman"/>
          <w:sz w:val="28"/>
          <w:szCs w:val="28"/>
        </w:rPr>
        <w:t xml:space="preserve"> политики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886EEE">
        <w:rPr>
          <w:rFonts w:ascii="Times New Roman" w:hAnsi="Times New Roman" w:cs="Times New Roman"/>
          <w:sz w:val="28"/>
          <w:szCs w:val="28"/>
        </w:rPr>
        <w:t>едерации на 201</w:t>
      </w:r>
      <w:r w:rsidR="00D632DE">
        <w:rPr>
          <w:rFonts w:ascii="Times New Roman" w:hAnsi="Times New Roman" w:cs="Times New Roman"/>
          <w:sz w:val="28"/>
          <w:szCs w:val="28"/>
        </w:rPr>
        <w:t>9</w:t>
      </w:r>
      <w:r w:rsidRPr="00886EEE">
        <w:rPr>
          <w:rFonts w:ascii="Times New Roman" w:hAnsi="Times New Roman" w:cs="Times New Roman"/>
          <w:sz w:val="28"/>
          <w:szCs w:val="28"/>
        </w:rPr>
        <w:t xml:space="preserve"> год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D632DE">
        <w:rPr>
          <w:rFonts w:ascii="Times New Roman" w:hAnsi="Times New Roman" w:cs="Times New Roman"/>
          <w:sz w:val="28"/>
          <w:szCs w:val="28"/>
        </w:rPr>
        <w:t>20</w:t>
      </w:r>
      <w:r w:rsidRPr="00886EEE">
        <w:rPr>
          <w:rFonts w:ascii="Times New Roman" w:hAnsi="Times New Roman" w:cs="Times New Roman"/>
          <w:sz w:val="28"/>
          <w:szCs w:val="28"/>
        </w:rPr>
        <w:t xml:space="preserve"> и 202</w:t>
      </w:r>
      <w:r w:rsidR="00D632DE">
        <w:rPr>
          <w:rFonts w:ascii="Times New Roman" w:hAnsi="Times New Roman" w:cs="Times New Roman"/>
          <w:sz w:val="28"/>
          <w:szCs w:val="28"/>
        </w:rPr>
        <w:t>1</w:t>
      </w:r>
      <w:r w:rsidRPr="00886EEE">
        <w:rPr>
          <w:rFonts w:ascii="Times New Roman" w:hAnsi="Times New Roman" w:cs="Times New Roman"/>
          <w:sz w:val="28"/>
          <w:szCs w:val="28"/>
        </w:rPr>
        <w:t xml:space="preserve"> годов, Указов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86EEE">
        <w:rPr>
          <w:rFonts w:ascii="Times New Roman" w:hAnsi="Times New Roman" w:cs="Times New Roman"/>
          <w:sz w:val="28"/>
          <w:szCs w:val="28"/>
        </w:rPr>
        <w:t>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от 7 мая 2012 года, а также необходимость продолжения реализации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мер, определенных Планом мероприятий по росту доходов, оптимизации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расходов и совершенствованию долговой политики </w:t>
      </w:r>
      <w:r>
        <w:rPr>
          <w:rFonts w:ascii="Times New Roman" w:hAnsi="Times New Roman" w:cs="Times New Roman"/>
          <w:sz w:val="28"/>
          <w:szCs w:val="28"/>
        </w:rPr>
        <w:t>Тербунского муниципального района</w:t>
      </w:r>
      <w:r w:rsidRPr="00886E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утвержденным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Тербунского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A1041">
        <w:rPr>
          <w:rFonts w:ascii="Times New Roman" w:hAnsi="Times New Roman" w:cs="Times New Roman"/>
          <w:sz w:val="28"/>
          <w:szCs w:val="28"/>
        </w:rPr>
        <w:t>района</w:t>
      </w:r>
      <w:r w:rsidRPr="00886EEE">
        <w:rPr>
          <w:rFonts w:ascii="Times New Roman" w:hAnsi="Times New Roman" w:cs="Times New Roman"/>
          <w:sz w:val="28"/>
          <w:szCs w:val="28"/>
        </w:rPr>
        <w:t xml:space="preserve"> </w:t>
      </w:r>
      <w:r w:rsidR="00FA1041" w:rsidRPr="00FA1041">
        <w:rPr>
          <w:rFonts w:ascii="Times New Roman" w:eastAsia="Calibri" w:hAnsi="Times New Roman" w:cs="Times New Roman"/>
          <w:sz w:val="28"/>
          <w:szCs w:val="28"/>
        </w:rPr>
        <w:t>от  01.09.2016  № 324-р</w:t>
      </w:r>
    </w:p>
    <w:p w:rsidR="00FA1041" w:rsidRDefault="00FA1041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EE">
        <w:rPr>
          <w:rFonts w:ascii="Times New Roman" w:hAnsi="Times New Roman" w:cs="Times New Roman"/>
          <w:b/>
          <w:bCs/>
          <w:sz w:val="28"/>
          <w:szCs w:val="28"/>
        </w:rPr>
        <w:t>1. Основные задачи бюджетной политики на 201</w:t>
      </w:r>
      <w:r w:rsidR="00D632D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86E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EE">
        <w:rPr>
          <w:rFonts w:ascii="Times New Roman" w:hAnsi="Times New Roman" w:cs="Times New Roman"/>
          <w:b/>
          <w:bCs/>
          <w:sz w:val="28"/>
          <w:szCs w:val="28"/>
        </w:rPr>
        <w:t>и на период 20</w:t>
      </w:r>
      <w:r w:rsidR="00D632DE">
        <w:rPr>
          <w:rFonts w:ascii="Times New Roman" w:hAnsi="Times New Roman" w:cs="Times New Roman"/>
          <w:b/>
          <w:bCs/>
          <w:sz w:val="28"/>
          <w:szCs w:val="28"/>
        </w:rPr>
        <w:t>20 и 2021</w:t>
      </w:r>
      <w:r w:rsidRPr="00886EE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Основными задачами бюджетной политики на 201</w:t>
      </w:r>
      <w:r w:rsidR="00D632DE">
        <w:rPr>
          <w:rFonts w:ascii="Times New Roman" w:hAnsi="Times New Roman" w:cs="Times New Roman"/>
          <w:sz w:val="28"/>
          <w:szCs w:val="28"/>
        </w:rPr>
        <w:t>9</w:t>
      </w:r>
      <w:r w:rsidRPr="00886EEE">
        <w:rPr>
          <w:rFonts w:ascii="Times New Roman" w:hAnsi="Times New Roman" w:cs="Times New Roman"/>
          <w:sz w:val="28"/>
          <w:szCs w:val="28"/>
        </w:rPr>
        <w:t xml:space="preserve"> - 202</w:t>
      </w:r>
      <w:r w:rsidR="00D632DE">
        <w:rPr>
          <w:rFonts w:ascii="Times New Roman" w:hAnsi="Times New Roman" w:cs="Times New Roman"/>
          <w:sz w:val="28"/>
          <w:szCs w:val="28"/>
        </w:rPr>
        <w:t>1</w:t>
      </w:r>
      <w:r w:rsidRPr="00886EEE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имеющихся инструментов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программно-целевого управления и </w:t>
      </w:r>
      <w:proofErr w:type="spellStart"/>
      <w:r w:rsidRPr="00886EEE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886EEE">
        <w:rPr>
          <w:rFonts w:ascii="Times New Roman" w:hAnsi="Times New Roman" w:cs="Times New Roman"/>
          <w:sz w:val="28"/>
          <w:szCs w:val="28"/>
        </w:rPr>
        <w:t>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сбалансированного распределения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 xml:space="preserve"> бюджетных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ресурсов между действующими расходными полномочиями и расходами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развитие;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формирование бюджетных параметров исходя из необходимости</w:t>
      </w:r>
      <w:r w:rsidR="00FA1041">
        <w:rPr>
          <w:rFonts w:ascii="Times New Roman" w:hAnsi="Times New Roman" w:cs="Times New Roman"/>
          <w:sz w:val="28"/>
          <w:szCs w:val="28"/>
        </w:rPr>
        <w:t xml:space="preserve">  </w:t>
      </w:r>
      <w:r w:rsidRPr="00886EEE">
        <w:rPr>
          <w:rFonts w:ascii="Times New Roman" w:hAnsi="Times New Roman" w:cs="Times New Roman"/>
          <w:sz w:val="28"/>
          <w:szCs w:val="28"/>
        </w:rPr>
        <w:t>безусловного исполнения действующих расходных обязательств, в том числе с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учетом их оптимизации, повышения эффективности использования </w:t>
      </w:r>
      <w:r w:rsidR="00FA1041">
        <w:rPr>
          <w:rFonts w:ascii="Times New Roman" w:hAnsi="Times New Roman" w:cs="Times New Roman"/>
          <w:sz w:val="28"/>
          <w:szCs w:val="28"/>
        </w:rPr>
        <w:t>ф</w:t>
      </w:r>
      <w:r w:rsidRPr="00886EEE">
        <w:rPr>
          <w:rFonts w:ascii="Times New Roman" w:hAnsi="Times New Roman" w:cs="Times New Roman"/>
          <w:sz w:val="28"/>
          <w:szCs w:val="28"/>
        </w:rPr>
        <w:t>инансовых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ресурсов и их концентрации на наиболее приоритетных направлениях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использование механизмов повышения результативности бюджетных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расходов;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повышение надежности экономических прогнозов, положенных в основу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бюджетного планирования;</w:t>
      </w:r>
    </w:p>
    <w:p w:rsidR="00886EEE" w:rsidRPr="00886EEE" w:rsidRDefault="00FA1041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EEE" w:rsidRPr="00886EEE">
        <w:rPr>
          <w:rFonts w:ascii="Times New Roman" w:hAnsi="Times New Roman" w:cs="Times New Roman"/>
          <w:sz w:val="28"/>
          <w:szCs w:val="28"/>
        </w:rPr>
        <w:t>проведение взвешенной и ответственной бюджетной 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EEE" w:rsidRPr="00886EEE">
        <w:rPr>
          <w:rFonts w:ascii="Times New Roman" w:hAnsi="Times New Roman" w:cs="Times New Roman"/>
          <w:sz w:val="28"/>
          <w:szCs w:val="28"/>
        </w:rPr>
        <w:t>бюджетных правил и процедур, обеспечивающих прозрачность, подотчетность,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EEE" w:rsidRPr="00886EEE">
        <w:rPr>
          <w:rFonts w:ascii="Times New Roman" w:hAnsi="Times New Roman" w:cs="Times New Roman"/>
          <w:sz w:val="28"/>
          <w:szCs w:val="28"/>
        </w:rPr>
        <w:t>эффективность и результативность бюджетных расходов;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- принятие новых расходных обязательств только в объеме разницы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размером действующих обязательств и суммой дополнительно поступающих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налоговых и неналоговых доходов бюджета;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lastRenderedPageBreak/>
        <w:t>- привлечение средств из вышестоящих бюджетов, а также внебюджетных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источников на реализацию полномочий муниципалитета, посредством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своевременного формирования и подачи бюджетных заявок и предложений по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участию в государственных программах Липецкой области, а также проведения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систематического анализа дополнительных возможностей использования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финансовых инструментов, средств населения, возможностей государственно -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частного партнерства для реализации приоритетных направлений развития;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повышение эффективности расходования бюджетных ассигнований на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осуществление капитальных вложений;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- </w:t>
      </w:r>
      <w:r w:rsidR="00FA1041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886EEE">
        <w:rPr>
          <w:rFonts w:ascii="Times New Roman" w:hAnsi="Times New Roman" w:cs="Times New Roman"/>
          <w:sz w:val="28"/>
          <w:szCs w:val="28"/>
        </w:rPr>
        <w:t>работы по созданию стимулов для более рационального и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экономного использования бюджетных средств;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оптимизация структуры и численности органов местного самоуправления;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повышение эффективности оказания муниципальных услуг, привлечени</w:t>
      </w:r>
      <w:r w:rsidR="00FA1041">
        <w:rPr>
          <w:rFonts w:ascii="Times New Roman" w:hAnsi="Times New Roman" w:cs="Times New Roman"/>
          <w:sz w:val="28"/>
          <w:szCs w:val="28"/>
        </w:rPr>
        <w:t>е</w:t>
      </w:r>
      <w:r w:rsidRPr="00886EEE">
        <w:rPr>
          <w:rFonts w:ascii="Times New Roman" w:hAnsi="Times New Roman" w:cs="Times New Roman"/>
          <w:sz w:val="28"/>
          <w:szCs w:val="28"/>
        </w:rPr>
        <w:t xml:space="preserve"> к оказанию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муниципальных услуг негосударственных организаций;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оптимизация расходов на оплату труда, в том числе в рамках применения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«эффективного контракта»;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повышение прозрачности бюджетного процесса путем реализации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концепции «Электронного бюджета», расширение доступа к информации о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финансовой деятельности муниципальных учреждений, результатах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использования бюджетных средств и муниципального имущества;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совершенствование нормативно-правового и методического обеспечения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планирования и исполнения бюджета, ведения бюджетного учета и составления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бюджетной отчетности;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проведение консервативной долговой политики;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повышение ответственности и заинтересованности ответственных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исполнителей муниципальных программ за достижение наилучших результатов </w:t>
      </w:r>
      <w:r w:rsidR="00FA1041">
        <w:rPr>
          <w:rFonts w:ascii="Times New Roman" w:hAnsi="Times New Roman" w:cs="Times New Roman"/>
          <w:sz w:val="28"/>
          <w:szCs w:val="28"/>
        </w:rPr>
        <w:t xml:space="preserve"> в </w:t>
      </w:r>
      <w:r w:rsidRPr="00886EEE">
        <w:rPr>
          <w:rFonts w:ascii="Times New Roman" w:hAnsi="Times New Roman" w:cs="Times New Roman"/>
          <w:sz w:val="28"/>
          <w:szCs w:val="28"/>
        </w:rPr>
        <w:t>рамках ограниченных финансовых ресурсов;</w:t>
      </w:r>
    </w:p>
    <w:p w:rsid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обеспечение широкого вовлечения граждан в процедуры обсуждения и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принятия конкретных бюджетных решений.</w:t>
      </w:r>
    </w:p>
    <w:p w:rsidR="00D632DE" w:rsidRPr="00886EEE" w:rsidRDefault="00D632D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E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 w:rsidRPr="00886EEE">
        <w:rPr>
          <w:rFonts w:ascii="Times New Roman" w:hAnsi="Times New Roman" w:cs="Times New Roman"/>
          <w:b/>
          <w:bCs/>
          <w:sz w:val="28"/>
          <w:szCs w:val="28"/>
        </w:rPr>
        <w:t>Первоочередные задачи и направления бюджетной и</w:t>
      </w:r>
      <w:proofErr w:type="gramEnd"/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EE">
        <w:rPr>
          <w:rFonts w:ascii="Times New Roman" w:hAnsi="Times New Roman" w:cs="Times New Roman"/>
          <w:b/>
          <w:bCs/>
          <w:sz w:val="28"/>
          <w:szCs w:val="28"/>
        </w:rPr>
        <w:t>налоговой политики в области доходов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В предстоящий трехлетний период приоритеты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политики в части доходов направлены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>: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обеспечение стабильности и предсказуемости налоговых режимов;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сокращение теневого сектора бизнеса;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стимулирование и развитие малого бизнеса;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стимулирование инвестиционной активности;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совершенствование системы администрирования, взаимодействие и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совместную работу с администраторами доходов;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сокращение недоимки по налоговым и неналоговым платежам;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усиление межведомственного взаимодействия с территориальными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органами федеральных органов исполнительной власти, правоохранительными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органами по выполнению мероприятий, направленных на повышение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собираемости доходов;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использования муниципальной собственности;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мониторинг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эффективности налоговых льгот</w:t>
      </w:r>
      <w:r w:rsidR="003E4282">
        <w:rPr>
          <w:rFonts w:ascii="Times New Roman" w:hAnsi="Times New Roman" w:cs="Times New Roman"/>
          <w:sz w:val="28"/>
          <w:szCs w:val="28"/>
        </w:rPr>
        <w:t xml:space="preserve"> и их оптимизация</w:t>
      </w:r>
      <w:r w:rsidRPr="00886EEE">
        <w:rPr>
          <w:rFonts w:ascii="Times New Roman" w:hAnsi="Times New Roman" w:cs="Times New Roman"/>
          <w:sz w:val="28"/>
          <w:szCs w:val="28"/>
        </w:rPr>
        <w:t>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поиск новых источников пополнения бюджета</w:t>
      </w:r>
      <w:r w:rsidR="003E42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86EEE">
        <w:rPr>
          <w:rFonts w:ascii="Times New Roman" w:hAnsi="Times New Roman" w:cs="Times New Roman"/>
          <w:sz w:val="28"/>
          <w:szCs w:val="28"/>
        </w:rPr>
        <w:t>.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3. </w:t>
      </w:r>
      <w:r w:rsidRPr="00886EEE">
        <w:rPr>
          <w:rFonts w:ascii="Times New Roman" w:hAnsi="Times New Roman" w:cs="Times New Roman"/>
          <w:b/>
          <w:bCs/>
          <w:sz w:val="28"/>
          <w:szCs w:val="28"/>
        </w:rPr>
        <w:t>Первоочередные задачи и направления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EE">
        <w:rPr>
          <w:rFonts w:ascii="Times New Roman" w:hAnsi="Times New Roman" w:cs="Times New Roman"/>
          <w:b/>
          <w:bCs/>
          <w:sz w:val="28"/>
          <w:szCs w:val="28"/>
        </w:rPr>
        <w:t>политики в области расходов</w:t>
      </w:r>
    </w:p>
    <w:p w:rsidR="00886EEE" w:rsidRPr="00886EEE" w:rsidRDefault="00886EEE" w:rsidP="003E42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EEE">
        <w:rPr>
          <w:rFonts w:ascii="Times New Roman" w:hAnsi="Times New Roman" w:cs="Times New Roman"/>
          <w:sz w:val="28"/>
          <w:szCs w:val="28"/>
        </w:rPr>
        <w:t>Приоритетами при формировании бюджета</w:t>
      </w:r>
      <w:r w:rsidR="003E42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86EEE">
        <w:rPr>
          <w:rFonts w:ascii="Times New Roman" w:hAnsi="Times New Roman" w:cs="Times New Roman"/>
          <w:sz w:val="28"/>
          <w:szCs w:val="28"/>
        </w:rPr>
        <w:t xml:space="preserve"> на 201</w:t>
      </w:r>
      <w:r w:rsidR="00D632DE">
        <w:rPr>
          <w:rFonts w:ascii="Times New Roman" w:hAnsi="Times New Roman" w:cs="Times New Roman"/>
          <w:sz w:val="28"/>
          <w:szCs w:val="28"/>
        </w:rPr>
        <w:t>9</w:t>
      </w:r>
      <w:r w:rsidRPr="00886EEE">
        <w:rPr>
          <w:rFonts w:ascii="Times New Roman" w:hAnsi="Times New Roman" w:cs="Times New Roman"/>
          <w:sz w:val="28"/>
          <w:szCs w:val="28"/>
        </w:rPr>
        <w:t xml:space="preserve"> год и на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="00D632DE">
        <w:rPr>
          <w:rFonts w:ascii="Times New Roman" w:hAnsi="Times New Roman" w:cs="Times New Roman"/>
          <w:sz w:val="28"/>
          <w:szCs w:val="28"/>
        </w:rPr>
        <w:t>плановый период 2020</w:t>
      </w:r>
      <w:r w:rsidRPr="00886EEE">
        <w:rPr>
          <w:rFonts w:ascii="Times New Roman" w:hAnsi="Times New Roman" w:cs="Times New Roman"/>
          <w:sz w:val="28"/>
          <w:szCs w:val="28"/>
        </w:rPr>
        <w:t xml:space="preserve"> и 202</w:t>
      </w:r>
      <w:r w:rsidR="00D632DE">
        <w:rPr>
          <w:rFonts w:ascii="Times New Roman" w:hAnsi="Times New Roman" w:cs="Times New Roman"/>
          <w:sz w:val="28"/>
          <w:szCs w:val="28"/>
        </w:rPr>
        <w:t>1</w:t>
      </w:r>
      <w:r w:rsidRPr="00886EEE">
        <w:rPr>
          <w:rFonts w:ascii="Times New Roman" w:hAnsi="Times New Roman" w:cs="Times New Roman"/>
          <w:sz w:val="28"/>
          <w:szCs w:val="28"/>
        </w:rPr>
        <w:t xml:space="preserve"> годов по-прежнему являются </w:t>
      </w:r>
      <w:r w:rsidR="003E4282">
        <w:rPr>
          <w:rFonts w:ascii="Times New Roman" w:hAnsi="Times New Roman" w:cs="Times New Roman"/>
          <w:sz w:val="28"/>
          <w:szCs w:val="28"/>
        </w:rPr>
        <w:t xml:space="preserve"> ре</w:t>
      </w:r>
      <w:r w:rsidRPr="00886EEE">
        <w:rPr>
          <w:rFonts w:ascii="Times New Roman" w:hAnsi="Times New Roman" w:cs="Times New Roman"/>
          <w:sz w:val="28"/>
          <w:szCs w:val="28"/>
        </w:rPr>
        <w:t>ализация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стратегических инициатив Президента Российской Федерации, принцип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приоритетности расходов и срока действия обязательств по времени в рамках</w:t>
      </w:r>
      <w:r w:rsidR="003E4282">
        <w:rPr>
          <w:rFonts w:ascii="Times New Roman" w:hAnsi="Times New Roman" w:cs="Times New Roman"/>
          <w:sz w:val="28"/>
          <w:szCs w:val="28"/>
        </w:rPr>
        <w:t xml:space="preserve">  </w:t>
      </w:r>
      <w:r w:rsidRPr="00886EEE">
        <w:rPr>
          <w:rFonts w:ascii="Times New Roman" w:hAnsi="Times New Roman" w:cs="Times New Roman"/>
          <w:sz w:val="28"/>
          <w:szCs w:val="28"/>
        </w:rPr>
        <w:t>реализации вопросов местного значения в соответствии с Федеральным законом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от 06.10.2003 № 131-Ф</w:t>
      </w:r>
      <w:r w:rsidR="00BC6459">
        <w:rPr>
          <w:rFonts w:ascii="Times New Roman" w:hAnsi="Times New Roman" w:cs="Times New Roman"/>
          <w:sz w:val="28"/>
          <w:szCs w:val="28"/>
        </w:rPr>
        <w:t>З</w:t>
      </w:r>
      <w:r w:rsidRPr="00886EE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</w:t>
      </w:r>
      <w:proofErr w:type="gramEnd"/>
    </w:p>
    <w:p w:rsidR="00886EEE" w:rsidRPr="00886EEE" w:rsidRDefault="00886EEE" w:rsidP="003E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 с учетом реализации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переданных</w:t>
      </w:r>
      <w:proofErr w:type="gramEnd"/>
    </w:p>
    <w:p w:rsidR="00886EEE" w:rsidRPr="00886EEE" w:rsidRDefault="00886EEE" w:rsidP="003E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государственных полномочий.</w:t>
      </w:r>
    </w:p>
    <w:p w:rsidR="00886EEE" w:rsidRPr="00886EEE" w:rsidRDefault="00886EEE" w:rsidP="003E42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Бюджетная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политика на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 xml:space="preserve"> среднесрочную перспективу будет направлена на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снижение рисков неисполнения первоочередных расходных обязательств,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переориентацию бюджетных ассигнований в рамках существующих </w:t>
      </w:r>
      <w:r w:rsidR="003E4282">
        <w:rPr>
          <w:rFonts w:ascii="Times New Roman" w:hAnsi="Times New Roman" w:cs="Times New Roman"/>
          <w:sz w:val="28"/>
          <w:szCs w:val="28"/>
        </w:rPr>
        <w:t xml:space="preserve"> б</w:t>
      </w:r>
      <w:r w:rsidRPr="00886EEE">
        <w:rPr>
          <w:rFonts w:ascii="Times New Roman" w:hAnsi="Times New Roman" w:cs="Times New Roman"/>
          <w:sz w:val="28"/>
          <w:szCs w:val="28"/>
        </w:rPr>
        <w:t>юджетных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ограничений на реализацию приоритетных направлений социально-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BC6459">
        <w:rPr>
          <w:rFonts w:ascii="Times New Roman" w:hAnsi="Times New Roman" w:cs="Times New Roman"/>
          <w:sz w:val="28"/>
          <w:szCs w:val="28"/>
        </w:rPr>
        <w:t>района</w:t>
      </w:r>
      <w:r w:rsidRPr="00886EEE">
        <w:rPr>
          <w:rFonts w:ascii="Times New Roman" w:hAnsi="Times New Roman" w:cs="Times New Roman"/>
          <w:sz w:val="28"/>
          <w:szCs w:val="28"/>
        </w:rPr>
        <w:t>, выполнение мероприятий по повышению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эффективности деятельности всех участников бюджетного процесса. При ее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формировании и реализации необходимо решить следующие первоочередные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задачи: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совершенствование механизмов реализации и оценки эффективности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муниципальных программ;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исполнение всех решений в пределах утвержденных предельных объемов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расходов на реализацию муниципальных программ;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расходов, в том числе за счет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оптимизации процедуры муниципальных закупок;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применение механизма оценки эффективности бюджетных расходов на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этапе их планирования;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улучшение качества оказания муниципальных услуг, в том числе за счет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повышения конкуренции среди юридических лиц, участвующих в их оказании;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вовлечение организаций, не являющихся муниципальными учреждениями,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в процесс оказания услуг в социальной и иных сферах деятельности;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EEE">
        <w:rPr>
          <w:rFonts w:ascii="Times New Roman" w:hAnsi="Times New Roman" w:cs="Times New Roman"/>
          <w:sz w:val="28"/>
          <w:szCs w:val="28"/>
        </w:rPr>
        <w:t>- достижение в 201</w:t>
      </w:r>
      <w:r w:rsidR="00D632DE">
        <w:rPr>
          <w:rFonts w:ascii="Times New Roman" w:hAnsi="Times New Roman" w:cs="Times New Roman"/>
          <w:sz w:val="28"/>
          <w:szCs w:val="28"/>
        </w:rPr>
        <w:t>9</w:t>
      </w:r>
      <w:r w:rsidRPr="00886EEE">
        <w:rPr>
          <w:rFonts w:ascii="Times New Roman" w:hAnsi="Times New Roman" w:cs="Times New Roman"/>
          <w:sz w:val="28"/>
          <w:szCs w:val="28"/>
        </w:rPr>
        <w:t xml:space="preserve"> году в соответствии с принятыми «Дорожными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картами» размера заработной платы отдельных категорий работников учреждений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социальной сферы до 100% уровня средней заработной платы по экономике в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области, с учетом привлечения дополнительных ресурсов за счет привлечения средств от приносящей доход</w:t>
      </w:r>
      <w:r w:rsidR="003E4282">
        <w:rPr>
          <w:rFonts w:ascii="Times New Roman" w:hAnsi="Times New Roman" w:cs="Times New Roman"/>
          <w:sz w:val="28"/>
          <w:szCs w:val="28"/>
        </w:rPr>
        <w:t xml:space="preserve">  </w:t>
      </w:r>
      <w:r w:rsidRPr="00886EEE">
        <w:rPr>
          <w:rFonts w:ascii="Times New Roman" w:hAnsi="Times New Roman" w:cs="Times New Roman"/>
          <w:sz w:val="28"/>
          <w:szCs w:val="28"/>
        </w:rPr>
        <w:t>деятельности;</w:t>
      </w:r>
      <w:proofErr w:type="gramEnd"/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- завершение перехода к полномасштабному применению в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EEE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 xml:space="preserve"> принципов «эффективного контракта» в отношении каждого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работника, исходя из необходимости повышения оплаты труда в зависимости от</w:t>
      </w:r>
      <w:r w:rsidR="00BC645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качества и количества выполняемой работы;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обеспечение формирования муниципальных заданий на оказание</w:t>
      </w:r>
      <w:r w:rsidR="00BC645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муниципальных услуг (выполнение работ) в соответствии с новыми </w:t>
      </w:r>
      <w:r w:rsidR="00BC6459">
        <w:rPr>
          <w:rFonts w:ascii="Times New Roman" w:hAnsi="Times New Roman" w:cs="Times New Roman"/>
          <w:sz w:val="28"/>
          <w:szCs w:val="28"/>
        </w:rPr>
        <w:t xml:space="preserve"> т</w:t>
      </w:r>
      <w:r w:rsidRPr="00886EEE">
        <w:rPr>
          <w:rFonts w:ascii="Times New Roman" w:hAnsi="Times New Roman" w:cs="Times New Roman"/>
          <w:sz w:val="28"/>
          <w:szCs w:val="28"/>
        </w:rPr>
        <w:t>ребованиями</w:t>
      </w:r>
      <w:r w:rsidR="00BC645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(на основе общероссийских </w:t>
      </w:r>
      <w:r w:rsidRPr="00886EEE">
        <w:rPr>
          <w:rFonts w:ascii="Times New Roman" w:hAnsi="Times New Roman" w:cs="Times New Roman"/>
          <w:sz w:val="28"/>
          <w:szCs w:val="28"/>
        </w:rPr>
        <w:lastRenderedPageBreak/>
        <w:t>базовых (отраслевых)</w:t>
      </w:r>
      <w:r w:rsidR="00BC645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перечней (классификаторов) государственных и муниципальных услуг и</w:t>
      </w:r>
      <w:r w:rsidR="00BC645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региональных перечней);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</w:t>
      </w:r>
      <w:r w:rsidR="00BC645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BC6459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>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недопущение кредиторской задолженности по принятым обязательствам, в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первую очередь по заработной плате и социальным выплатам;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обеспечение максимально эффективного и прозрачного использования</w:t>
      </w:r>
      <w:r w:rsidR="00BC645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бюджетных средств с целью достижения конечных измеримых общественно</w:t>
      </w:r>
      <w:r w:rsidR="00BC645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значимых результатов;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повышение качества планирования бюджетных ассигнований на</w:t>
      </w:r>
      <w:r w:rsidR="00BC645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капитальные вложения посредством введения механизма принятия решения об</w:t>
      </w:r>
      <w:r w:rsidR="00BC645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осуществлении бюджетных инвестиций;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снижение расходов на исполнение судебных решений по обращению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взысканий на средства  бюджета</w:t>
      </w:r>
      <w:r w:rsidR="00BC64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86EEE">
        <w:rPr>
          <w:rFonts w:ascii="Times New Roman" w:hAnsi="Times New Roman" w:cs="Times New Roman"/>
          <w:sz w:val="28"/>
          <w:szCs w:val="28"/>
        </w:rPr>
        <w:t>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повышение информированности граждан в вопросах формирования и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исполнения бюджета путем совершенствования формата представления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информации об основных параметрах бюджета </w:t>
      </w:r>
      <w:r w:rsidR="00BC6459">
        <w:rPr>
          <w:rFonts w:ascii="Times New Roman" w:hAnsi="Times New Roman" w:cs="Times New Roman"/>
          <w:sz w:val="28"/>
          <w:szCs w:val="28"/>
        </w:rPr>
        <w:t>Тербунского муниципального района</w:t>
      </w:r>
      <w:r w:rsidRPr="00886EEE">
        <w:rPr>
          <w:rFonts w:ascii="Times New Roman" w:hAnsi="Times New Roman" w:cs="Times New Roman"/>
          <w:sz w:val="28"/>
          <w:szCs w:val="28"/>
        </w:rPr>
        <w:t>.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EE">
        <w:rPr>
          <w:rFonts w:ascii="Times New Roman" w:hAnsi="Times New Roman" w:cs="Times New Roman"/>
          <w:b/>
          <w:bCs/>
          <w:sz w:val="28"/>
          <w:szCs w:val="28"/>
        </w:rPr>
        <w:t>4. Политика в области муниципального долга</w:t>
      </w:r>
    </w:p>
    <w:p w:rsidR="00886EEE" w:rsidRPr="00886EEE" w:rsidRDefault="00886EEE" w:rsidP="00D554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Реализация долговой политики в 201</w:t>
      </w:r>
      <w:r w:rsidR="00D632DE">
        <w:rPr>
          <w:rFonts w:ascii="Times New Roman" w:hAnsi="Times New Roman" w:cs="Times New Roman"/>
          <w:sz w:val="28"/>
          <w:szCs w:val="28"/>
        </w:rPr>
        <w:t>9</w:t>
      </w:r>
      <w:r w:rsidRPr="00886EEE">
        <w:rPr>
          <w:rFonts w:ascii="Times New Roman" w:hAnsi="Times New Roman" w:cs="Times New Roman"/>
          <w:sz w:val="28"/>
          <w:szCs w:val="28"/>
        </w:rPr>
        <w:t>-202</w:t>
      </w:r>
      <w:r w:rsidR="00D632DE">
        <w:rPr>
          <w:rFonts w:ascii="Times New Roman" w:hAnsi="Times New Roman" w:cs="Times New Roman"/>
          <w:sz w:val="28"/>
          <w:szCs w:val="28"/>
        </w:rPr>
        <w:t>1</w:t>
      </w:r>
      <w:r w:rsidRPr="00886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 xml:space="preserve"> будет осуществляться в</w:t>
      </w:r>
      <w:r w:rsidR="00BC645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рамках решения ключевых задач по снижению долговой нагрузки на бюджет</w:t>
      </w:r>
    </w:p>
    <w:p w:rsidR="00886EEE" w:rsidRPr="00886EEE" w:rsidRDefault="00BC6459" w:rsidP="00D55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6EEE" w:rsidRPr="00886EEE">
        <w:rPr>
          <w:rFonts w:ascii="Times New Roman" w:hAnsi="Times New Roman" w:cs="Times New Roman"/>
          <w:sz w:val="28"/>
          <w:szCs w:val="28"/>
        </w:rPr>
        <w:t xml:space="preserve"> при безусловном обеспечении его сбалансированности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EEE" w:rsidRPr="00886EEE">
        <w:rPr>
          <w:rFonts w:ascii="Times New Roman" w:hAnsi="Times New Roman" w:cs="Times New Roman"/>
          <w:sz w:val="28"/>
          <w:szCs w:val="28"/>
        </w:rPr>
        <w:t>сокращения доходной базы.</w:t>
      </w:r>
    </w:p>
    <w:p w:rsidR="00886EEE" w:rsidRPr="00886EEE" w:rsidRDefault="00886EEE" w:rsidP="00D554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 необходима реализация</w:t>
      </w:r>
    </w:p>
    <w:p w:rsidR="00886EEE" w:rsidRPr="00886EEE" w:rsidRDefault="00886EEE" w:rsidP="00D55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следующих мероприятий:</w:t>
      </w:r>
    </w:p>
    <w:p w:rsidR="00886EEE" w:rsidRPr="00886EEE" w:rsidRDefault="00BC6459" w:rsidP="00D55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EEE" w:rsidRPr="00886EEE">
        <w:rPr>
          <w:rFonts w:ascii="Times New Roman" w:hAnsi="Times New Roman" w:cs="Times New Roman"/>
          <w:sz w:val="28"/>
          <w:szCs w:val="28"/>
        </w:rPr>
        <w:t>соблюдение ограничений, установленных Бюджетным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EEE" w:rsidRPr="00886EEE">
        <w:rPr>
          <w:rFonts w:ascii="Times New Roman" w:hAnsi="Times New Roman" w:cs="Times New Roman"/>
          <w:sz w:val="28"/>
          <w:szCs w:val="28"/>
        </w:rPr>
        <w:t>Российской Федерации, по размерам долговых обязательств и расходам на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EEE" w:rsidRPr="00886EEE">
        <w:rPr>
          <w:rFonts w:ascii="Times New Roman" w:hAnsi="Times New Roman" w:cs="Times New Roman"/>
          <w:sz w:val="28"/>
          <w:szCs w:val="28"/>
        </w:rPr>
        <w:t>обслуживание;</w:t>
      </w:r>
    </w:p>
    <w:p w:rsidR="00886EEE" w:rsidRPr="00886EEE" w:rsidRDefault="00886EEE" w:rsidP="00D55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проведение регулярного анализа объема и состава муниципального долга,</w:t>
      </w:r>
    </w:p>
    <w:p w:rsidR="00886EEE" w:rsidRPr="00886EEE" w:rsidRDefault="00886EEE" w:rsidP="00D55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в том числе с точки зрения сроков погашения, стоимости обслуживания</w:t>
      </w:r>
      <w:r w:rsidR="00D5546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заимствований, влияния на общую платежеспособность, разработка и </w:t>
      </w:r>
      <w:r w:rsidR="00D55469">
        <w:rPr>
          <w:rFonts w:ascii="Times New Roman" w:hAnsi="Times New Roman" w:cs="Times New Roman"/>
          <w:sz w:val="28"/>
          <w:szCs w:val="28"/>
        </w:rPr>
        <w:t xml:space="preserve"> п</w:t>
      </w:r>
      <w:r w:rsidRPr="00886EEE">
        <w:rPr>
          <w:rFonts w:ascii="Times New Roman" w:hAnsi="Times New Roman" w:cs="Times New Roman"/>
          <w:sz w:val="28"/>
          <w:szCs w:val="28"/>
        </w:rPr>
        <w:t>рименение</w:t>
      </w:r>
      <w:r w:rsidR="00D5546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механизма оценки эффективности заимствований;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привлечение заимствований с учетом обеспечения равномерности выплат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по обслуживанию и погашению долга;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прогнозирование и привлечение кредитных ресурсов исходя из объема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средств, необходимых на погашение ранее осуществленных заимствований;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- своевременное и полное исполнение долговых обязательств </w:t>
      </w:r>
      <w:r w:rsidR="00D55469">
        <w:rPr>
          <w:rFonts w:ascii="Times New Roman" w:hAnsi="Times New Roman" w:cs="Times New Roman"/>
          <w:sz w:val="28"/>
          <w:szCs w:val="28"/>
        </w:rPr>
        <w:t>района</w:t>
      </w:r>
      <w:r w:rsidRPr="00886EEE">
        <w:rPr>
          <w:rFonts w:ascii="Times New Roman" w:hAnsi="Times New Roman" w:cs="Times New Roman"/>
          <w:sz w:val="28"/>
          <w:szCs w:val="28"/>
        </w:rPr>
        <w:t>,</w:t>
      </w:r>
      <w:r w:rsidR="00D5546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 в целях сохранения репутации добросовестного заемщика и,</w:t>
      </w:r>
      <w:r w:rsidR="00D5546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следовательно, получение заимствований на более выгодных условиях</w:t>
      </w:r>
      <w:r w:rsidR="00212A00">
        <w:rPr>
          <w:rFonts w:ascii="Times New Roman" w:hAnsi="Times New Roman" w:cs="Times New Roman"/>
          <w:sz w:val="28"/>
          <w:szCs w:val="28"/>
        </w:rPr>
        <w:t>.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EE">
        <w:rPr>
          <w:rFonts w:ascii="Times New Roman" w:hAnsi="Times New Roman" w:cs="Times New Roman"/>
          <w:b/>
          <w:bCs/>
          <w:sz w:val="28"/>
          <w:szCs w:val="28"/>
        </w:rPr>
        <w:t>5. Политика в сфере финансового контроля</w:t>
      </w:r>
    </w:p>
    <w:p w:rsidR="00212A00" w:rsidRDefault="00212A00" w:rsidP="00212A0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86EEE" w:rsidRPr="00886EEE" w:rsidRDefault="00886EEE" w:rsidP="00212A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Совершенствование системы управления муниципальными финансами</w:t>
      </w:r>
      <w:r w:rsidR="00212A00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невозможно без развития системы финансового контроля, основными</w:t>
      </w:r>
      <w:r w:rsidR="00212A00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направлениями которого в среднесрочной перспективе будут являться:</w:t>
      </w:r>
    </w:p>
    <w:p w:rsidR="00886EEE" w:rsidRPr="00886EEE" w:rsidRDefault="00212A00" w:rsidP="0021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6EEE" w:rsidRPr="00886EEE">
        <w:rPr>
          <w:rFonts w:ascii="Times New Roman" w:hAnsi="Times New Roman" w:cs="Times New Roman"/>
          <w:sz w:val="28"/>
          <w:szCs w:val="28"/>
        </w:rPr>
        <w:t>дальнейшее развитие методологии внутреннего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EEE" w:rsidRPr="00886EEE">
        <w:rPr>
          <w:rFonts w:ascii="Times New Roman" w:hAnsi="Times New Roman" w:cs="Times New Roman"/>
          <w:sz w:val="28"/>
          <w:szCs w:val="28"/>
        </w:rPr>
        <w:t>финансового контроля путем внедрения стандартизации контрольной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EEE" w:rsidRPr="00886EEE">
        <w:rPr>
          <w:rFonts w:ascii="Times New Roman" w:hAnsi="Times New Roman" w:cs="Times New Roman"/>
          <w:sz w:val="28"/>
          <w:szCs w:val="28"/>
        </w:rPr>
        <w:t>деятельности позволяющей перевести ее на новый уровень;</w:t>
      </w:r>
    </w:p>
    <w:p w:rsidR="00886EEE" w:rsidRPr="00886EEE" w:rsidRDefault="00886EEE" w:rsidP="0021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совершенствование внутреннего финансового контроля (аудита) в целях</w:t>
      </w:r>
      <w:r w:rsidR="00212A00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оптимизации расходов, улучшения финансовой дисциплины на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ведомственном</w:t>
      </w:r>
      <w:proofErr w:type="gramEnd"/>
    </w:p>
    <w:p w:rsidR="00886EEE" w:rsidRPr="00886EEE" w:rsidRDefault="00886EEE" w:rsidP="0021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EEE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>;</w:t>
      </w:r>
    </w:p>
    <w:p w:rsidR="00886EEE" w:rsidRPr="00886EEE" w:rsidRDefault="00886EEE" w:rsidP="0021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обеспечение результативности контроля в сфере закупок, в том числе по</w:t>
      </w:r>
      <w:r w:rsidR="00212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 xml:space="preserve"> обоснованием начальной (максимальной) цены контракта,</w:t>
      </w:r>
      <w:r w:rsidR="00212A00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исполнением муниципальных контрактов и отражением в документах учета</w:t>
      </w:r>
    </w:p>
    <w:p w:rsidR="00886EEE" w:rsidRPr="00886EEE" w:rsidRDefault="00886EEE" w:rsidP="0021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поставленного товара;</w:t>
      </w:r>
    </w:p>
    <w:p w:rsidR="00886EEE" w:rsidRPr="00886EEE" w:rsidRDefault="00886EEE" w:rsidP="0021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развитие административной практики в целях обеспечения действенности</w:t>
      </w:r>
      <w:r w:rsidR="00212A00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контроля, усилении персональной</w:t>
      </w:r>
    </w:p>
    <w:p w:rsidR="00886EEE" w:rsidRPr="00886EEE" w:rsidRDefault="00886EEE" w:rsidP="0021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ответственности руководителей за низкие показатели финансовой дисциплины.</w:t>
      </w:r>
    </w:p>
    <w:p w:rsidR="00212A00" w:rsidRDefault="00212A00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EE">
        <w:rPr>
          <w:rFonts w:ascii="Times New Roman" w:hAnsi="Times New Roman" w:cs="Times New Roman"/>
          <w:b/>
          <w:bCs/>
          <w:sz w:val="28"/>
          <w:szCs w:val="28"/>
        </w:rPr>
        <w:t>6. Заключение</w:t>
      </w:r>
    </w:p>
    <w:p w:rsidR="00212A00" w:rsidRDefault="00212A00" w:rsidP="00212A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EEE" w:rsidRDefault="00886EEE" w:rsidP="00212A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EEE">
        <w:rPr>
          <w:rFonts w:ascii="Times New Roman" w:hAnsi="Times New Roman" w:cs="Times New Roman"/>
          <w:sz w:val="28"/>
          <w:szCs w:val="28"/>
        </w:rPr>
        <w:t>Проводимая в предстоящий период бюджетная и налоговая политика будет</w:t>
      </w:r>
      <w:r w:rsidR="00212A00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направлена на повышение устойчивости бюджета, обеспечение </w:t>
      </w:r>
      <w:r w:rsidR="00212A00">
        <w:rPr>
          <w:rFonts w:ascii="Times New Roman" w:hAnsi="Times New Roman" w:cs="Times New Roman"/>
          <w:sz w:val="28"/>
          <w:szCs w:val="28"/>
        </w:rPr>
        <w:t xml:space="preserve"> и</w:t>
      </w:r>
      <w:r w:rsidRPr="00886EEE">
        <w:rPr>
          <w:rFonts w:ascii="Times New Roman" w:hAnsi="Times New Roman" w:cs="Times New Roman"/>
          <w:sz w:val="28"/>
          <w:szCs w:val="28"/>
        </w:rPr>
        <w:t>сполнения</w:t>
      </w:r>
      <w:r w:rsidR="00212A00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социальных обязательств, реализацию начатых проектов и планов, создание</w:t>
      </w:r>
      <w:r w:rsidR="00212A00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условий для повышения эффективности бюджетных расходов с учетом</w:t>
      </w:r>
      <w:r w:rsidR="00212A00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установленного на федеральном уровне разграничения расходных полномочий</w:t>
      </w:r>
      <w:r w:rsidR="00212A00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между органами государственной власти и органами местного самоуправления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доходных источников между соответствующими бюджет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212A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6EEE" w:rsidRDefault="00886EEE" w:rsidP="0021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Тербунского района                                                С.Н.Барабанщиков</w:t>
      </w:r>
    </w:p>
    <w:sectPr w:rsidR="00886EEE" w:rsidRPr="00886EEE" w:rsidSect="00886E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EEE"/>
    <w:rsid w:val="00005BA2"/>
    <w:rsid w:val="00212A00"/>
    <w:rsid w:val="003E4282"/>
    <w:rsid w:val="005B7D26"/>
    <w:rsid w:val="0061377C"/>
    <w:rsid w:val="0088587E"/>
    <w:rsid w:val="00886EEE"/>
    <w:rsid w:val="00BC6459"/>
    <w:rsid w:val="00D55469"/>
    <w:rsid w:val="00D632DE"/>
    <w:rsid w:val="00E353EF"/>
    <w:rsid w:val="00FA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2017-11-03T11:53:00Z</dcterms:created>
  <dcterms:modified xsi:type="dcterms:W3CDTF">2018-11-13T16:15:00Z</dcterms:modified>
</cp:coreProperties>
</file>