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C" w:rsidRDefault="007F100C" w:rsidP="005B66A6">
      <w:pPr>
        <w:jc w:val="right"/>
      </w:pPr>
      <w:r>
        <w:t>Приложение № 1</w:t>
      </w:r>
    </w:p>
    <w:p w:rsidR="007F100C" w:rsidRDefault="007F100C" w:rsidP="005B66A6">
      <w:pPr>
        <w:jc w:val="right"/>
      </w:pPr>
      <w:r>
        <w:t>К Распоряжению администрации</w:t>
      </w:r>
    </w:p>
    <w:p w:rsidR="007F100C" w:rsidRDefault="007F100C" w:rsidP="005B66A6">
      <w:pPr>
        <w:jc w:val="right"/>
      </w:pPr>
      <w:r>
        <w:t>Тербунского муниципального района от</w:t>
      </w:r>
    </w:p>
    <w:p w:rsidR="007F100C" w:rsidRDefault="007F100C" w:rsidP="005B66A6">
      <w:pPr>
        <w:jc w:val="right"/>
      </w:pPr>
      <w:r>
        <w:t>__ _________ 2017 г.</w:t>
      </w:r>
    </w:p>
    <w:p w:rsidR="007F100C" w:rsidRDefault="007F100C" w:rsidP="005B66A6">
      <w:pPr>
        <w:jc w:val="right"/>
      </w:pPr>
    </w:p>
    <w:p w:rsidR="007F100C" w:rsidRPr="00243D5A" w:rsidRDefault="007F100C" w:rsidP="005B66A6">
      <w:pPr>
        <w:jc w:val="center"/>
        <w:rPr>
          <w:sz w:val="22"/>
          <w:szCs w:val="22"/>
        </w:rPr>
      </w:pPr>
      <w:r w:rsidRPr="00243D5A">
        <w:rPr>
          <w:sz w:val="22"/>
          <w:szCs w:val="22"/>
        </w:rPr>
        <w:t>ПЕРЕЧЕНЬ МУНИЦИПАЛЬНЫХ УСЛУГ (РАБОТ), ОКАЗЫВАЕМЫХ (ВЫПОЛНЯЕМЫХ) НАХОДЯЩИМИСЯ В ВЕДЕНИИ АДМИНИСТРАЦИИ ТЕРБУНСКОГО МУНИЦИПАЛЬНОГО РАЙОНА МАУ «РЕДАКЦИЯ РАЙОННОЙ ГАЗЕТЫ «МАЯК»</w:t>
      </w:r>
    </w:p>
    <w:p w:rsidR="007F100C" w:rsidRDefault="007F100C" w:rsidP="005B66A6">
      <w:pPr>
        <w:jc w:val="center"/>
      </w:pPr>
    </w:p>
    <w:tbl>
      <w:tblPr>
        <w:tblW w:w="158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18"/>
        <w:gridCol w:w="1740"/>
        <w:gridCol w:w="1001"/>
        <w:gridCol w:w="1466"/>
        <w:gridCol w:w="1614"/>
        <w:gridCol w:w="1353"/>
        <w:gridCol w:w="967"/>
        <w:gridCol w:w="1276"/>
        <w:gridCol w:w="976"/>
        <w:gridCol w:w="16"/>
        <w:gridCol w:w="1432"/>
        <w:gridCol w:w="936"/>
        <w:gridCol w:w="992"/>
      </w:tblGrid>
      <w:tr w:rsidR="007F100C" w:rsidRPr="00F07BF2" w:rsidTr="00804811">
        <w:tc>
          <w:tcPr>
            <w:tcW w:w="709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№</w:t>
            </w:r>
          </w:p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п/п</w:t>
            </w:r>
          </w:p>
        </w:tc>
        <w:tc>
          <w:tcPr>
            <w:tcW w:w="1418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</w:t>
            </w:r>
          </w:p>
        </w:tc>
        <w:tc>
          <w:tcPr>
            <w:tcW w:w="1740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Наименование органа, осуществляющего полномочия учредителя</w:t>
            </w:r>
          </w:p>
        </w:tc>
        <w:tc>
          <w:tcPr>
            <w:tcW w:w="1001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Код органа, осуществляющего полномочия учредителя, в соответствии с реестром участников бюджетного процесса</w:t>
            </w:r>
          </w:p>
        </w:tc>
        <w:tc>
          <w:tcPr>
            <w:tcW w:w="1466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Наименование муниципальных учреждений и их код в соответствии с реестром участников бюджетного процесса</w:t>
            </w:r>
          </w:p>
        </w:tc>
        <w:tc>
          <w:tcPr>
            <w:tcW w:w="1614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Содержание муниципальной услуги или работы</w:t>
            </w:r>
          </w:p>
        </w:tc>
        <w:tc>
          <w:tcPr>
            <w:tcW w:w="1353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Условия (формы) оказания муниципальной услуги или работы</w:t>
            </w:r>
          </w:p>
        </w:tc>
        <w:tc>
          <w:tcPr>
            <w:tcW w:w="967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276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Категория потребите тлей муниципальной услуги или работы</w:t>
            </w:r>
          </w:p>
        </w:tc>
        <w:tc>
          <w:tcPr>
            <w:tcW w:w="2424" w:type="dxa"/>
            <w:gridSpan w:val="3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Наименование показателей, характеризующих качество и (или) объем муниципальной услуги (выполняемой работы</w:t>
            </w:r>
          </w:p>
        </w:tc>
        <w:tc>
          <w:tcPr>
            <w:tcW w:w="936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992" w:type="dxa"/>
          </w:tcPr>
          <w:p w:rsidR="007F100C" w:rsidRPr="00F07BF2" w:rsidRDefault="007F100C" w:rsidP="00AE0B52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Рекв</w:t>
            </w:r>
            <w:bookmarkStart w:id="0" w:name="_GoBack"/>
            <w:bookmarkEnd w:id="0"/>
            <w:r w:rsidRPr="00F07BF2">
              <w:rPr>
                <w:sz w:val="18"/>
                <w:szCs w:val="18"/>
              </w:rPr>
              <w:t>зиты НПА</w:t>
            </w:r>
          </w:p>
        </w:tc>
      </w:tr>
      <w:tr w:rsidR="007F100C" w:rsidRPr="00F07BF2" w:rsidTr="00804811">
        <w:tc>
          <w:tcPr>
            <w:tcW w:w="11544" w:type="dxa"/>
            <w:gridSpan w:val="9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объема</w:t>
            </w:r>
          </w:p>
        </w:tc>
        <w:tc>
          <w:tcPr>
            <w:tcW w:w="1448" w:type="dxa"/>
            <w:gridSpan w:val="2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качества</w:t>
            </w:r>
          </w:p>
        </w:tc>
        <w:tc>
          <w:tcPr>
            <w:tcW w:w="1928" w:type="dxa"/>
            <w:gridSpan w:val="2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</w:p>
        </w:tc>
      </w:tr>
      <w:tr w:rsidR="007F100C" w:rsidRPr="00F07BF2" w:rsidTr="00804811">
        <w:tc>
          <w:tcPr>
            <w:tcW w:w="709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2</w:t>
            </w:r>
          </w:p>
        </w:tc>
        <w:tc>
          <w:tcPr>
            <w:tcW w:w="1740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3</w:t>
            </w:r>
          </w:p>
        </w:tc>
        <w:tc>
          <w:tcPr>
            <w:tcW w:w="1001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4</w:t>
            </w:r>
          </w:p>
        </w:tc>
        <w:tc>
          <w:tcPr>
            <w:tcW w:w="146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5</w:t>
            </w:r>
          </w:p>
        </w:tc>
        <w:tc>
          <w:tcPr>
            <w:tcW w:w="1614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6</w:t>
            </w:r>
          </w:p>
        </w:tc>
        <w:tc>
          <w:tcPr>
            <w:tcW w:w="1353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7</w:t>
            </w:r>
          </w:p>
        </w:tc>
        <w:tc>
          <w:tcPr>
            <w:tcW w:w="967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9</w:t>
            </w:r>
          </w:p>
        </w:tc>
        <w:tc>
          <w:tcPr>
            <w:tcW w:w="2424" w:type="dxa"/>
            <w:gridSpan w:val="3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10</w:t>
            </w:r>
          </w:p>
        </w:tc>
        <w:tc>
          <w:tcPr>
            <w:tcW w:w="93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12</w:t>
            </w:r>
          </w:p>
        </w:tc>
      </w:tr>
      <w:tr w:rsidR="007F100C" w:rsidRPr="00F07BF2" w:rsidTr="00804811">
        <w:trPr>
          <w:trHeight w:val="3991"/>
        </w:trPr>
        <w:tc>
          <w:tcPr>
            <w:tcW w:w="709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Осуществление издательской деятельности</w:t>
            </w:r>
          </w:p>
          <w:p w:rsidR="007F100C" w:rsidRPr="00F07BF2" w:rsidRDefault="007F100C" w:rsidP="006875F1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 xml:space="preserve">      (09.071.1)</w:t>
            </w:r>
          </w:p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</w:p>
          <w:p w:rsidR="007F100C" w:rsidRPr="00F07BF2" w:rsidRDefault="007F100C" w:rsidP="007D7398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(Реестровый номер 090741003000000016100)</w:t>
            </w:r>
          </w:p>
        </w:tc>
        <w:tc>
          <w:tcPr>
            <w:tcW w:w="1740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Администрация Тербунского муниципального района Липецкой области</w:t>
            </w:r>
          </w:p>
        </w:tc>
        <w:tc>
          <w:tcPr>
            <w:tcW w:w="1001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42300808</w:t>
            </w:r>
          </w:p>
        </w:tc>
        <w:tc>
          <w:tcPr>
            <w:tcW w:w="146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Муниципальное автономное учреждение «Редакция районной газеты «Маяк»</w:t>
            </w: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</w:p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42320182</w:t>
            </w:r>
          </w:p>
        </w:tc>
        <w:tc>
          <w:tcPr>
            <w:tcW w:w="1614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Доведение до сведения населения информации о социально-экономическом  и культурном развитии района, правовых актов органов местного самоуправления</w:t>
            </w:r>
          </w:p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(вид издательской продукции-газета)</w:t>
            </w:r>
          </w:p>
        </w:tc>
        <w:tc>
          <w:tcPr>
            <w:tcW w:w="1353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Форма издательской продукции-печатная</w:t>
            </w:r>
          </w:p>
        </w:tc>
        <w:tc>
          <w:tcPr>
            <w:tcW w:w="967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Выпуск газеты</w:t>
            </w:r>
          </w:p>
        </w:tc>
        <w:tc>
          <w:tcPr>
            <w:tcW w:w="127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Жители Тербунского района</w:t>
            </w:r>
          </w:p>
        </w:tc>
        <w:tc>
          <w:tcPr>
            <w:tcW w:w="992" w:type="dxa"/>
            <w:gridSpan w:val="2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Кол-во</w:t>
            </w: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печатных страниц</w:t>
            </w: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Ко-во экз. изданий</w:t>
            </w: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</w:p>
          <w:p w:rsidR="007F100C" w:rsidRPr="00F07BF2" w:rsidRDefault="007F100C" w:rsidP="008D64A1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Объём тиража</w:t>
            </w:r>
          </w:p>
        </w:tc>
        <w:tc>
          <w:tcPr>
            <w:tcW w:w="1432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Доля потребителей удовлетворённых условиями и качеством предоставляемой услуги</w:t>
            </w:r>
          </w:p>
          <w:p w:rsidR="007F100C" w:rsidRPr="00F07BF2" w:rsidRDefault="007F100C" w:rsidP="00E04EE6">
            <w:pPr>
              <w:rPr>
                <w:sz w:val="18"/>
                <w:szCs w:val="18"/>
              </w:rPr>
            </w:pPr>
          </w:p>
          <w:p w:rsidR="007F100C" w:rsidRPr="00F07BF2" w:rsidRDefault="007F100C" w:rsidP="00E04EE6">
            <w:pPr>
              <w:rPr>
                <w:sz w:val="18"/>
                <w:szCs w:val="18"/>
              </w:rPr>
            </w:pPr>
          </w:p>
          <w:p w:rsidR="007F100C" w:rsidRPr="00F07BF2" w:rsidRDefault="007F100C" w:rsidP="00E04EE6">
            <w:pPr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Ед/чел</w:t>
            </w:r>
          </w:p>
        </w:tc>
        <w:tc>
          <w:tcPr>
            <w:tcW w:w="936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бесплатно</w:t>
            </w:r>
          </w:p>
        </w:tc>
        <w:tc>
          <w:tcPr>
            <w:tcW w:w="992" w:type="dxa"/>
          </w:tcPr>
          <w:p w:rsidR="007F100C" w:rsidRPr="00F07BF2" w:rsidRDefault="007F100C" w:rsidP="00F07BF2">
            <w:pPr>
              <w:jc w:val="center"/>
              <w:rPr>
                <w:sz w:val="18"/>
                <w:szCs w:val="18"/>
              </w:rPr>
            </w:pPr>
            <w:r w:rsidRPr="00F07BF2">
              <w:rPr>
                <w:sz w:val="18"/>
                <w:szCs w:val="18"/>
              </w:rPr>
              <w:t>Закон РФ «О СМИ»</w:t>
            </w:r>
          </w:p>
        </w:tc>
      </w:tr>
    </w:tbl>
    <w:p w:rsidR="007F100C" w:rsidRDefault="007F100C" w:rsidP="00AE0B52"/>
    <w:sectPr w:rsidR="007F100C" w:rsidSect="00493DBA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6A6"/>
    <w:rsid w:val="00197266"/>
    <w:rsid w:val="00243D5A"/>
    <w:rsid w:val="002B7D3E"/>
    <w:rsid w:val="00310D74"/>
    <w:rsid w:val="00426C56"/>
    <w:rsid w:val="00493DBA"/>
    <w:rsid w:val="005B66A6"/>
    <w:rsid w:val="00611583"/>
    <w:rsid w:val="006875F1"/>
    <w:rsid w:val="006907F5"/>
    <w:rsid w:val="007D7398"/>
    <w:rsid w:val="007F100C"/>
    <w:rsid w:val="00804811"/>
    <w:rsid w:val="008D64A1"/>
    <w:rsid w:val="009309EE"/>
    <w:rsid w:val="0093381B"/>
    <w:rsid w:val="00AE0B52"/>
    <w:rsid w:val="00B42556"/>
    <w:rsid w:val="00CF350E"/>
    <w:rsid w:val="00E04EE6"/>
    <w:rsid w:val="00F0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F5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43D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2</Pages>
  <Words>274</Words>
  <Characters>1564</Characters>
  <Application>Microsoft Office Outlook</Application>
  <DocSecurity>0</DocSecurity>
  <Lines>0</Lines>
  <Paragraphs>0</Paragraphs>
  <ScaleCrop>false</ScaleCrop>
  <Company>ОАО " СтАГДоК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Ozerskaya</dc:creator>
  <cp:keywords/>
  <dc:description/>
  <cp:lastModifiedBy>Гусева С.Г.</cp:lastModifiedBy>
  <cp:revision>8</cp:revision>
  <cp:lastPrinted>2017-01-18T08:42:00Z</cp:lastPrinted>
  <dcterms:created xsi:type="dcterms:W3CDTF">2017-01-18T06:11:00Z</dcterms:created>
  <dcterms:modified xsi:type="dcterms:W3CDTF">2017-01-20T12:24:00Z</dcterms:modified>
</cp:coreProperties>
</file>