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0"/>
        <w:gridCol w:w="1595"/>
        <w:gridCol w:w="1595"/>
        <w:gridCol w:w="3191"/>
      </w:tblGrid>
      <w:tr w:rsidR="004006AB" w:rsidTr="0093359F">
        <w:tc>
          <w:tcPr>
            <w:tcW w:w="9571" w:type="dxa"/>
            <w:gridSpan w:val="4"/>
            <w:shd w:val="clear" w:color="auto" w:fill="auto"/>
          </w:tcPr>
          <w:p w:rsidR="00AE1C92" w:rsidRDefault="001F381D" w:rsidP="0093784E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Описание: Гер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6AB" w:rsidRDefault="004006AB" w:rsidP="0093784E">
            <w:pPr>
              <w:pStyle w:val="a3"/>
            </w:pPr>
            <w:r>
              <w:t>ПОСТАНОВЛЕНИЕ</w:t>
            </w:r>
          </w:p>
          <w:p w:rsidR="004006AB" w:rsidRPr="0093359F" w:rsidRDefault="004006AB" w:rsidP="0093784E">
            <w:pPr>
              <w:pStyle w:val="a3"/>
              <w:rPr>
                <w:sz w:val="28"/>
              </w:rPr>
            </w:pPr>
          </w:p>
          <w:p w:rsidR="001F381D" w:rsidRDefault="0010418E" w:rsidP="0010418E">
            <w:pPr>
              <w:pStyle w:val="a3"/>
              <w:rPr>
                <w:sz w:val="24"/>
              </w:rPr>
            </w:pPr>
            <w:r w:rsidRPr="0093359F">
              <w:rPr>
                <w:sz w:val="24"/>
              </w:rPr>
              <w:t xml:space="preserve">АДМИНИСТРАЦИИ </w:t>
            </w:r>
            <w:r w:rsidR="004006AB" w:rsidRPr="0093359F">
              <w:rPr>
                <w:sz w:val="24"/>
              </w:rPr>
              <w:t xml:space="preserve">ТЕРБУНСКОГО </w:t>
            </w:r>
            <w:r w:rsidRPr="0093359F">
              <w:rPr>
                <w:sz w:val="24"/>
              </w:rPr>
              <w:t xml:space="preserve">МУНИЦИПАЛЬНОГО </w:t>
            </w:r>
            <w:r w:rsidR="004006AB" w:rsidRPr="0093359F">
              <w:rPr>
                <w:sz w:val="24"/>
              </w:rPr>
              <w:t>РАЙОНА</w:t>
            </w:r>
            <w:r w:rsidRPr="0093359F">
              <w:rPr>
                <w:sz w:val="24"/>
              </w:rPr>
              <w:t xml:space="preserve"> </w:t>
            </w:r>
          </w:p>
          <w:p w:rsidR="004006AB" w:rsidRPr="0093359F" w:rsidRDefault="004006AB" w:rsidP="0010418E">
            <w:pPr>
              <w:pStyle w:val="a3"/>
              <w:rPr>
                <w:sz w:val="24"/>
              </w:rPr>
            </w:pPr>
            <w:r w:rsidRPr="0093359F">
              <w:rPr>
                <w:sz w:val="24"/>
              </w:rPr>
              <w:t>ЛИПЕЦКОЙ ОБЛАСТИ</w:t>
            </w:r>
          </w:p>
          <w:p w:rsidR="004006AB" w:rsidRDefault="004006AB" w:rsidP="0093784E">
            <w:pPr>
              <w:pStyle w:val="a3"/>
            </w:pPr>
          </w:p>
        </w:tc>
      </w:tr>
      <w:tr w:rsidR="004006AB" w:rsidTr="0093359F">
        <w:tc>
          <w:tcPr>
            <w:tcW w:w="3190" w:type="dxa"/>
            <w:shd w:val="clear" w:color="auto" w:fill="auto"/>
          </w:tcPr>
          <w:p w:rsidR="004006AB" w:rsidRDefault="001F381D" w:rsidP="00A46F59">
            <w:pPr>
              <w:pStyle w:val="a3"/>
            </w:pPr>
            <w:r>
              <w:rPr>
                <w:b w:val="0"/>
                <w:sz w:val="28"/>
              </w:rPr>
              <w:t>25.12</w:t>
            </w:r>
            <w:r w:rsidR="00C3628F">
              <w:rPr>
                <w:b w:val="0"/>
                <w:sz w:val="28"/>
              </w:rPr>
              <w:t>.</w:t>
            </w:r>
            <w:r w:rsidR="004006AB" w:rsidRPr="0093359F">
              <w:rPr>
                <w:b w:val="0"/>
                <w:sz w:val="28"/>
              </w:rPr>
              <w:t>20</w:t>
            </w:r>
            <w:r w:rsidR="001A1AE7" w:rsidRPr="0093359F">
              <w:rPr>
                <w:b w:val="0"/>
                <w:sz w:val="28"/>
              </w:rPr>
              <w:t>1</w:t>
            </w:r>
            <w:r w:rsidR="00A46F59">
              <w:rPr>
                <w:b w:val="0"/>
                <w:sz w:val="28"/>
              </w:rPr>
              <w:t>7</w:t>
            </w:r>
            <w:r w:rsidR="004006AB" w:rsidRPr="0093359F">
              <w:rPr>
                <w:b w:val="0"/>
                <w:sz w:val="28"/>
              </w:rPr>
              <w:t xml:space="preserve"> г.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4006AB" w:rsidRDefault="004006AB" w:rsidP="0093784E">
            <w:pPr>
              <w:pStyle w:val="a3"/>
            </w:pPr>
            <w:r w:rsidRPr="0093359F">
              <w:rPr>
                <w:b w:val="0"/>
                <w:sz w:val="20"/>
              </w:rPr>
              <w:t>с. Тербуны</w:t>
            </w:r>
          </w:p>
        </w:tc>
        <w:tc>
          <w:tcPr>
            <w:tcW w:w="3191" w:type="dxa"/>
            <w:shd w:val="clear" w:color="auto" w:fill="auto"/>
          </w:tcPr>
          <w:p w:rsidR="004006AB" w:rsidRDefault="004006AB" w:rsidP="0093784E">
            <w:pPr>
              <w:pStyle w:val="a3"/>
            </w:pPr>
            <w:r w:rsidRPr="0093359F">
              <w:rPr>
                <w:b w:val="0"/>
                <w:sz w:val="28"/>
              </w:rPr>
              <w:t xml:space="preserve">№ </w:t>
            </w:r>
            <w:r w:rsidR="001F381D">
              <w:rPr>
                <w:b w:val="0"/>
                <w:sz w:val="28"/>
              </w:rPr>
              <w:t>164</w:t>
            </w:r>
          </w:p>
        </w:tc>
      </w:tr>
      <w:tr w:rsidR="009000D0" w:rsidTr="0093359F">
        <w:tc>
          <w:tcPr>
            <w:tcW w:w="4785" w:type="dxa"/>
            <w:gridSpan w:val="2"/>
            <w:shd w:val="clear" w:color="auto" w:fill="auto"/>
          </w:tcPr>
          <w:p w:rsidR="00FF42BF" w:rsidRPr="0093359F" w:rsidRDefault="00FF42BF" w:rsidP="0093359F">
            <w:pPr>
              <w:pStyle w:val="a3"/>
              <w:spacing w:before="240"/>
              <w:ind w:left="181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9000D0" w:rsidRPr="0093359F" w:rsidRDefault="009000D0" w:rsidP="0093784E">
            <w:pPr>
              <w:pStyle w:val="a3"/>
              <w:rPr>
                <w:b w:val="0"/>
                <w:sz w:val="28"/>
              </w:rPr>
            </w:pPr>
          </w:p>
        </w:tc>
      </w:tr>
    </w:tbl>
    <w:p w:rsidR="001F381D" w:rsidRPr="001F381D" w:rsidRDefault="001F381D" w:rsidP="001F38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381D">
        <w:rPr>
          <w:sz w:val="28"/>
          <w:szCs w:val="28"/>
        </w:rPr>
        <w:t xml:space="preserve">Об утверждении бюджетного прогноза </w:t>
      </w:r>
    </w:p>
    <w:p w:rsidR="001F381D" w:rsidRPr="001F381D" w:rsidRDefault="001F381D" w:rsidP="001F38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381D">
        <w:rPr>
          <w:sz w:val="28"/>
          <w:szCs w:val="28"/>
        </w:rPr>
        <w:t xml:space="preserve">Тербунского муниципального района на </w:t>
      </w:r>
    </w:p>
    <w:p w:rsidR="001F381D" w:rsidRPr="001F381D" w:rsidRDefault="001F381D" w:rsidP="001F38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381D">
        <w:rPr>
          <w:sz w:val="28"/>
          <w:szCs w:val="28"/>
        </w:rPr>
        <w:t>долг</w:t>
      </w:r>
      <w:r w:rsidR="00475917">
        <w:rPr>
          <w:sz w:val="28"/>
          <w:szCs w:val="28"/>
        </w:rPr>
        <w:t>осрочный период 2018-2023 годов</w:t>
      </w:r>
      <w:r>
        <w:rPr>
          <w:sz w:val="28"/>
          <w:szCs w:val="28"/>
        </w:rPr>
        <w:t>.</w:t>
      </w:r>
    </w:p>
    <w:p w:rsidR="001F381D" w:rsidRPr="001F381D" w:rsidRDefault="001F381D" w:rsidP="001F38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381D" w:rsidRPr="001F381D" w:rsidRDefault="001F381D" w:rsidP="001F38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F381D">
        <w:rPr>
          <w:sz w:val="28"/>
          <w:szCs w:val="28"/>
        </w:rPr>
        <w:t>В целях формирования бюджетной политики Тербунского муниципал</w:t>
      </w:r>
      <w:r w:rsidRPr="001F381D">
        <w:rPr>
          <w:sz w:val="28"/>
          <w:szCs w:val="28"/>
        </w:rPr>
        <w:t>ь</w:t>
      </w:r>
      <w:r w:rsidRPr="001F381D">
        <w:rPr>
          <w:sz w:val="28"/>
          <w:szCs w:val="28"/>
        </w:rPr>
        <w:t>ного района на долгосрочный период, в соответствии со статьей 170.1 Бю</w:t>
      </w:r>
      <w:r w:rsidRPr="001F381D">
        <w:rPr>
          <w:sz w:val="28"/>
          <w:szCs w:val="28"/>
        </w:rPr>
        <w:t>д</w:t>
      </w:r>
      <w:r w:rsidRPr="001F381D">
        <w:rPr>
          <w:sz w:val="28"/>
          <w:szCs w:val="28"/>
        </w:rPr>
        <w:t xml:space="preserve">жетного кодекса Российской Федерации, руководствуясь постановлением администрации Тербунского муниципального района от 20.09.2017 г. №122 «О Порядке разработки и утверждения бюджетного прогноза Тербунского муниципального района на долгосрочный период», </w:t>
      </w:r>
      <w:r>
        <w:rPr>
          <w:sz w:val="28"/>
          <w:szCs w:val="28"/>
        </w:rPr>
        <w:t xml:space="preserve">руководствуясь </w:t>
      </w:r>
      <w:r w:rsidRPr="001F381D">
        <w:rPr>
          <w:sz w:val="28"/>
          <w:szCs w:val="28"/>
        </w:rPr>
        <w:t>Уставом Тербунского муниципального района</w:t>
      </w:r>
      <w:r>
        <w:rPr>
          <w:sz w:val="28"/>
          <w:szCs w:val="28"/>
        </w:rPr>
        <w:t xml:space="preserve"> Липецкой области</w:t>
      </w:r>
      <w:r w:rsidRPr="001F381D">
        <w:rPr>
          <w:sz w:val="28"/>
          <w:szCs w:val="28"/>
        </w:rPr>
        <w:t>, администрация Тербунского муниципального района</w:t>
      </w:r>
      <w:r>
        <w:rPr>
          <w:sz w:val="28"/>
          <w:szCs w:val="28"/>
        </w:rPr>
        <w:t xml:space="preserve"> </w:t>
      </w:r>
      <w:r w:rsidRPr="001F381D">
        <w:rPr>
          <w:sz w:val="28"/>
          <w:szCs w:val="28"/>
        </w:rPr>
        <w:t>ПОСТАНОВЛЯЕТ:</w:t>
      </w:r>
      <w:proofErr w:type="gramEnd"/>
    </w:p>
    <w:p w:rsidR="001F381D" w:rsidRPr="001F381D" w:rsidRDefault="001F381D" w:rsidP="001F38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81D">
        <w:rPr>
          <w:sz w:val="28"/>
          <w:szCs w:val="28"/>
        </w:rPr>
        <w:t xml:space="preserve">1. Утвердить бюджетный прогноз Тербунского </w:t>
      </w:r>
      <w:proofErr w:type="gramStart"/>
      <w:r w:rsidRPr="001F381D">
        <w:rPr>
          <w:sz w:val="28"/>
          <w:szCs w:val="28"/>
        </w:rPr>
        <w:t>муниципального</w:t>
      </w:r>
      <w:proofErr w:type="gramEnd"/>
      <w:r w:rsidRPr="001F381D">
        <w:rPr>
          <w:sz w:val="28"/>
          <w:szCs w:val="28"/>
        </w:rPr>
        <w:t xml:space="preserve"> района на долгосрочный период 2018-2023 годов согласно приложению к настоящ</w:t>
      </w:r>
      <w:r w:rsidRPr="001F381D">
        <w:rPr>
          <w:sz w:val="28"/>
          <w:szCs w:val="28"/>
        </w:rPr>
        <w:t>е</w:t>
      </w:r>
      <w:r w:rsidRPr="001F381D">
        <w:rPr>
          <w:sz w:val="28"/>
          <w:szCs w:val="28"/>
        </w:rPr>
        <w:t>му постановлению.</w:t>
      </w:r>
    </w:p>
    <w:p w:rsidR="001F381D" w:rsidRPr="001F381D" w:rsidRDefault="001F381D" w:rsidP="001F38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81D">
        <w:rPr>
          <w:sz w:val="28"/>
          <w:szCs w:val="28"/>
        </w:rPr>
        <w:t>2. Настоящее постановление разместить на официальном сайте админ</w:t>
      </w:r>
      <w:r w:rsidRPr="001F381D">
        <w:rPr>
          <w:sz w:val="28"/>
          <w:szCs w:val="28"/>
        </w:rPr>
        <w:t>и</w:t>
      </w:r>
      <w:r w:rsidRPr="001F381D">
        <w:rPr>
          <w:sz w:val="28"/>
          <w:szCs w:val="28"/>
        </w:rPr>
        <w:t>страции муниципального района в сети Интернет и опубликовать в районной газете «Маяк».</w:t>
      </w:r>
    </w:p>
    <w:p w:rsidR="001F381D" w:rsidRPr="001F381D" w:rsidRDefault="001F381D" w:rsidP="001F38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81D">
        <w:rPr>
          <w:sz w:val="28"/>
          <w:szCs w:val="28"/>
        </w:rPr>
        <w:t xml:space="preserve">3. </w:t>
      </w:r>
      <w:proofErr w:type="gramStart"/>
      <w:r w:rsidRPr="001F381D">
        <w:rPr>
          <w:sz w:val="28"/>
          <w:szCs w:val="28"/>
        </w:rPr>
        <w:t>Контроль за</w:t>
      </w:r>
      <w:proofErr w:type="gramEnd"/>
      <w:r w:rsidRPr="001F381D">
        <w:rPr>
          <w:sz w:val="28"/>
          <w:szCs w:val="28"/>
        </w:rPr>
        <w:t xml:space="preserve"> исполнением настоящего постановления оставляю за с</w:t>
      </w:r>
      <w:r w:rsidRPr="001F381D">
        <w:rPr>
          <w:sz w:val="28"/>
          <w:szCs w:val="28"/>
        </w:rPr>
        <w:t>о</w:t>
      </w:r>
      <w:r w:rsidRPr="001F381D">
        <w:rPr>
          <w:sz w:val="28"/>
          <w:szCs w:val="28"/>
        </w:rPr>
        <w:t>бой.</w:t>
      </w:r>
    </w:p>
    <w:p w:rsidR="001F381D" w:rsidRPr="001F381D" w:rsidRDefault="001F381D" w:rsidP="001F38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381D" w:rsidRPr="001F381D" w:rsidRDefault="001F381D" w:rsidP="001F38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381D" w:rsidRPr="001F381D" w:rsidRDefault="001F381D" w:rsidP="001F38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381D" w:rsidRPr="001F381D" w:rsidRDefault="001F381D" w:rsidP="001F381D">
      <w:pPr>
        <w:jc w:val="both"/>
        <w:rPr>
          <w:sz w:val="28"/>
          <w:szCs w:val="28"/>
        </w:rPr>
      </w:pPr>
      <w:r w:rsidRPr="001F381D">
        <w:rPr>
          <w:sz w:val="28"/>
          <w:szCs w:val="28"/>
        </w:rPr>
        <w:t>И.о</w:t>
      </w:r>
      <w:proofErr w:type="gramStart"/>
      <w:r w:rsidRPr="001F381D">
        <w:rPr>
          <w:sz w:val="28"/>
          <w:szCs w:val="28"/>
        </w:rPr>
        <w:t>.г</w:t>
      </w:r>
      <w:proofErr w:type="gramEnd"/>
      <w:r w:rsidRPr="001F381D">
        <w:rPr>
          <w:sz w:val="28"/>
          <w:szCs w:val="28"/>
        </w:rPr>
        <w:t xml:space="preserve">лавы администрации района                             </w:t>
      </w:r>
      <w:r w:rsidRPr="001F381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381D">
        <w:rPr>
          <w:sz w:val="28"/>
          <w:szCs w:val="28"/>
        </w:rPr>
        <w:t>С.Е.Карпов</w:t>
      </w: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Pr="001F381D" w:rsidRDefault="001F381D" w:rsidP="001F381D">
      <w:pPr>
        <w:jc w:val="both"/>
        <w:rPr>
          <w:sz w:val="28"/>
          <w:szCs w:val="28"/>
        </w:rPr>
      </w:pPr>
    </w:p>
    <w:p w:rsidR="001F381D" w:rsidRPr="001F381D" w:rsidRDefault="001F381D" w:rsidP="001F381D">
      <w:pPr>
        <w:jc w:val="both"/>
        <w:rPr>
          <w:sz w:val="28"/>
          <w:szCs w:val="28"/>
        </w:rPr>
      </w:pPr>
    </w:p>
    <w:p w:rsidR="001F381D" w:rsidRPr="001F381D" w:rsidRDefault="001F381D" w:rsidP="001F381D">
      <w:pPr>
        <w:jc w:val="both"/>
        <w:rPr>
          <w:sz w:val="28"/>
          <w:szCs w:val="28"/>
        </w:rPr>
      </w:pPr>
    </w:p>
    <w:p w:rsidR="001F381D" w:rsidRPr="001F381D" w:rsidRDefault="001F381D" w:rsidP="001F381D">
      <w:pPr>
        <w:jc w:val="both"/>
        <w:rPr>
          <w:sz w:val="28"/>
          <w:szCs w:val="28"/>
        </w:rPr>
      </w:pPr>
    </w:p>
    <w:p w:rsidR="001F381D" w:rsidRPr="001F381D" w:rsidRDefault="001F381D" w:rsidP="001F381D">
      <w:pPr>
        <w:jc w:val="both"/>
        <w:rPr>
          <w:sz w:val="28"/>
          <w:szCs w:val="28"/>
        </w:rPr>
      </w:pPr>
    </w:p>
    <w:p w:rsidR="001F381D" w:rsidRDefault="001F381D" w:rsidP="001F381D">
      <w:pPr>
        <w:jc w:val="both"/>
        <w:rPr>
          <w:sz w:val="28"/>
          <w:szCs w:val="28"/>
        </w:rPr>
      </w:pPr>
    </w:p>
    <w:p w:rsidR="001F381D" w:rsidRPr="001F381D" w:rsidRDefault="001F381D" w:rsidP="001F381D">
      <w:pPr>
        <w:jc w:val="both"/>
        <w:rPr>
          <w:sz w:val="28"/>
          <w:szCs w:val="28"/>
        </w:rPr>
      </w:pPr>
    </w:p>
    <w:p w:rsidR="001F381D" w:rsidRPr="001F381D" w:rsidRDefault="001F381D" w:rsidP="001F381D">
      <w:pPr>
        <w:jc w:val="both"/>
      </w:pPr>
      <w:proofErr w:type="spellStart"/>
      <w:r w:rsidRPr="001F381D">
        <w:t>О.И.Голощапова</w:t>
      </w:r>
      <w:proofErr w:type="spellEnd"/>
    </w:p>
    <w:p w:rsidR="001F381D" w:rsidRPr="001F381D" w:rsidRDefault="001F381D" w:rsidP="001F381D">
      <w:pPr>
        <w:jc w:val="both"/>
      </w:pPr>
      <w:r w:rsidRPr="001F381D">
        <w:t>2 11 58</w:t>
      </w: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  <w:r w:rsidRPr="001F381D">
        <w:rPr>
          <w:sz w:val="28"/>
          <w:szCs w:val="28"/>
        </w:rPr>
        <w:lastRenderedPageBreak/>
        <w:t>Вносит:</w:t>
      </w: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  <w:r w:rsidRPr="001F381D">
        <w:rPr>
          <w:sz w:val="28"/>
          <w:szCs w:val="28"/>
        </w:rPr>
        <w:t xml:space="preserve">отдел финансов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1F381D">
        <w:rPr>
          <w:sz w:val="28"/>
          <w:szCs w:val="28"/>
        </w:rPr>
        <w:t>О.И.Голощапова</w:t>
      </w:r>
      <w:proofErr w:type="spellEnd"/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  <w:r w:rsidRPr="001F381D">
        <w:rPr>
          <w:sz w:val="28"/>
          <w:szCs w:val="28"/>
        </w:rPr>
        <w:t>Согласовано:</w:t>
      </w:r>
    </w:p>
    <w:p w:rsidR="001F381D" w:rsidRDefault="001F381D" w:rsidP="001F381D">
      <w:pPr>
        <w:pStyle w:val="ConsPlusNormal"/>
        <w:jc w:val="both"/>
        <w:rPr>
          <w:sz w:val="28"/>
          <w:szCs w:val="28"/>
        </w:rPr>
      </w:pPr>
      <w:r w:rsidRPr="001F381D">
        <w:rPr>
          <w:sz w:val="28"/>
          <w:szCs w:val="28"/>
        </w:rPr>
        <w:t>отдел организационно-</w:t>
      </w: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  <w:r w:rsidRPr="001F381D">
        <w:rPr>
          <w:sz w:val="28"/>
          <w:szCs w:val="28"/>
        </w:rPr>
        <w:t>кадровой</w:t>
      </w:r>
      <w:r>
        <w:rPr>
          <w:sz w:val="28"/>
          <w:szCs w:val="28"/>
        </w:rPr>
        <w:t xml:space="preserve"> </w:t>
      </w:r>
      <w:r w:rsidRPr="001F381D">
        <w:rPr>
          <w:sz w:val="28"/>
          <w:szCs w:val="28"/>
        </w:rPr>
        <w:t>и правовой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381D">
        <w:rPr>
          <w:sz w:val="28"/>
          <w:szCs w:val="28"/>
        </w:rPr>
        <w:t>Е.М.Югова</w:t>
      </w: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Pr="001F381D" w:rsidRDefault="001F381D" w:rsidP="001F381D">
      <w:pPr>
        <w:jc w:val="both"/>
        <w:rPr>
          <w:sz w:val="28"/>
          <w:szCs w:val="28"/>
        </w:rPr>
      </w:pPr>
      <w:r w:rsidRPr="001F381D">
        <w:rPr>
          <w:sz w:val="28"/>
          <w:szCs w:val="28"/>
        </w:rPr>
        <w:t>Разослано: прокуратура</w:t>
      </w:r>
      <w:r>
        <w:rPr>
          <w:sz w:val="28"/>
          <w:szCs w:val="28"/>
        </w:rPr>
        <w:t xml:space="preserve"> района</w:t>
      </w:r>
      <w:r w:rsidRPr="001F381D">
        <w:rPr>
          <w:sz w:val="28"/>
          <w:szCs w:val="28"/>
        </w:rPr>
        <w:t>, отдел финансов, отдел организационно-кадровой и правовой</w:t>
      </w:r>
      <w:r>
        <w:rPr>
          <w:sz w:val="28"/>
          <w:szCs w:val="28"/>
        </w:rPr>
        <w:t xml:space="preserve"> работы.</w:t>
      </w:r>
    </w:p>
    <w:p w:rsidR="001F381D" w:rsidRPr="001F381D" w:rsidRDefault="001F381D" w:rsidP="001F381D">
      <w:pPr>
        <w:pStyle w:val="ConsPlusNormal"/>
        <w:ind w:firstLine="5670"/>
        <w:outlineLvl w:val="1"/>
        <w:rPr>
          <w:szCs w:val="24"/>
        </w:rPr>
      </w:pPr>
      <w:r w:rsidRPr="001F381D">
        <w:rPr>
          <w:szCs w:val="24"/>
        </w:rPr>
        <w:lastRenderedPageBreak/>
        <w:t>Приложение</w:t>
      </w:r>
    </w:p>
    <w:p w:rsidR="001F381D" w:rsidRPr="001F381D" w:rsidRDefault="001F381D" w:rsidP="001F381D">
      <w:pPr>
        <w:pStyle w:val="ConsPlusNormal"/>
        <w:ind w:firstLine="5670"/>
        <w:rPr>
          <w:szCs w:val="24"/>
        </w:rPr>
      </w:pPr>
      <w:r w:rsidRPr="001F381D">
        <w:rPr>
          <w:szCs w:val="24"/>
        </w:rPr>
        <w:t>к Порядку</w:t>
      </w:r>
    </w:p>
    <w:p w:rsidR="001F381D" w:rsidRPr="001F381D" w:rsidRDefault="001F381D" w:rsidP="001F381D">
      <w:pPr>
        <w:pStyle w:val="ConsPlusNormal"/>
        <w:ind w:firstLine="5670"/>
        <w:rPr>
          <w:szCs w:val="24"/>
        </w:rPr>
      </w:pPr>
      <w:r w:rsidRPr="001F381D">
        <w:rPr>
          <w:szCs w:val="24"/>
        </w:rPr>
        <w:t>разработки и утверждения</w:t>
      </w:r>
    </w:p>
    <w:p w:rsidR="001F381D" w:rsidRPr="001F381D" w:rsidRDefault="001F381D" w:rsidP="001F381D">
      <w:pPr>
        <w:pStyle w:val="ConsPlusNormal"/>
        <w:ind w:firstLine="5670"/>
        <w:rPr>
          <w:szCs w:val="24"/>
        </w:rPr>
      </w:pPr>
      <w:r w:rsidRPr="001F381D">
        <w:rPr>
          <w:szCs w:val="24"/>
        </w:rPr>
        <w:t>бюджетного прогноза</w:t>
      </w:r>
    </w:p>
    <w:p w:rsidR="001F381D" w:rsidRPr="001F381D" w:rsidRDefault="001F381D" w:rsidP="001F381D">
      <w:pPr>
        <w:pStyle w:val="ConsPlusNormal"/>
        <w:ind w:firstLine="5670"/>
        <w:rPr>
          <w:szCs w:val="24"/>
        </w:rPr>
      </w:pPr>
      <w:r w:rsidRPr="001F381D">
        <w:rPr>
          <w:szCs w:val="24"/>
        </w:rPr>
        <w:t>Тербунского муниципального</w:t>
      </w:r>
    </w:p>
    <w:p w:rsidR="001F381D" w:rsidRPr="001F381D" w:rsidRDefault="001F381D" w:rsidP="001F381D">
      <w:pPr>
        <w:pStyle w:val="ConsPlusNormal"/>
        <w:ind w:firstLine="5670"/>
        <w:rPr>
          <w:szCs w:val="24"/>
        </w:rPr>
      </w:pPr>
      <w:r w:rsidRPr="001F381D">
        <w:rPr>
          <w:szCs w:val="24"/>
        </w:rPr>
        <w:t>района на долгосрочный период</w:t>
      </w:r>
    </w:p>
    <w:p w:rsidR="001F381D" w:rsidRDefault="001F381D" w:rsidP="001F381D">
      <w:pPr>
        <w:pStyle w:val="ConsPlusNormal"/>
        <w:jc w:val="both"/>
      </w:pPr>
    </w:p>
    <w:p w:rsidR="001F381D" w:rsidRPr="001F381D" w:rsidRDefault="001F381D" w:rsidP="001F38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8"/>
      <w:bookmarkEnd w:id="0"/>
      <w:r w:rsidRPr="001F381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F381D">
        <w:rPr>
          <w:rFonts w:ascii="Times New Roman" w:hAnsi="Times New Roman" w:cs="Times New Roman"/>
          <w:b/>
          <w:sz w:val="28"/>
          <w:szCs w:val="28"/>
        </w:rPr>
        <w:t xml:space="preserve"> Бюджетный прогноз Тербунского </w:t>
      </w:r>
      <w:proofErr w:type="gramStart"/>
      <w:r w:rsidRPr="001F381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1F381D">
        <w:rPr>
          <w:rFonts w:ascii="Times New Roman" w:hAnsi="Times New Roman" w:cs="Times New Roman"/>
          <w:b/>
          <w:sz w:val="28"/>
          <w:szCs w:val="28"/>
        </w:rPr>
        <w:t xml:space="preserve"> района на 2018-2023 годы</w:t>
      </w:r>
    </w:p>
    <w:p w:rsid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Pr="001F381D" w:rsidRDefault="001F381D" w:rsidP="001F38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381D">
        <w:rPr>
          <w:rFonts w:ascii="Times New Roman" w:hAnsi="Times New Roman" w:cs="Times New Roman"/>
          <w:sz w:val="26"/>
          <w:szCs w:val="26"/>
        </w:rPr>
        <w:t xml:space="preserve">Основные подходы к формированию бюджетной </w:t>
      </w:r>
      <w:proofErr w:type="gramStart"/>
      <w:r w:rsidRPr="001F381D">
        <w:rPr>
          <w:rFonts w:ascii="Times New Roman" w:hAnsi="Times New Roman" w:cs="Times New Roman"/>
          <w:sz w:val="26"/>
          <w:szCs w:val="26"/>
        </w:rPr>
        <w:t>политики на</w:t>
      </w:r>
      <w:proofErr w:type="gramEnd"/>
      <w:r w:rsidRPr="001F381D">
        <w:rPr>
          <w:rFonts w:ascii="Times New Roman" w:hAnsi="Times New Roman" w:cs="Times New Roman"/>
          <w:sz w:val="26"/>
          <w:szCs w:val="26"/>
        </w:rPr>
        <w:t xml:space="preserve"> долгосрочный пер</w:t>
      </w:r>
      <w:r w:rsidRPr="001F381D">
        <w:rPr>
          <w:rFonts w:ascii="Times New Roman" w:hAnsi="Times New Roman" w:cs="Times New Roman"/>
          <w:sz w:val="26"/>
          <w:szCs w:val="26"/>
        </w:rPr>
        <w:t>и</w:t>
      </w:r>
      <w:r w:rsidRPr="001F381D">
        <w:rPr>
          <w:rFonts w:ascii="Times New Roman" w:hAnsi="Times New Roman" w:cs="Times New Roman"/>
          <w:sz w:val="26"/>
          <w:szCs w:val="26"/>
        </w:rPr>
        <w:t>од:</w:t>
      </w:r>
    </w:p>
    <w:p w:rsidR="001F381D" w:rsidRPr="001F381D" w:rsidRDefault="001F381D" w:rsidP="001F381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381D">
        <w:rPr>
          <w:sz w:val="26"/>
          <w:szCs w:val="26"/>
        </w:rPr>
        <w:t xml:space="preserve">обеспечение сбалансированного распределения </w:t>
      </w:r>
      <w:proofErr w:type="gramStart"/>
      <w:r w:rsidRPr="001F381D">
        <w:rPr>
          <w:sz w:val="26"/>
          <w:szCs w:val="26"/>
        </w:rPr>
        <w:t>имеющихся</w:t>
      </w:r>
      <w:proofErr w:type="gramEnd"/>
      <w:r w:rsidRPr="001F381D">
        <w:rPr>
          <w:sz w:val="26"/>
          <w:szCs w:val="26"/>
        </w:rPr>
        <w:t xml:space="preserve"> бюджетных</w:t>
      </w:r>
    </w:p>
    <w:p w:rsidR="001F381D" w:rsidRPr="001F381D" w:rsidRDefault="001F381D" w:rsidP="001F381D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1F381D">
        <w:rPr>
          <w:sz w:val="26"/>
          <w:szCs w:val="26"/>
        </w:rPr>
        <w:t>ресурсов между действующими расходными полномочиями и расходами на разв</w:t>
      </w:r>
      <w:r w:rsidRPr="001F381D">
        <w:rPr>
          <w:sz w:val="26"/>
          <w:szCs w:val="26"/>
        </w:rPr>
        <w:t>и</w:t>
      </w:r>
      <w:r w:rsidRPr="001F381D">
        <w:rPr>
          <w:sz w:val="26"/>
          <w:szCs w:val="26"/>
        </w:rPr>
        <w:t>тие, формирование бюджетных параметров исходя из необходимости  безусловн</w:t>
      </w:r>
      <w:r w:rsidRPr="001F381D">
        <w:rPr>
          <w:sz w:val="26"/>
          <w:szCs w:val="26"/>
        </w:rPr>
        <w:t>о</w:t>
      </w:r>
      <w:r w:rsidRPr="001F381D">
        <w:rPr>
          <w:sz w:val="26"/>
          <w:szCs w:val="26"/>
        </w:rPr>
        <w:t>го исполнения действующих расходных обязательств, в том числе с учетом их о</w:t>
      </w:r>
      <w:r w:rsidRPr="001F381D">
        <w:rPr>
          <w:sz w:val="26"/>
          <w:szCs w:val="26"/>
        </w:rPr>
        <w:t>п</w:t>
      </w:r>
      <w:r w:rsidRPr="001F381D">
        <w:rPr>
          <w:sz w:val="26"/>
          <w:szCs w:val="26"/>
        </w:rPr>
        <w:t>тимизации, повышения эффективности использования финансовых ресурсов и их концентрации на наиболее приоритетных направлениях деятельности, использов</w:t>
      </w:r>
      <w:r w:rsidRPr="001F381D">
        <w:rPr>
          <w:sz w:val="26"/>
          <w:szCs w:val="26"/>
        </w:rPr>
        <w:t>а</w:t>
      </w:r>
      <w:r w:rsidRPr="001F381D">
        <w:rPr>
          <w:sz w:val="26"/>
          <w:szCs w:val="26"/>
        </w:rPr>
        <w:t>ние механизмов повышения результативности бюджетных расходов, повышение надежности экономических прогнозов, положенных в основу бюджетного план</w:t>
      </w:r>
      <w:r w:rsidRPr="001F381D">
        <w:rPr>
          <w:sz w:val="26"/>
          <w:szCs w:val="26"/>
        </w:rPr>
        <w:t>и</w:t>
      </w:r>
      <w:r w:rsidRPr="001F381D">
        <w:rPr>
          <w:sz w:val="26"/>
          <w:szCs w:val="26"/>
        </w:rPr>
        <w:t>рования, проведение взвешенной и ответственной бюджетной</w:t>
      </w:r>
      <w:proofErr w:type="gramEnd"/>
      <w:r w:rsidRPr="001F381D">
        <w:rPr>
          <w:sz w:val="26"/>
          <w:szCs w:val="26"/>
        </w:rPr>
        <w:t xml:space="preserve"> политики, бюдже</w:t>
      </w:r>
      <w:r w:rsidRPr="001F381D">
        <w:rPr>
          <w:sz w:val="26"/>
          <w:szCs w:val="26"/>
        </w:rPr>
        <w:t>т</w:t>
      </w:r>
      <w:r w:rsidRPr="001F381D">
        <w:rPr>
          <w:sz w:val="26"/>
          <w:szCs w:val="26"/>
        </w:rPr>
        <w:t>ных правил и процедур, обеспечивающих прозрачность, подотчетность, эффекти</w:t>
      </w:r>
      <w:r w:rsidRPr="001F381D">
        <w:rPr>
          <w:sz w:val="26"/>
          <w:szCs w:val="26"/>
        </w:rPr>
        <w:t>в</w:t>
      </w:r>
      <w:r w:rsidRPr="001F381D">
        <w:rPr>
          <w:sz w:val="26"/>
          <w:szCs w:val="26"/>
        </w:rPr>
        <w:t>ность и результативность бюджетных расходов.</w:t>
      </w:r>
    </w:p>
    <w:p w:rsidR="001F381D" w:rsidRDefault="001F381D" w:rsidP="001F381D">
      <w:pPr>
        <w:pStyle w:val="ConsPlusNonformat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1F381D" w:rsidRPr="001F381D" w:rsidRDefault="001F381D" w:rsidP="001F381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381D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Pr="001F381D">
        <w:rPr>
          <w:rFonts w:ascii="Times New Roman" w:hAnsi="Times New Roman" w:cs="Times New Roman"/>
          <w:b/>
          <w:sz w:val="22"/>
          <w:szCs w:val="22"/>
        </w:rPr>
        <w:t>Таблица 1</w:t>
      </w:r>
    </w:p>
    <w:p w:rsidR="001F381D" w:rsidRDefault="001F381D" w:rsidP="001F381D">
      <w:pPr>
        <w:pStyle w:val="ConsPlusNonformat"/>
        <w:jc w:val="both"/>
      </w:pPr>
    </w:p>
    <w:p w:rsidR="001F381D" w:rsidRPr="001F381D" w:rsidRDefault="001F381D" w:rsidP="001F38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381D">
        <w:rPr>
          <w:rFonts w:ascii="Times New Roman" w:hAnsi="Times New Roman" w:cs="Times New Roman"/>
          <w:sz w:val="24"/>
          <w:szCs w:val="24"/>
        </w:rPr>
        <w:t>Прогноз основных характеристик бюджетной системы</w:t>
      </w:r>
    </w:p>
    <w:p w:rsidR="001F381D" w:rsidRPr="001F381D" w:rsidRDefault="001F381D" w:rsidP="001F38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381D">
        <w:rPr>
          <w:rFonts w:ascii="Times New Roman" w:hAnsi="Times New Roman" w:cs="Times New Roman"/>
          <w:sz w:val="24"/>
          <w:szCs w:val="24"/>
        </w:rPr>
        <w:t xml:space="preserve">Тербунского </w:t>
      </w:r>
      <w:proofErr w:type="gramStart"/>
      <w:r w:rsidRPr="001F381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1F381D">
        <w:rPr>
          <w:rFonts w:ascii="Times New Roman" w:hAnsi="Times New Roman" w:cs="Times New Roman"/>
          <w:sz w:val="24"/>
          <w:szCs w:val="24"/>
        </w:rPr>
        <w:t xml:space="preserve"> района на 2018-2023 годы</w:t>
      </w:r>
    </w:p>
    <w:p w:rsidR="001F381D" w:rsidRDefault="001F381D" w:rsidP="001F381D">
      <w:pPr>
        <w:pStyle w:val="ConsPlusNormal"/>
        <w:jc w:val="both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7"/>
        <w:gridCol w:w="913"/>
        <w:gridCol w:w="992"/>
        <w:gridCol w:w="1055"/>
        <w:gridCol w:w="991"/>
        <w:gridCol w:w="991"/>
        <w:gridCol w:w="991"/>
      </w:tblGrid>
      <w:tr w:rsidR="001F381D" w:rsidTr="001F381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jc w:val="center"/>
            </w:pPr>
            <w:r>
              <w:t>2023</w:t>
            </w:r>
          </w:p>
        </w:tc>
      </w:tr>
      <w:tr w:rsidR="001F381D" w:rsidTr="001F381D">
        <w:tc>
          <w:tcPr>
            <w:tcW w:w="9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jc w:val="center"/>
            </w:pPr>
            <w:r>
              <w:t>Районный бюджет</w:t>
            </w:r>
          </w:p>
        </w:tc>
      </w:tr>
      <w:tr w:rsidR="001F381D" w:rsidTr="001F381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jc w:val="center"/>
            </w:pPr>
            <w:r>
              <w:t>Доходы - всего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420504,0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380340,0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391667,1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r>
              <w:t>391667,1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r>
              <w:t>391667,1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r>
              <w:t>391667,1</w:t>
            </w:r>
          </w:p>
        </w:tc>
      </w:tr>
      <w:tr w:rsidR="001F381D" w:rsidTr="001F381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  <w:rPr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  <w:rPr>
                <w:sz w:val="20"/>
              </w:rPr>
            </w:pPr>
          </w:p>
        </w:tc>
      </w:tr>
      <w:tr w:rsidR="001F381D" w:rsidTr="001F381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161264,0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147075,0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150304,0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150304,0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150304,0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150304,0</w:t>
            </w:r>
          </w:p>
        </w:tc>
      </w:tr>
      <w:tr w:rsidR="001F381D" w:rsidTr="001F381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259240,0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233265,0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241363,1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241363,1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241363,1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241363,1</w:t>
            </w:r>
          </w:p>
        </w:tc>
      </w:tr>
      <w:tr w:rsidR="001F381D" w:rsidTr="001F381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  <w:rPr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  <w:rPr>
                <w:sz w:val="20"/>
              </w:rPr>
            </w:pPr>
          </w:p>
        </w:tc>
      </w:tr>
      <w:tr w:rsidR="001F381D" w:rsidTr="001F381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jc w:val="center"/>
            </w:pPr>
            <w:r>
              <w:t>Расходы - всего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423954,0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380340,0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391667,1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391667,1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391667,1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391667,1</w:t>
            </w:r>
          </w:p>
        </w:tc>
      </w:tr>
      <w:tr w:rsidR="001F381D" w:rsidTr="001F381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  <w:rPr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  <w:rPr>
                <w:sz w:val="20"/>
              </w:rPr>
            </w:pPr>
          </w:p>
        </w:tc>
      </w:tr>
      <w:tr w:rsidR="001F381D" w:rsidTr="001F381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</w:pPr>
            <w:r>
              <w:t>Межбюджетные трансферты мес</w:t>
            </w:r>
            <w:r>
              <w:t>т</w:t>
            </w:r>
            <w:r>
              <w:t>ным бюджетам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3597,1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r>
              <w:t>3597,1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r>
              <w:t>3597,1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r>
              <w:t>3597,1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r>
              <w:t>3597,1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r>
              <w:t>3597,1</w:t>
            </w:r>
          </w:p>
        </w:tc>
      </w:tr>
      <w:tr w:rsidR="001F381D" w:rsidTr="001F381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</w:pPr>
            <w:r>
              <w:t>Дефицит</w:t>
            </w:r>
            <w:proofErr w:type="gramStart"/>
            <w:r>
              <w:t xml:space="preserve"> (-), </w:t>
            </w:r>
            <w:proofErr w:type="spellStart"/>
            <w:proofErr w:type="gramEnd"/>
            <w:r>
              <w:t>Профицит</w:t>
            </w:r>
            <w:proofErr w:type="spellEnd"/>
            <w:r>
              <w:t xml:space="preserve"> (+)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-3450,0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F381D" w:rsidTr="001F381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  <w:rPr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  <w:rPr>
                <w:sz w:val="20"/>
              </w:rPr>
            </w:pPr>
          </w:p>
        </w:tc>
      </w:tr>
      <w:tr w:rsidR="001F381D" w:rsidTr="001F381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</w:pPr>
            <w:r>
              <w:lastRenderedPageBreak/>
              <w:t>Муниципальный</w:t>
            </w:r>
          </w:p>
          <w:p w:rsidR="001F381D" w:rsidRDefault="001F381D">
            <w:pPr>
              <w:pStyle w:val="ConsPlusNormal"/>
            </w:pPr>
            <w:r>
              <w:t>внутренний долг района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25465,0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  <w:rPr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  <w:rPr>
                <w:sz w:val="20"/>
              </w:rPr>
            </w:pPr>
          </w:p>
        </w:tc>
      </w:tr>
      <w:tr w:rsidR="001F381D" w:rsidTr="001F381D">
        <w:tc>
          <w:tcPr>
            <w:tcW w:w="9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381D" w:rsidRDefault="001F381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Бюджеты поселений</w:t>
            </w:r>
          </w:p>
        </w:tc>
      </w:tr>
      <w:tr w:rsidR="001F381D" w:rsidTr="001F381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</w:pPr>
            <w:r>
              <w:t>Доходы - всего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89858,1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74596,8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76274,8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76274,8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76274,8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76274,8</w:t>
            </w:r>
          </w:p>
        </w:tc>
      </w:tr>
      <w:tr w:rsidR="001F381D" w:rsidTr="001F381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  <w:rPr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  <w:rPr>
                <w:sz w:val="20"/>
              </w:rPr>
            </w:pPr>
          </w:p>
        </w:tc>
      </w:tr>
      <w:tr w:rsidR="001F381D" w:rsidTr="001F381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48671,0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50511,0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52148,0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52148,0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52148,0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52148,0</w:t>
            </w:r>
          </w:p>
        </w:tc>
      </w:tr>
      <w:tr w:rsidR="001F381D" w:rsidTr="001F381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jc w:val="center"/>
            </w:pPr>
            <w:r>
              <w:t>Расходы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87698,1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74596,8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76274,8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r>
              <w:t>76274,8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r>
              <w:t>76274,8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r>
              <w:t>76274,8</w:t>
            </w:r>
          </w:p>
        </w:tc>
      </w:tr>
      <w:tr w:rsidR="001F381D" w:rsidTr="001F381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</w:pPr>
            <w:r>
              <w:t>Дефицит</w:t>
            </w:r>
            <w:proofErr w:type="gramStart"/>
            <w:r>
              <w:t xml:space="preserve"> (-), </w:t>
            </w:r>
            <w:proofErr w:type="spellStart"/>
            <w:proofErr w:type="gramEnd"/>
            <w:r>
              <w:t>Профицит</w:t>
            </w:r>
            <w:proofErr w:type="spellEnd"/>
            <w:r>
              <w:t xml:space="preserve"> (+)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F381D" w:rsidTr="001F381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  <w:rPr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  <w:rPr>
                <w:sz w:val="20"/>
              </w:rPr>
            </w:pPr>
          </w:p>
        </w:tc>
      </w:tr>
      <w:tr w:rsidR="001F381D" w:rsidTr="001F381D">
        <w:tc>
          <w:tcPr>
            <w:tcW w:w="9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381D" w:rsidRDefault="001F381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Консолидированный бюджет района</w:t>
            </w:r>
          </w:p>
        </w:tc>
      </w:tr>
      <w:tr w:rsidR="001F381D" w:rsidTr="001F381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</w:pPr>
            <w:r>
              <w:t>Доходы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510362,1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454936,8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467941,9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r>
              <w:t>467941,9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r>
              <w:t>467941,9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r>
              <w:t>467941,9</w:t>
            </w:r>
          </w:p>
        </w:tc>
      </w:tr>
      <w:tr w:rsidR="001F381D" w:rsidTr="001F381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</w:pPr>
            <w:r>
              <w:t>Расходы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511652,1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454936,8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467941,9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r>
              <w:t>467941,9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r>
              <w:t>467941,9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r>
              <w:t>467941,9</w:t>
            </w:r>
          </w:p>
        </w:tc>
      </w:tr>
      <w:tr w:rsidR="001F381D" w:rsidTr="001F381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</w:pPr>
            <w:r>
              <w:t>Дефицит</w:t>
            </w:r>
            <w:proofErr w:type="gramStart"/>
            <w:r>
              <w:t xml:space="preserve"> (-), </w:t>
            </w:r>
            <w:proofErr w:type="spellStart"/>
            <w:proofErr w:type="gramEnd"/>
            <w:r>
              <w:t>Профицит</w:t>
            </w:r>
            <w:proofErr w:type="spellEnd"/>
            <w:r>
              <w:t xml:space="preserve"> (+)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-1290,0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F381D" w:rsidRDefault="001F381D" w:rsidP="001F381D">
      <w:pPr>
        <w:pStyle w:val="ConsPlusNonformat"/>
        <w:jc w:val="both"/>
      </w:pPr>
      <w:r>
        <w:t xml:space="preserve">                                                                </w:t>
      </w:r>
    </w:p>
    <w:p w:rsidR="001F381D" w:rsidRPr="001F381D" w:rsidRDefault="001F381D" w:rsidP="001F381D">
      <w:pPr>
        <w:pStyle w:val="ConsPlusNonformat"/>
        <w:jc w:val="both"/>
        <w:rPr>
          <w:rFonts w:ascii="Times New Roman" w:hAnsi="Times New Roman" w:cs="Times New Roman"/>
          <w:b/>
        </w:rPr>
      </w:pPr>
      <w:r w:rsidRPr="001F381D">
        <w:rPr>
          <w:rFonts w:ascii="Times New Roman" w:hAnsi="Times New Roman" w:cs="Times New Roman"/>
        </w:rPr>
        <w:t xml:space="preserve">                                                                  </w:t>
      </w:r>
      <w:r w:rsidRPr="001F381D">
        <w:rPr>
          <w:rFonts w:ascii="Times New Roman" w:hAnsi="Times New Roman" w:cs="Times New Roman"/>
          <w:b/>
        </w:rPr>
        <w:t>Таблица 2</w:t>
      </w:r>
    </w:p>
    <w:p w:rsidR="001F381D" w:rsidRDefault="001F381D" w:rsidP="001F381D">
      <w:pPr>
        <w:pStyle w:val="ConsPlusNonformat"/>
        <w:jc w:val="both"/>
      </w:pPr>
    </w:p>
    <w:p w:rsidR="001F381D" w:rsidRDefault="001F381D" w:rsidP="001F38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финансового обеспечения муниципальных программ</w:t>
      </w:r>
    </w:p>
    <w:p w:rsidR="001F381D" w:rsidRDefault="001F381D" w:rsidP="001F38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Тербунского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на 2018-2023 годы</w:t>
      </w:r>
    </w:p>
    <w:p w:rsidR="001F381D" w:rsidRDefault="001F381D" w:rsidP="001F381D">
      <w:pPr>
        <w:pStyle w:val="ConsPlusNormal"/>
        <w:jc w:val="both"/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401"/>
        <w:gridCol w:w="1055"/>
        <w:gridCol w:w="1134"/>
        <w:gridCol w:w="992"/>
        <w:gridCol w:w="992"/>
        <w:gridCol w:w="993"/>
        <w:gridCol w:w="992"/>
      </w:tblGrid>
      <w:tr w:rsidR="001F381D" w:rsidTr="001F38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jc w:val="center"/>
            </w:pPr>
            <w:r>
              <w:t xml:space="preserve">Наименование муниципальной программы Тербунского </w:t>
            </w:r>
            <w:proofErr w:type="gramStart"/>
            <w:r>
              <w:t>мун</w:t>
            </w:r>
            <w:r>
              <w:t>и</w:t>
            </w:r>
            <w:r>
              <w:t>ципального</w:t>
            </w:r>
            <w:proofErr w:type="gramEnd"/>
            <w:r>
              <w:t xml:space="preserve"> района</w:t>
            </w:r>
          </w:p>
        </w:tc>
        <w:tc>
          <w:tcPr>
            <w:tcW w:w="6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jc w:val="center"/>
            </w:pPr>
            <w:r>
              <w:t>Расходы районного бюджета на финансовое обеспечение реализации муниципальных программ Тербунского мун</w:t>
            </w:r>
            <w:r>
              <w:t>и</w:t>
            </w:r>
            <w:r>
              <w:t>ципального района</w:t>
            </w:r>
          </w:p>
        </w:tc>
      </w:tr>
      <w:tr w:rsidR="001F381D" w:rsidTr="001F38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1D" w:rsidRDefault="001F381D">
            <w:pPr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1D" w:rsidRDefault="001F381D">
            <w:pPr>
              <w:rPr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jc w:val="center"/>
            </w:pPr>
            <w:r>
              <w:t>2023</w:t>
            </w:r>
          </w:p>
        </w:tc>
      </w:tr>
      <w:tr w:rsidR="001F381D" w:rsidTr="001F38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витие </w:t>
            </w:r>
            <w:proofErr w:type="gramStart"/>
            <w:r>
              <w:rPr>
                <w:sz w:val="22"/>
                <w:szCs w:val="22"/>
              </w:rPr>
              <w:t>социальной</w:t>
            </w:r>
            <w:proofErr w:type="gramEnd"/>
            <w:r>
              <w:rPr>
                <w:sz w:val="22"/>
                <w:szCs w:val="22"/>
              </w:rPr>
              <w:t xml:space="preserve"> сферы Тербу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муниципального района Липецкой области на 2014-2020 годы"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1D" w:rsidRDefault="001F381D">
            <w:pPr>
              <w:jc w:val="center"/>
            </w:pPr>
            <w:r>
              <w:t>355249,1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jc w:val="right"/>
              <w:rPr>
                <w:color w:val="000000"/>
              </w:rPr>
            </w:pPr>
          </w:p>
          <w:p w:rsidR="001F381D" w:rsidRDefault="001F381D"/>
          <w:p w:rsidR="001F381D" w:rsidRDefault="001F381D">
            <w:r>
              <w:t>312203,7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jc w:val="right"/>
              <w:rPr>
                <w:color w:val="000000"/>
              </w:rPr>
            </w:pPr>
          </w:p>
          <w:p w:rsidR="001F381D" w:rsidRDefault="001F381D"/>
          <w:p w:rsidR="001F381D" w:rsidRDefault="001F381D">
            <w:r>
              <w:t>318729,8</w:t>
            </w:r>
          </w:p>
          <w:p w:rsidR="001F381D" w:rsidRDefault="001F381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jc w:val="right"/>
              <w:rPr>
                <w:color w:val="000000"/>
              </w:rPr>
            </w:pPr>
          </w:p>
          <w:p w:rsidR="001F381D" w:rsidRDefault="001F381D"/>
          <w:p w:rsidR="001F381D" w:rsidRDefault="001F381D">
            <w:r>
              <w:t>318729,8</w:t>
            </w:r>
          </w:p>
          <w:p w:rsidR="001F381D" w:rsidRDefault="001F381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jc w:val="right"/>
              <w:rPr>
                <w:color w:val="000000"/>
              </w:rPr>
            </w:pPr>
          </w:p>
          <w:p w:rsidR="001F381D" w:rsidRDefault="001F381D"/>
          <w:p w:rsidR="001F381D" w:rsidRDefault="001F381D">
            <w:r>
              <w:t>318729,8</w:t>
            </w:r>
          </w:p>
          <w:p w:rsidR="001F381D" w:rsidRDefault="001F381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jc w:val="right"/>
              <w:rPr>
                <w:color w:val="000000"/>
              </w:rPr>
            </w:pPr>
          </w:p>
          <w:p w:rsidR="001F381D" w:rsidRDefault="001F381D"/>
          <w:p w:rsidR="001F381D" w:rsidRDefault="001F381D">
            <w:r>
              <w:t>318729,8</w:t>
            </w:r>
          </w:p>
          <w:p w:rsidR="001F381D" w:rsidRDefault="001F381D"/>
        </w:tc>
      </w:tr>
      <w:tr w:rsidR="001F381D" w:rsidTr="001F38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Муниципальная  программа "Ра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витие экономики Тербунского </w:t>
            </w: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  <w:r>
              <w:rPr>
                <w:sz w:val="22"/>
                <w:szCs w:val="22"/>
              </w:rPr>
              <w:t xml:space="preserve"> района Липецкой области на 2014-2020 годы"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1D" w:rsidRDefault="001F3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1D" w:rsidRDefault="001F3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1D" w:rsidRDefault="001F3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1D" w:rsidRDefault="001F3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1D" w:rsidRDefault="001F3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1D" w:rsidRDefault="001F3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5150,0</w:t>
            </w:r>
          </w:p>
        </w:tc>
      </w:tr>
      <w:tr w:rsidR="001F381D" w:rsidTr="001F38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Муниципальная  программа "Обеспечение населения Тербу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муниципального района жильем, качественной инфр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структурой и услугами ЖКХ на 2015-2020годы"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1D" w:rsidRDefault="001F3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1D" w:rsidRDefault="001F3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1D" w:rsidRDefault="001F3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21918,0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1D" w:rsidRDefault="001F3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21918,0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1D" w:rsidRDefault="001F3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21918,0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1D" w:rsidRDefault="001F3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21918,0</w:t>
            </w:r>
          </w:p>
        </w:tc>
      </w:tr>
      <w:tr w:rsidR="001F381D" w:rsidTr="001F38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Муниципальная программа "Обеспечение общественной  безопасности  населения  Тербу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lastRenderedPageBreak/>
              <w:t>ского муниципального района на 2014-2020 годы"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1D" w:rsidRDefault="001F3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1D" w:rsidRDefault="001F3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1D" w:rsidRDefault="001F3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1D" w:rsidRDefault="001F3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1D" w:rsidRDefault="001F3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1D" w:rsidRDefault="001F3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56,0</w:t>
            </w:r>
          </w:p>
        </w:tc>
      </w:tr>
      <w:tr w:rsidR="001F381D" w:rsidTr="001F38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Муниципальная программа "Ра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 системы эффективного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ниципального управления 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бунского муниципального района Липецкой области на 2014-2020 годы"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1D" w:rsidRDefault="001F3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38343,6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1D" w:rsidRDefault="001F3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1D" w:rsidRDefault="001F3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1D" w:rsidRDefault="001F3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34035,1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1D" w:rsidRDefault="001F3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1D" w:rsidRDefault="001F3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34035,1</w:t>
            </w:r>
          </w:p>
        </w:tc>
      </w:tr>
      <w:tr w:rsidR="001F381D" w:rsidTr="001F38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D" w:rsidRDefault="001F381D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</w:pPr>
            <w:r>
              <w:t>ИТОГО: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418819,7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379888,9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r>
              <w:rPr>
                <w:sz w:val="22"/>
                <w:szCs w:val="22"/>
              </w:rPr>
              <w:t>379888,9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r>
              <w:rPr>
                <w:sz w:val="22"/>
                <w:szCs w:val="22"/>
              </w:rPr>
              <w:t>379888,9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1D" w:rsidRDefault="001F381D">
            <w:r>
              <w:rPr>
                <w:sz w:val="22"/>
                <w:szCs w:val="22"/>
              </w:rPr>
              <w:t>379888,9</w:t>
            </w:r>
          </w:p>
        </w:tc>
      </w:tr>
    </w:tbl>
    <w:p w:rsidR="004006AB" w:rsidRDefault="004006AB" w:rsidP="001F381D">
      <w:pPr>
        <w:pStyle w:val="ConsPlusNormal"/>
        <w:jc w:val="both"/>
        <w:rPr>
          <w:sz w:val="28"/>
        </w:rPr>
      </w:pPr>
    </w:p>
    <w:sectPr w:rsidR="004006AB" w:rsidSect="001F381D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noPunctuationKerning/>
  <w:characterSpacingControl w:val="doNotCompress"/>
  <w:compat/>
  <w:rsids>
    <w:rsidRoot w:val="001F381D"/>
    <w:rsid w:val="000B34DC"/>
    <w:rsid w:val="0010418E"/>
    <w:rsid w:val="00153995"/>
    <w:rsid w:val="001A1AE7"/>
    <w:rsid w:val="001C7C73"/>
    <w:rsid w:val="001F381D"/>
    <w:rsid w:val="0023373A"/>
    <w:rsid w:val="003A2CCA"/>
    <w:rsid w:val="003D18D6"/>
    <w:rsid w:val="004006AB"/>
    <w:rsid w:val="00475917"/>
    <w:rsid w:val="00550109"/>
    <w:rsid w:val="0057320F"/>
    <w:rsid w:val="00584C0A"/>
    <w:rsid w:val="005E03F2"/>
    <w:rsid w:val="00647947"/>
    <w:rsid w:val="007B6732"/>
    <w:rsid w:val="00812BC9"/>
    <w:rsid w:val="00826D07"/>
    <w:rsid w:val="00861F57"/>
    <w:rsid w:val="009000D0"/>
    <w:rsid w:val="0090337A"/>
    <w:rsid w:val="0093359F"/>
    <w:rsid w:val="0093784E"/>
    <w:rsid w:val="00A13A59"/>
    <w:rsid w:val="00A46F59"/>
    <w:rsid w:val="00A827D2"/>
    <w:rsid w:val="00AE1C92"/>
    <w:rsid w:val="00AF14A2"/>
    <w:rsid w:val="00C3628F"/>
    <w:rsid w:val="00D02C3A"/>
    <w:rsid w:val="00EB02F7"/>
    <w:rsid w:val="00F54710"/>
    <w:rsid w:val="00FF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006AB"/>
    <w:pPr>
      <w:jc w:val="center"/>
    </w:pPr>
    <w:rPr>
      <w:b/>
      <w:sz w:val="36"/>
    </w:rPr>
  </w:style>
  <w:style w:type="table" w:styleId="a4">
    <w:name w:val="Table Grid"/>
    <w:basedOn w:val="a1"/>
    <w:rsid w:val="00400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B67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B67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381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F381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72;&#1073;&#1083;&#1086;&#1085;&#1099;%202017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2F1A-037D-4A8D-A3ED-EDA34A62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5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Администраця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ПОСТАНОВЛЕНИЕ Шаблон</dc:subject>
  <dc:creator>sekr</dc:creator>
  <cp:keywords>ПОСТАНОВЛЕНИЕ Шаблон</cp:keywords>
  <cp:lastModifiedBy>Name</cp:lastModifiedBy>
  <cp:revision>2</cp:revision>
  <cp:lastPrinted>2017-12-29T07:02:00Z</cp:lastPrinted>
  <dcterms:created xsi:type="dcterms:W3CDTF">2020-04-24T11:57:00Z</dcterms:created>
  <dcterms:modified xsi:type="dcterms:W3CDTF">2020-04-24T11:57:00Z</dcterms:modified>
</cp:coreProperties>
</file>