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96" w:rsidRPr="00EB7D65" w:rsidRDefault="00C67696" w:rsidP="00C67696">
      <w:pPr>
        <w:jc w:val="center"/>
        <w:rPr>
          <w:sz w:val="48"/>
          <w:szCs w:val="48"/>
        </w:rPr>
      </w:pPr>
    </w:p>
    <w:p w:rsidR="00C67696" w:rsidRPr="00F20BE2" w:rsidRDefault="00157D6D" w:rsidP="00C67696">
      <w:pPr>
        <w:jc w:val="center"/>
        <w:rPr>
          <w:b/>
          <w:sz w:val="28"/>
          <w:szCs w:val="28"/>
        </w:rPr>
      </w:pPr>
      <w:r>
        <w:rPr>
          <w:b/>
          <w:sz w:val="28"/>
          <w:szCs w:val="28"/>
        </w:rPr>
        <w:t xml:space="preserve">ОТДЕЛ </w:t>
      </w:r>
      <w:r w:rsidR="00C67696" w:rsidRPr="00F20BE2">
        <w:rPr>
          <w:b/>
          <w:sz w:val="28"/>
          <w:szCs w:val="28"/>
        </w:rPr>
        <w:t>ФИНАНСОВ  АДМИНИСТРАЦИИ</w:t>
      </w:r>
      <w:r>
        <w:rPr>
          <w:b/>
          <w:sz w:val="28"/>
          <w:szCs w:val="28"/>
        </w:rPr>
        <w:t xml:space="preserve"> ТЕРБУНСКОГО </w:t>
      </w:r>
      <w:r w:rsidR="00C67696" w:rsidRPr="00F20BE2">
        <w:rPr>
          <w:b/>
          <w:sz w:val="28"/>
          <w:szCs w:val="28"/>
        </w:rPr>
        <w:t>МУНИЦИПАЛЬНОГО</w:t>
      </w:r>
      <w:r w:rsidR="00C67696">
        <w:rPr>
          <w:b/>
          <w:sz w:val="28"/>
          <w:szCs w:val="28"/>
        </w:rPr>
        <w:t xml:space="preserve">  РАЙОНА</w:t>
      </w:r>
    </w:p>
    <w:p w:rsidR="00C67696" w:rsidRPr="00763111" w:rsidRDefault="00C67696" w:rsidP="00C67696">
      <w:pPr>
        <w:ind w:firstLine="720"/>
        <w:jc w:val="both"/>
        <w:rPr>
          <w:sz w:val="28"/>
          <w:szCs w:val="20"/>
        </w:rPr>
      </w:pPr>
    </w:p>
    <w:p w:rsidR="00C67696" w:rsidRPr="00763111" w:rsidRDefault="00C67696" w:rsidP="00C67696">
      <w:pPr>
        <w:keepNext/>
        <w:ind w:left="2820" w:firstLine="720"/>
        <w:jc w:val="both"/>
        <w:outlineLvl w:val="2"/>
        <w:rPr>
          <w:b/>
          <w:sz w:val="40"/>
          <w:szCs w:val="20"/>
        </w:rPr>
      </w:pPr>
      <w:r>
        <w:rPr>
          <w:b/>
          <w:sz w:val="40"/>
          <w:szCs w:val="20"/>
        </w:rPr>
        <w:t>П Р И К А З</w:t>
      </w:r>
    </w:p>
    <w:p w:rsidR="00C67696" w:rsidRDefault="00C67696" w:rsidP="00C67696">
      <w:pPr>
        <w:ind w:firstLine="720"/>
        <w:jc w:val="both"/>
        <w:rPr>
          <w:sz w:val="20"/>
          <w:szCs w:val="20"/>
        </w:rPr>
      </w:pPr>
    </w:p>
    <w:p w:rsidR="00C67696" w:rsidRPr="008D4B2E" w:rsidRDefault="00157D6D" w:rsidP="00C67696">
      <w:pPr>
        <w:ind w:left="3528" w:firstLine="720"/>
        <w:jc w:val="both"/>
        <w:rPr>
          <w:sz w:val="22"/>
          <w:szCs w:val="22"/>
        </w:rPr>
      </w:pPr>
      <w:r>
        <w:rPr>
          <w:sz w:val="22"/>
          <w:szCs w:val="22"/>
        </w:rPr>
        <w:t>с</w:t>
      </w:r>
      <w:r w:rsidR="00C67696" w:rsidRPr="008D4B2E">
        <w:rPr>
          <w:sz w:val="22"/>
          <w:szCs w:val="22"/>
        </w:rPr>
        <w:t xml:space="preserve">. </w:t>
      </w:r>
      <w:r>
        <w:rPr>
          <w:sz w:val="22"/>
          <w:szCs w:val="22"/>
        </w:rPr>
        <w:t xml:space="preserve"> Тербуны</w:t>
      </w:r>
    </w:p>
    <w:p w:rsidR="00C67696" w:rsidRPr="00763111" w:rsidRDefault="00C67696" w:rsidP="00C67696">
      <w:pPr>
        <w:jc w:val="both"/>
        <w:rPr>
          <w:sz w:val="28"/>
          <w:szCs w:val="20"/>
        </w:rPr>
      </w:pPr>
    </w:p>
    <w:p w:rsidR="00C67696" w:rsidRPr="00C9395A" w:rsidRDefault="003F2281" w:rsidP="00C67696">
      <w:pPr>
        <w:ind w:firstLine="720"/>
        <w:jc w:val="both"/>
        <w:rPr>
          <w:sz w:val="28"/>
          <w:szCs w:val="20"/>
        </w:rPr>
      </w:pPr>
      <w:r w:rsidRPr="00C9395A">
        <w:rPr>
          <w:sz w:val="28"/>
          <w:szCs w:val="20"/>
        </w:rPr>
        <w:t>28.02.2021</w:t>
      </w:r>
      <w:r w:rsidR="003F49F3">
        <w:rPr>
          <w:sz w:val="28"/>
          <w:szCs w:val="20"/>
        </w:rPr>
        <w:t xml:space="preserve">                                                                        </w:t>
      </w:r>
      <w:r w:rsidR="00ED0BB9" w:rsidRPr="00C9395A">
        <w:rPr>
          <w:sz w:val="28"/>
          <w:szCs w:val="20"/>
        </w:rPr>
        <w:t xml:space="preserve">№ </w:t>
      </w:r>
      <w:r w:rsidR="00B33567">
        <w:rPr>
          <w:sz w:val="28"/>
          <w:szCs w:val="20"/>
        </w:rPr>
        <w:t>5 а</w:t>
      </w:r>
    </w:p>
    <w:p w:rsidR="00C67696" w:rsidRDefault="00C67696" w:rsidP="00C67696">
      <w:pPr>
        <w:widowControl w:val="0"/>
        <w:autoSpaceDE w:val="0"/>
        <w:autoSpaceDN w:val="0"/>
        <w:adjustRightInd w:val="0"/>
        <w:rPr>
          <w:b/>
          <w:bCs/>
          <w:color w:val="993300"/>
        </w:rPr>
      </w:pPr>
    </w:p>
    <w:p w:rsidR="00C67696" w:rsidRPr="00F01B4D" w:rsidRDefault="00C67696" w:rsidP="00C67696">
      <w:pPr>
        <w:widowControl w:val="0"/>
        <w:autoSpaceDE w:val="0"/>
        <w:autoSpaceDN w:val="0"/>
        <w:adjustRightInd w:val="0"/>
        <w:rPr>
          <w:b/>
          <w:bCs/>
          <w:color w:val="993300"/>
        </w:rPr>
      </w:pPr>
    </w:p>
    <w:p w:rsidR="00AB7BD6" w:rsidRPr="00AB7BD6" w:rsidRDefault="00C67696" w:rsidP="00AB7BD6">
      <w:pPr>
        <w:pStyle w:val="ConsPlusNormal"/>
        <w:rPr>
          <w:rFonts w:ascii="Times New Roman" w:hAnsi="Times New Roman" w:cs="Times New Roman"/>
          <w:sz w:val="28"/>
          <w:szCs w:val="28"/>
        </w:rPr>
      </w:pPr>
      <w:r w:rsidRPr="00AB7BD6">
        <w:rPr>
          <w:rFonts w:ascii="Times New Roman" w:hAnsi="Times New Roman" w:cs="Times New Roman"/>
          <w:bCs/>
          <w:sz w:val="28"/>
          <w:szCs w:val="28"/>
        </w:rPr>
        <w:t xml:space="preserve">Об утверждении </w:t>
      </w:r>
      <w:r w:rsidR="00AB7BD6" w:rsidRPr="00AB7BD6">
        <w:rPr>
          <w:rFonts w:ascii="Times New Roman" w:hAnsi="Times New Roman" w:cs="Times New Roman"/>
          <w:sz w:val="28"/>
          <w:szCs w:val="28"/>
        </w:rPr>
        <w:t>Типов</w:t>
      </w:r>
      <w:r w:rsidR="00AB7BD6">
        <w:rPr>
          <w:rFonts w:ascii="Times New Roman" w:hAnsi="Times New Roman" w:cs="Times New Roman"/>
          <w:sz w:val="28"/>
          <w:szCs w:val="28"/>
        </w:rPr>
        <w:t>ой формы</w:t>
      </w:r>
      <w:r w:rsidR="00AB7BD6" w:rsidRPr="00AB7BD6">
        <w:rPr>
          <w:rFonts w:ascii="Times New Roman" w:hAnsi="Times New Roman" w:cs="Times New Roman"/>
          <w:sz w:val="28"/>
          <w:szCs w:val="28"/>
        </w:rPr>
        <w:t xml:space="preserve"> Соглашения</w:t>
      </w:r>
    </w:p>
    <w:p w:rsidR="00AB7BD6" w:rsidRPr="00AB7BD6" w:rsidRDefault="00AB7BD6" w:rsidP="00AB7BD6">
      <w:pPr>
        <w:pStyle w:val="ConsPlusNormal"/>
        <w:rPr>
          <w:rFonts w:ascii="Times New Roman" w:hAnsi="Times New Roman" w:cs="Times New Roman"/>
          <w:sz w:val="28"/>
          <w:szCs w:val="28"/>
        </w:rPr>
      </w:pPr>
      <w:r w:rsidRPr="00AB7BD6">
        <w:rPr>
          <w:rFonts w:ascii="Times New Roman" w:hAnsi="Times New Roman" w:cs="Times New Roman"/>
          <w:sz w:val="28"/>
          <w:szCs w:val="28"/>
        </w:rPr>
        <w:t>о предоставлении из районного бюджетамуниципальному</w:t>
      </w:r>
    </w:p>
    <w:p w:rsidR="00B33567" w:rsidRDefault="00AB7BD6" w:rsidP="00AB7BD6">
      <w:pPr>
        <w:pStyle w:val="ConsPlusNormal"/>
        <w:rPr>
          <w:rFonts w:ascii="Times New Roman" w:hAnsi="Times New Roman" w:cs="Times New Roman"/>
          <w:sz w:val="28"/>
          <w:szCs w:val="28"/>
        </w:rPr>
      </w:pPr>
      <w:r w:rsidRPr="00AB7BD6">
        <w:rPr>
          <w:rFonts w:ascii="Times New Roman" w:hAnsi="Times New Roman" w:cs="Times New Roman"/>
          <w:sz w:val="28"/>
          <w:szCs w:val="28"/>
        </w:rPr>
        <w:t xml:space="preserve">бюджетному или автономному учреждению </w:t>
      </w:r>
    </w:p>
    <w:p w:rsidR="00AB7BD6" w:rsidRDefault="00AB7BD6" w:rsidP="00AB7BD6">
      <w:pPr>
        <w:pStyle w:val="ConsPlusNormal"/>
        <w:rPr>
          <w:rFonts w:ascii="Times New Roman" w:hAnsi="Times New Roman" w:cs="Times New Roman"/>
          <w:sz w:val="28"/>
          <w:szCs w:val="28"/>
        </w:rPr>
      </w:pPr>
      <w:r w:rsidRPr="00AB7BD6">
        <w:rPr>
          <w:rFonts w:ascii="Times New Roman" w:hAnsi="Times New Roman" w:cs="Times New Roman"/>
          <w:sz w:val="28"/>
          <w:szCs w:val="28"/>
        </w:rPr>
        <w:t>субсидии</w:t>
      </w:r>
      <w:r w:rsidR="00B33567">
        <w:rPr>
          <w:rFonts w:ascii="Times New Roman" w:hAnsi="Times New Roman" w:cs="Times New Roman"/>
          <w:sz w:val="28"/>
          <w:szCs w:val="28"/>
        </w:rPr>
        <w:t xml:space="preserve"> на осуществление капитальных вложений</w:t>
      </w:r>
    </w:p>
    <w:p w:rsidR="00B33567" w:rsidRDefault="00B33567" w:rsidP="00AB7BD6">
      <w:pPr>
        <w:pStyle w:val="ConsPlusNormal"/>
        <w:rPr>
          <w:rFonts w:ascii="Times New Roman" w:hAnsi="Times New Roman" w:cs="Times New Roman"/>
          <w:sz w:val="28"/>
          <w:szCs w:val="28"/>
        </w:rPr>
      </w:pPr>
      <w:r>
        <w:rPr>
          <w:rFonts w:ascii="Times New Roman" w:hAnsi="Times New Roman" w:cs="Times New Roman"/>
          <w:sz w:val="28"/>
          <w:szCs w:val="28"/>
        </w:rPr>
        <w:t>в объекты капитального строительства</w:t>
      </w:r>
    </w:p>
    <w:p w:rsidR="00B33567" w:rsidRDefault="00B33567" w:rsidP="00AB7BD6">
      <w:pPr>
        <w:pStyle w:val="ConsPlusNormal"/>
        <w:rPr>
          <w:rFonts w:ascii="Times New Roman" w:hAnsi="Times New Roman" w:cs="Times New Roman"/>
          <w:sz w:val="28"/>
          <w:szCs w:val="28"/>
        </w:rPr>
      </w:pPr>
      <w:r>
        <w:rPr>
          <w:rFonts w:ascii="Times New Roman" w:hAnsi="Times New Roman" w:cs="Times New Roman"/>
          <w:sz w:val="28"/>
          <w:szCs w:val="28"/>
        </w:rPr>
        <w:t>муниципальной собственности и приобретение</w:t>
      </w:r>
    </w:p>
    <w:p w:rsidR="00B33567" w:rsidRDefault="00B33567" w:rsidP="00AB7BD6">
      <w:pPr>
        <w:pStyle w:val="ConsPlusNormal"/>
        <w:rPr>
          <w:rFonts w:ascii="Times New Roman" w:hAnsi="Times New Roman" w:cs="Times New Roman"/>
          <w:sz w:val="28"/>
          <w:szCs w:val="28"/>
        </w:rPr>
      </w:pPr>
      <w:r>
        <w:rPr>
          <w:rFonts w:ascii="Times New Roman" w:hAnsi="Times New Roman" w:cs="Times New Roman"/>
          <w:sz w:val="28"/>
          <w:szCs w:val="28"/>
        </w:rPr>
        <w:t>объектов недвижимого имущества в муниципальную</w:t>
      </w:r>
    </w:p>
    <w:p w:rsidR="00B33567" w:rsidRPr="00AB7BD6" w:rsidRDefault="00B33567" w:rsidP="00AB7BD6">
      <w:pPr>
        <w:pStyle w:val="ConsPlusNormal"/>
        <w:rPr>
          <w:rFonts w:ascii="Times New Roman" w:hAnsi="Times New Roman" w:cs="Times New Roman"/>
          <w:sz w:val="28"/>
          <w:szCs w:val="28"/>
        </w:rPr>
      </w:pPr>
      <w:r>
        <w:rPr>
          <w:rFonts w:ascii="Times New Roman" w:hAnsi="Times New Roman" w:cs="Times New Roman"/>
          <w:sz w:val="28"/>
          <w:szCs w:val="28"/>
        </w:rPr>
        <w:t>собственность.</w:t>
      </w:r>
    </w:p>
    <w:p w:rsidR="00C67696" w:rsidRPr="00B0346C" w:rsidRDefault="00C67696" w:rsidP="00C67696">
      <w:pPr>
        <w:widowControl w:val="0"/>
        <w:autoSpaceDE w:val="0"/>
        <w:autoSpaceDN w:val="0"/>
        <w:adjustRightInd w:val="0"/>
        <w:jc w:val="center"/>
      </w:pPr>
    </w:p>
    <w:p w:rsidR="00C67696" w:rsidRPr="00B0346C" w:rsidRDefault="00C67696" w:rsidP="00E67DE6">
      <w:pPr>
        <w:widowControl w:val="0"/>
        <w:autoSpaceDE w:val="0"/>
        <w:autoSpaceDN w:val="0"/>
        <w:adjustRightInd w:val="0"/>
        <w:ind w:firstLine="540"/>
        <w:jc w:val="both"/>
        <w:rPr>
          <w:sz w:val="28"/>
          <w:szCs w:val="28"/>
        </w:rPr>
      </w:pPr>
      <w:r w:rsidRPr="00871D77">
        <w:rPr>
          <w:sz w:val="28"/>
          <w:szCs w:val="28"/>
        </w:rPr>
        <w:t xml:space="preserve">В соответствии со статьей </w:t>
      </w:r>
      <w:r w:rsidR="00B33567">
        <w:rPr>
          <w:sz w:val="28"/>
          <w:szCs w:val="28"/>
        </w:rPr>
        <w:t>78.2</w:t>
      </w:r>
      <w:r w:rsidRPr="00871D77">
        <w:rPr>
          <w:sz w:val="28"/>
          <w:szCs w:val="28"/>
        </w:rPr>
        <w:t xml:space="preserve"> Бюджетного кодекса Российской Федерации:</w:t>
      </w:r>
    </w:p>
    <w:p w:rsidR="00941D41" w:rsidRDefault="00630DE6" w:rsidP="00E67DE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w:t>
      </w:r>
      <w:r w:rsidR="00C67696" w:rsidRPr="00AB7BD6">
        <w:rPr>
          <w:rFonts w:ascii="Times New Roman" w:hAnsi="Times New Roman" w:cs="Times New Roman"/>
          <w:sz w:val="28"/>
          <w:szCs w:val="28"/>
        </w:rPr>
        <w:t xml:space="preserve">Утвердить </w:t>
      </w:r>
      <w:hyperlink w:anchor="Par38" w:history="1"/>
      <w:r w:rsidR="00AB7BD6" w:rsidRPr="00AB7BD6">
        <w:rPr>
          <w:rFonts w:ascii="Times New Roman" w:hAnsi="Times New Roman" w:cs="Times New Roman"/>
          <w:sz w:val="28"/>
          <w:szCs w:val="28"/>
        </w:rPr>
        <w:t>Типов</w:t>
      </w:r>
      <w:r w:rsidR="00ED0BB9">
        <w:rPr>
          <w:rFonts w:ascii="Times New Roman" w:hAnsi="Times New Roman" w:cs="Times New Roman"/>
          <w:sz w:val="28"/>
          <w:szCs w:val="28"/>
        </w:rPr>
        <w:t>ую</w:t>
      </w:r>
      <w:r w:rsidR="00AB7BD6" w:rsidRPr="00AB7BD6">
        <w:rPr>
          <w:rFonts w:ascii="Times New Roman" w:hAnsi="Times New Roman" w:cs="Times New Roman"/>
          <w:sz w:val="28"/>
          <w:szCs w:val="28"/>
        </w:rPr>
        <w:t xml:space="preserve"> форм</w:t>
      </w:r>
      <w:r w:rsidR="00ED0BB9">
        <w:rPr>
          <w:rFonts w:ascii="Times New Roman" w:hAnsi="Times New Roman" w:cs="Times New Roman"/>
          <w:sz w:val="28"/>
          <w:szCs w:val="28"/>
        </w:rPr>
        <w:t>у</w:t>
      </w:r>
      <w:r w:rsidR="00AB7BD6" w:rsidRPr="00AB7BD6">
        <w:rPr>
          <w:rFonts w:ascii="Times New Roman" w:hAnsi="Times New Roman" w:cs="Times New Roman"/>
          <w:sz w:val="28"/>
          <w:szCs w:val="28"/>
        </w:rPr>
        <w:t xml:space="preserve"> Соглашения о предоставлении из районного бюджета муниципальному бюджетному или автономному учреждению субсидии </w:t>
      </w:r>
      <w:r w:rsidR="00941D41">
        <w:rPr>
          <w:rFonts w:ascii="Times New Roman" w:hAnsi="Times New Roman" w:cs="Times New Roman"/>
          <w:sz w:val="28"/>
          <w:szCs w:val="28"/>
        </w:rPr>
        <w:t>на осуществление капитальных вложений в объекты капитального строительства муниципальной собственности и приобретение</w:t>
      </w:r>
    </w:p>
    <w:p w:rsidR="00C67696" w:rsidRDefault="00941D41" w:rsidP="00E67DE6">
      <w:pPr>
        <w:pStyle w:val="ConsPlusNormal"/>
        <w:jc w:val="both"/>
        <w:rPr>
          <w:rFonts w:ascii="Times New Roman" w:hAnsi="Times New Roman" w:cs="Times New Roman"/>
          <w:sz w:val="28"/>
          <w:szCs w:val="28"/>
        </w:rPr>
      </w:pPr>
      <w:r>
        <w:rPr>
          <w:rFonts w:ascii="Times New Roman" w:hAnsi="Times New Roman" w:cs="Times New Roman"/>
          <w:sz w:val="28"/>
          <w:szCs w:val="28"/>
        </w:rPr>
        <w:t>объектов недвижимого имущества в муниципальную собственность</w:t>
      </w:r>
      <w:r w:rsidR="00C67696" w:rsidRPr="00AB7BD6">
        <w:rPr>
          <w:rFonts w:ascii="Times New Roman" w:hAnsi="Times New Roman" w:cs="Times New Roman"/>
          <w:sz w:val="28"/>
          <w:szCs w:val="28"/>
        </w:rPr>
        <w:t>согласно приложению.</w:t>
      </w:r>
    </w:p>
    <w:p w:rsidR="00630DE6" w:rsidRDefault="00630DE6" w:rsidP="00E67DE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2.У</w:t>
      </w:r>
      <w:r w:rsidR="00871D77" w:rsidRPr="00871D77">
        <w:rPr>
          <w:rFonts w:ascii="Times New Roman" w:hAnsi="Times New Roman" w:cs="Times New Roman"/>
          <w:sz w:val="28"/>
          <w:szCs w:val="28"/>
        </w:rPr>
        <w:t>становить, что соглашения формируются в соответствии с</w:t>
      </w:r>
      <w:r>
        <w:rPr>
          <w:rFonts w:ascii="Times New Roman" w:hAnsi="Times New Roman" w:cs="Times New Roman"/>
          <w:sz w:val="28"/>
          <w:szCs w:val="28"/>
        </w:rPr>
        <w:t xml:space="preserve"> Типовой</w:t>
      </w:r>
    </w:p>
    <w:p w:rsidR="00871D77" w:rsidRPr="00871D77" w:rsidRDefault="00807748" w:rsidP="00E67DE6">
      <w:pPr>
        <w:pStyle w:val="ConsPlusNormal"/>
        <w:ind w:left="709" w:hanging="709"/>
        <w:jc w:val="both"/>
        <w:rPr>
          <w:rFonts w:ascii="Times New Roman" w:hAnsi="Times New Roman" w:cs="Times New Roman"/>
          <w:sz w:val="28"/>
          <w:szCs w:val="28"/>
        </w:rPr>
      </w:pPr>
      <w:r>
        <w:rPr>
          <w:rFonts w:ascii="Times New Roman" w:hAnsi="Times New Roman" w:cs="Times New Roman"/>
          <w:sz w:val="28"/>
          <w:szCs w:val="28"/>
        </w:rPr>
        <w:t>формой</w:t>
      </w:r>
      <w:r w:rsidR="00871D77" w:rsidRPr="00871D77">
        <w:rPr>
          <w:rFonts w:ascii="Times New Roman" w:hAnsi="Times New Roman" w:cs="Times New Roman"/>
          <w:sz w:val="28"/>
          <w:szCs w:val="28"/>
        </w:rPr>
        <w:t>, начиная с соглашений на 20</w:t>
      </w:r>
      <w:r w:rsidR="00871D77">
        <w:rPr>
          <w:rFonts w:ascii="Times New Roman" w:hAnsi="Times New Roman" w:cs="Times New Roman"/>
          <w:sz w:val="28"/>
          <w:szCs w:val="28"/>
        </w:rPr>
        <w:t>2</w:t>
      </w:r>
      <w:r w:rsidR="00871D77" w:rsidRPr="00871D77">
        <w:rPr>
          <w:rFonts w:ascii="Times New Roman" w:hAnsi="Times New Roman" w:cs="Times New Roman"/>
          <w:sz w:val="28"/>
          <w:szCs w:val="28"/>
        </w:rPr>
        <w:t>1 год.</w:t>
      </w:r>
    </w:p>
    <w:p w:rsidR="00C67696" w:rsidRPr="00941D41" w:rsidRDefault="00630DE6" w:rsidP="00E67DE6">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C67696" w:rsidRPr="00941D41">
        <w:rPr>
          <w:rFonts w:ascii="Times New Roman" w:hAnsi="Times New Roman" w:cs="Times New Roman"/>
          <w:sz w:val="28"/>
          <w:szCs w:val="28"/>
        </w:rPr>
        <w:t>.</w:t>
      </w:r>
      <w:r w:rsidR="00716C97" w:rsidRPr="00941D41">
        <w:rPr>
          <w:rFonts w:ascii="Times New Roman" w:hAnsi="Times New Roman" w:cs="Times New Roman"/>
          <w:sz w:val="28"/>
          <w:szCs w:val="28"/>
        </w:rPr>
        <w:t xml:space="preserve"> Н</w:t>
      </w:r>
      <w:r w:rsidR="00C67696" w:rsidRPr="00941D41">
        <w:rPr>
          <w:rFonts w:ascii="Times New Roman" w:hAnsi="Times New Roman" w:cs="Times New Roman"/>
          <w:sz w:val="28"/>
          <w:szCs w:val="28"/>
        </w:rPr>
        <w:t xml:space="preserve">аправить </w:t>
      </w:r>
      <w:r w:rsidR="00AB7BD6" w:rsidRPr="00941D41">
        <w:rPr>
          <w:rFonts w:ascii="Times New Roman" w:hAnsi="Times New Roman" w:cs="Times New Roman"/>
          <w:sz w:val="28"/>
          <w:szCs w:val="28"/>
        </w:rPr>
        <w:t xml:space="preserve">Типовую форму Соглашения о предоставлении из районного бюджета муниципальному бюджетному или автономному учреждению субсидии </w:t>
      </w:r>
      <w:r w:rsidR="00941D41" w:rsidRPr="00941D41">
        <w:rPr>
          <w:rFonts w:ascii="Times New Roman" w:hAnsi="Times New Roman" w:cs="Times New Roman"/>
          <w:sz w:val="28"/>
          <w:szCs w:val="28"/>
        </w:rPr>
        <w:t>на осуществление капитальных</w:t>
      </w:r>
      <w:r w:rsidR="00941D41">
        <w:rPr>
          <w:rFonts w:ascii="Times New Roman" w:hAnsi="Times New Roman" w:cs="Times New Roman"/>
          <w:sz w:val="28"/>
          <w:szCs w:val="28"/>
        </w:rPr>
        <w:t xml:space="preserve"> вложений в объекты капитального строительства муниципальной собственности и приобретение объектов недвижимого имущества </w:t>
      </w:r>
      <w:r w:rsidR="00941D41" w:rsidRPr="00941D41">
        <w:rPr>
          <w:rFonts w:ascii="Times New Roman" w:hAnsi="Times New Roman" w:cs="Times New Roman"/>
          <w:sz w:val="28"/>
          <w:szCs w:val="28"/>
        </w:rPr>
        <w:t xml:space="preserve">в муниципальную собственность </w:t>
      </w:r>
      <w:r w:rsidR="00C67696" w:rsidRPr="00941D41">
        <w:rPr>
          <w:rFonts w:ascii="Times New Roman" w:hAnsi="Times New Roman" w:cs="Times New Roman"/>
          <w:sz w:val="28"/>
          <w:szCs w:val="28"/>
        </w:rPr>
        <w:t>главным распорядителям средств районного бюджета;</w:t>
      </w:r>
    </w:p>
    <w:p w:rsidR="00C67696" w:rsidRPr="00B0346C" w:rsidRDefault="00630DE6" w:rsidP="00E67DE6">
      <w:pPr>
        <w:widowControl w:val="0"/>
        <w:autoSpaceDE w:val="0"/>
        <w:autoSpaceDN w:val="0"/>
        <w:adjustRightInd w:val="0"/>
        <w:ind w:firstLine="540"/>
        <w:jc w:val="both"/>
      </w:pPr>
      <w:r>
        <w:rPr>
          <w:sz w:val="28"/>
          <w:szCs w:val="28"/>
        </w:rPr>
        <w:t>4</w:t>
      </w:r>
      <w:r w:rsidR="00941D41">
        <w:rPr>
          <w:sz w:val="28"/>
          <w:szCs w:val="28"/>
        </w:rPr>
        <w:t>.О</w:t>
      </w:r>
      <w:r w:rsidR="00C67696" w:rsidRPr="00AA4E29">
        <w:rPr>
          <w:sz w:val="28"/>
          <w:szCs w:val="28"/>
        </w:rPr>
        <w:t>беспечить публи</w:t>
      </w:r>
      <w:r w:rsidR="00C67696">
        <w:rPr>
          <w:sz w:val="28"/>
          <w:szCs w:val="28"/>
        </w:rPr>
        <w:t xml:space="preserve">кацию настоящего приказа в сети </w:t>
      </w:r>
      <w:r w:rsidR="00C67696" w:rsidRPr="00AA4E29">
        <w:rPr>
          <w:sz w:val="28"/>
          <w:szCs w:val="28"/>
        </w:rPr>
        <w:t xml:space="preserve">Интернет на официальном сайте администрации </w:t>
      </w:r>
      <w:r w:rsidR="00157D6D">
        <w:rPr>
          <w:sz w:val="28"/>
          <w:szCs w:val="28"/>
        </w:rPr>
        <w:t>Тербунского</w:t>
      </w:r>
      <w:r w:rsidR="00C67696" w:rsidRPr="00AA4E29">
        <w:rPr>
          <w:sz w:val="28"/>
          <w:szCs w:val="28"/>
        </w:rPr>
        <w:t xml:space="preserve"> муниципального района</w:t>
      </w:r>
      <w:r w:rsidR="00C67696">
        <w:rPr>
          <w:sz w:val="28"/>
          <w:szCs w:val="28"/>
        </w:rPr>
        <w:t xml:space="preserve">. </w:t>
      </w:r>
    </w:p>
    <w:p w:rsidR="00C67696" w:rsidRDefault="00C67696" w:rsidP="00630DE6">
      <w:pPr>
        <w:widowControl w:val="0"/>
        <w:autoSpaceDE w:val="0"/>
        <w:autoSpaceDN w:val="0"/>
        <w:adjustRightInd w:val="0"/>
        <w:ind w:firstLine="540"/>
      </w:pPr>
    </w:p>
    <w:p w:rsidR="00C67696" w:rsidRDefault="00C67696" w:rsidP="00C67696">
      <w:pPr>
        <w:widowControl w:val="0"/>
        <w:autoSpaceDE w:val="0"/>
        <w:autoSpaceDN w:val="0"/>
        <w:adjustRightInd w:val="0"/>
        <w:ind w:firstLine="540"/>
        <w:jc w:val="both"/>
      </w:pPr>
    </w:p>
    <w:p w:rsidR="00C67696" w:rsidRDefault="00C67696" w:rsidP="00C67696">
      <w:pPr>
        <w:widowControl w:val="0"/>
        <w:autoSpaceDE w:val="0"/>
        <w:autoSpaceDN w:val="0"/>
        <w:adjustRightInd w:val="0"/>
        <w:ind w:firstLine="540"/>
        <w:jc w:val="both"/>
      </w:pPr>
    </w:p>
    <w:p w:rsidR="00C67696" w:rsidRPr="00B0346C" w:rsidRDefault="00C67696" w:rsidP="00C67696">
      <w:pPr>
        <w:widowControl w:val="0"/>
        <w:autoSpaceDE w:val="0"/>
        <w:autoSpaceDN w:val="0"/>
        <w:adjustRightInd w:val="0"/>
        <w:ind w:firstLine="540"/>
        <w:jc w:val="both"/>
      </w:pPr>
    </w:p>
    <w:p w:rsidR="00C67696" w:rsidRDefault="00716C97" w:rsidP="00C67696">
      <w:pPr>
        <w:jc w:val="both"/>
        <w:rPr>
          <w:sz w:val="28"/>
          <w:szCs w:val="28"/>
        </w:rPr>
      </w:pPr>
      <w:r>
        <w:rPr>
          <w:sz w:val="28"/>
          <w:szCs w:val="28"/>
        </w:rPr>
        <w:t>Н</w:t>
      </w:r>
      <w:r w:rsidR="00C67696">
        <w:rPr>
          <w:sz w:val="28"/>
          <w:szCs w:val="28"/>
        </w:rPr>
        <w:t xml:space="preserve">ачальник </w:t>
      </w:r>
      <w:r>
        <w:rPr>
          <w:sz w:val="28"/>
          <w:szCs w:val="28"/>
        </w:rPr>
        <w:t xml:space="preserve">отдела </w:t>
      </w:r>
      <w:r w:rsidR="00C67696">
        <w:rPr>
          <w:sz w:val="28"/>
          <w:szCs w:val="28"/>
        </w:rPr>
        <w:t xml:space="preserve"> финансов                                           </w:t>
      </w:r>
      <w:r>
        <w:rPr>
          <w:sz w:val="28"/>
          <w:szCs w:val="28"/>
        </w:rPr>
        <w:t>О.И.Голощапова</w:t>
      </w:r>
    </w:p>
    <w:p w:rsidR="00C67696" w:rsidRPr="00B0346C" w:rsidRDefault="00C67696" w:rsidP="00C67696">
      <w:pPr>
        <w:widowControl w:val="0"/>
        <w:autoSpaceDE w:val="0"/>
        <w:autoSpaceDN w:val="0"/>
        <w:adjustRightInd w:val="0"/>
        <w:jc w:val="right"/>
        <w:rPr>
          <w:sz w:val="28"/>
          <w:szCs w:val="28"/>
        </w:rPr>
      </w:pPr>
    </w:p>
    <w:p w:rsidR="00C67696" w:rsidRPr="00B0346C" w:rsidRDefault="00C67696" w:rsidP="00C67696">
      <w:pPr>
        <w:widowControl w:val="0"/>
        <w:autoSpaceDE w:val="0"/>
        <w:autoSpaceDN w:val="0"/>
        <w:adjustRightInd w:val="0"/>
        <w:jc w:val="right"/>
      </w:pPr>
    </w:p>
    <w:tbl>
      <w:tblPr>
        <w:tblW w:w="0" w:type="auto"/>
        <w:tblLook w:val="01E0"/>
      </w:tblPr>
      <w:tblGrid>
        <w:gridCol w:w="4835"/>
        <w:gridCol w:w="4379"/>
      </w:tblGrid>
      <w:tr w:rsidR="00C67696" w:rsidRPr="00941D41" w:rsidTr="00871D77">
        <w:tc>
          <w:tcPr>
            <w:tcW w:w="4835" w:type="dxa"/>
          </w:tcPr>
          <w:p w:rsidR="00C67696" w:rsidRPr="00F07383" w:rsidRDefault="00C67696" w:rsidP="00127CDB">
            <w:pPr>
              <w:widowControl w:val="0"/>
              <w:autoSpaceDE w:val="0"/>
              <w:autoSpaceDN w:val="0"/>
              <w:adjustRightInd w:val="0"/>
              <w:jc w:val="right"/>
              <w:outlineLvl w:val="0"/>
            </w:pPr>
          </w:p>
        </w:tc>
        <w:tc>
          <w:tcPr>
            <w:tcW w:w="4379" w:type="dxa"/>
          </w:tcPr>
          <w:p w:rsidR="00C67696" w:rsidRPr="00941D41" w:rsidRDefault="00C67696" w:rsidP="00941D41">
            <w:pPr>
              <w:widowControl w:val="0"/>
              <w:autoSpaceDE w:val="0"/>
              <w:autoSpaceDN w:val="0"/>
              <w:adjustRightInd w:val="0"/>
              <w:jc w:val="right"/>
              <w:outlineLvl w:val="0"/>
            </w:pPr>
            <w:r w:rsidRPr="00941D41">
              <w:t xml:space="preserve">Приложение </w:t>
            </w:r>
          </w:p>
          <w:p w:rsidR="00C67696" w:rsidRPr="00941D41" w:rsidRDefault="00C67696" w:rsidP="00941D41">
            <w:pPr>
              <w:pStyle w:val="ConsPlusNormal"/>
              <w:jc w:val="right"/>
              <w:rPr>
                <w:rFonts w:ascii="Times New Roman" w:hAnsi="Times New Roman" w:cs="Times New Roman"/>
                <w:sz w:val="24"/>
                <w:szCs w:val="24"/>
              </w:rPr>
            </w:pPr>
            <w:r w:rsidRPr="00941D41">
              <w:rPr>
                <w:rFonts w:ascii="Times New Roman" w:hAnsi="Times New Roman" w:cs="Times New Roman"/>
                <w:sz w:val="24"/>
                <w:szCs w:val="24"/>
              </w:rPr>
              <w:t xml:space="preserve">к приказу управления финансов администрации </w:t>
            </w:r>
            <w:r w:rsidR="00157D6D" w:rsidRPr="00941D41">
              <w:rPr>
                <w:rFonts w:ascii="Times New Roman" w:hAnsi="Times New Roman" w:cs="Times New Roman"/>
                <w:sz w:val="24"/>
                <w:szCs w:val="24"/>
              </w:rPr>
              <w:t>Тербунского</w:t>
            </w:r>
            <w:r w:rsidRPr="00941D41">
              <w:rPr>
                <w:rFonts w:ascii="Times New Roman" w:hAnsi="Times New Roman" w:cs="Times New Roman"/>
                <w:sz w:val="24"/>
                <w:szCs w:val="24"/>
              </w:rPr>
              <w:t xml:space="preserve"> муниципального района «Об утверждении Типов</w:t>
            </w:r>
            <w:r w:rsidR="00ED0BB9" w:rsidRPr="00941D41">
              <w:rPr>
                <w:rFonts w:ascii="Times New Roman" w:hAnsi="Times New Roman" w:cs="Times New Roman"/>
                <w:sz w:val="24"/>
                <w:szCs w:val="24"/>
              </w:rPr>
              <w:t>ой</w:t>
            </w:r>
            <w:r w:rsidRPr="00941D41">
              <w:rPr>
                <w:rFonts w:ascii="Times New Roman" w:hAnsi="Times New Roman" w:cs="Times New Roman"/>
                <w:sz w:val="24"/>
                <w:szCs w:val="24"/>
              </w:rPr>
              <w:t xml:space="preserve"> форм</w:t>
            </w:r>
            <w:r w:rsidR="00ED0BB9" w:rsidRPr="00941D41">
              <w:rPr>
                <w:rFonts w:ascii="Times New Roman" w:hAnsi="Times New Roman" w:cs="Times New Roman"/>
                <w:sz w:val="24"/>
                <w:szCs w:val="24"/>
              </w:rPr>
              <w:t>ы</w:t>
            </w:r>
            <w:r w:rsidRPr="00941D41">
              <w:rPr>
                <w:rFonts w:ascii="Times New Roman" w:hAnsi="Times New Roman" w:cs="Times New Roman"/>
                <w:sz w:val="24"/>
                <w:szCs w:val="24"/>
              </w:rPr>
              <w:t xml:space="preserve"> Соглашенияо предоставлении из районного бюджета муниципальному</w:t>
            </w:r>
          </w:p>
          <w:p w:rsidR="00941D41" w:rsidRPr="00941D41" w:rsidRDefault="00C67696" w:rsidP="00941D41">
            <w:pPr>
              <w:pStyle w:val="ConsPlusNormal"/>
              <w:jc w:val="right"/>
              <w:rPr>
                <w:rFonts w:ascii="Times New Roman" w:hAnsi="Times New Roman" w:cs="Times New Roman"/>
                <w:sz w:val="24"/>
                <w:szCs w:val="24"/>
              </w:rPr>
            </w:pPr>
            <w:r w:rsidRPr="00941D41">
              <w:rPr>
                <w:rFonts w:ascii="Times New Roman" w:hAnsi="Times New Roman" w:cs="Times New Roman"/>
                <w:sz w:val="24"/>
                <w:szCs w:val="24"/>
              </w:rPr>
              <w:t>бюджетному или автономному учреждению субсидии</w:t>
            </w:r>
            <w:r w:rsidR="00941D41" w:rsidRPr="00941D41">
              <w:rPr>
                <w:rFonts w:ascii="Times New Roman" w:hAnsi="Times New Roman" w:cs="Times New Roman"/>
                <w:sz w:val="24"/>
                <w:szCs w:val="24"/>
              </w:rPr>
              <w:t>субсидии на осуществление капитальных вложений</w:t>
            </w:r>
          </w:p>
          <w:p w:rsidR="00941D41" w:rsidRPr="00941D41" w:rsidRDefault="00941D41" w:rsidP="00941D41">
            <w:pPr>
              <w:pStyle w:val="ConsPlusNormal"/>
              <w:jc w:val="right"/>
              <w:rPr>
                <w:rFonts w:ascii="Times New Roman" w:hAnsi="Times New Roman" w:cs="Times New Roman"/>
                <w:sz w:val="24"/>
                <w:szCs w:val="24"/>
              </w:rPr>
            </w:pPr>
            <w:r w:rsidRPr="00941D41">
              <w:rPr>
                <w:rFonts w:ascii="Times New Roman" w:hAnsi="Times New Roman" w:cs="Times New Roman"/>
                <w:sz w:val="24"/>
                <w:szCs w:val="24"/>
              </w:rPr>
              <w:t>в объекты капитального строительства</w:t>
            </w:r>
          </w:p>
          <w:p w:rsidR="00C67696" w:rsidRPr="00941D41" w:rsidRDefault="00941D41" w:rsidP="00941D41">
            <w:pPr>
              <w:pStyle w:val="ConsPlusNormal"/>
              <w:jc w:val="right"/>
              <w:rPr>
                <w:rFonts w:ascii="Times New Roman" w:hAnsi="Times New Roman" w:cs="Times New Roman"/>
                <w:sz w:val="24"/>
                <w:szCs w:val="24"/>
              </w:rPr>
            </w:pPr>
            <w:r w:rsidRPr="00941D41">
              <w:rPr>
                <w:rFonts w:ascii="Times New Roman" w:hAnsi="Times New Roman" w:cs="Times New Roman"/>
                <w:sz w:val="24"/>
                <w:szCs w:val="24"/>
              </w:rPr>
              <w:t>муниципальной собственности и приобретениеобъектов недвижимого имущества в муниципальную</w:t>
            </w:r>
            <w:r>
              <w:rPr>
                <w:rFonts w:ascii="Times New Roman" w:hAnsi="Times New Roman" w:cs="Times New Roman"/>
                <w:sz w:val="24"/>
                <w:szCs w:val="24"/>
              </w:rPr>
              <w:t xml:space="preserve"> с</w:t>
            </w:r>
            <w:r w:rsidRPr="00941D41">
              <w:rPr>
                <w:rFonts w:ascii="Times New Roman" w:hAnsi="Times New Roman" w:cs="Times New Roman"/>
                <w:sz w:val="24"/>
                <w:szCs w:val="24"/>
              </w:rPr>
              <w:t>обственность</w:t>
            </w:r>
            <w:r w:rsidR="00C67696" w:rsidRPr="00941D41">
              <w:rPr>
                <w:rFonts w:ascii="Times New Roman" w:hAnsi="Times New Roman" w:cs="Times New Roman"/>
                <w:sz w:val="24"/>
                <w:szCs w:val="24"/>
              </w:rPr>
              <w:t>»</w:t>
            </w:r>
          </w:p>
          <w:p w:rsidR="00C67696" w:rsidRPr="00941D41" w:rsidRDefault="00C67696" w:rsidP="00941D41">
            <w:pPr>
              <w:widowControl w:val="0"/>
              <w:autoSpaceDE w:val="0"/>
              <w:autoSpaceDN w:val="0"/>
              <w:adjustRightInd w:val="0"/>
              <w:jc w:val="right"/>
            </w:pPr>
          </w:p>
        </w:tc>
      </w:tr>
    </w:tbl>
    <w:p w:rsidR="000646A5" w:rsidRPr="000646A5" w:rsidRDefault="003C7CF3" w:rsidP="00941D41">
      <w:pPr>
        <w:pStyle w:val="ConsPlusNormal"/>
        <w:jc w:val="center"/>
        <w:rPr>
          <w:rFonts w:ascii="Times New Roman" w:hAnsi="Times New Roman" w:cs="Times New Roman"/>
          <w:b/>
          <w:sz w:val="28"/>
          <w:szCs w:val="28"/>
        </w:rPr>
      </w:pPr>
      <w:r>
        <w:rPr>
          <w:rFonts w:ascii="Times New Roman" w:hAnsi="Times New Roman" w:cs="Times New Roman"/>
          <w:b/>
          <w:sz w:val="28"/>
          <w:szCs w:val="28"/>
        </w:rPr>
        <w:t>Т</w:t>
      </w:r>
      <w:r w:rsidR="00B667DD">
        <w:rPr>
          <w:rFonts w:ascii="Times New Roman" w:hAnsi="Times New Roman" w:cs="Times New Roman"/>
          <w:b/>
          <w:sz w:val="28"/>
          <w:szCs w:val="28"/>
        </w:rPr>
        <w:t>иповая форма С</w:t>
      </w:r>
      <w:r w:rsidR="000646A5" w:rsidRPr="000646A5">
        <w:rPr>
          <w:rFonts w:ascii="Times New Roman" w:hAnsi="Times New Roman" w:cs="Times New Roman"/>
          <w:b/>
          <w:sz w:val="28"/>
          <w:szCs w:val="28"/>
        </w:rPr>
        <w:t>оглашения</w:t>
      </w:r>
    </w:p>
    <w:p w:rsidR="000646A5" w:rsidRPr="000646A5" w:rsidRDefault="000646A5" w:rsidP="00941D41">
      <w:pPr>
        <w:pStyle w:val="ConsPlusNormal"/>
        <w:jc w:val="center"/>
        <w:rPr>
          <w:rFonts w:ascii="Times New Roman" w:hAnsi="Times New Roman" w:cs="Times New Roman"/>
          <w:b/>
          <w:sz w:val="28"/>
          <w:szCs w:val="28"/>
        </w:rPr>
      </w:pPr>
      <w:r w:rsidRPr="000646A5">
        <w:rPr>
          <w:rFonts w:ascii="Times New Roman" w:hAnsi="Times New Roman" w:cs="Times New Roman"/>
          <w:b/>
          <w:sz w:val="28"/>
          <w:szCs w:val="28"/>
        </w:rPr>
        <w:t xml:space="preserve">о предоставлении из </w:t>
      </w:r>
      <w:r w:rsidR="008E12FD">
        <w:rPr>
          <w:rFonts w:ascii="Times New Roman" w:hAnsi="Times New Roman" w:cs="Times New Roman"/>
          <w:b/>
          <w:sz w:val="28"/>
          <w:szCs w:val="28"/>
        </w:rPr>
        <w:t>районного</w:t>
      </w:r>
      <w:r w:rsidRPr="000646A5">
        <w:rPr>
          <w:rFonts w:ascii="Times New Roman" w:hAnsi="Times New Roman" w:cs="Times New Roman"/>
          <w:b/>
          <w:sz w:val="28"/>
          <w:szCs w:val="28"/>
        </w:rPr>
        <w:t xml:space="preserve"> бюджета </w:t>
      </w:r>
      <w:r w:rsidR="008E12FD">
        <w:rPr>
          <w:rFonts w:ascii="Times New Roman" w:hAnsi="Times New Roman" w:cs="Times New Roman"/>
          <w:b/>
          <w:sz w:val="28"/>
          <w:szCs w:val="28"/>
        </w:rPr>
        <w:t>муниципальному</w:t>
      </w:r>
    </w:p>
    <w:p w:rsidR="000646A5" w:rsidRPr="000646A5" w:rsidRDefault="000646A5" w:rsidP="00941D41">
      <w:pPr>
        <w:pStyle w:val="ConsPlusNormal"/>
        <w:jc w:val="center"/>
        <w:rPr>
          <w:rFonts w:ascii="Times New Roman" w:hAnsi="Times New Roman" w:cs="Times New Roman"/>
          <w:b/>
          <w:sz w:val="28"/>
          <w:szCs w:val="28"/>
        </w:rPr>
      </w:pPr>
      <w:r w:rsidRPr="000646A5">
        <w:rPr>
          <w:rFonts w:ascii="Times New Roman" w:hAnsi="Times New Roman" w:cs="Times New Roman"/>
          <w:b/>
          <w:sz w:val="28"/>
          <w:szCs w:val="28"/>
        </w:rPr>
        <w:t>бюджетному или автономному учреждению субсидии</w:t>
      </w:r>
    </w:p>
    <w:p w:rsidR="00941D41" w:rsidRPr="00941D41" w:rsidRDefault="00941D41" w:rsidP="00941D41">
      <w:pPr>
        <w:pStyle w:val="ConsPlusNormal"/>
        <w:jc w:val="center"/>
        <w:rPr>
          <w:rFonts w:ascii="Times New Roman" w:hAnsi="Times New Roman" w:cs="Times New Roman"/>
          <w:b/>
          <w:sz w:val="28"/>
          <w:szCs w:val="28"/>
        </w:rPr>
      </w:pPr>
      <w:r w:rsidRPr="00941D41">
        <w:rPr>
          <w:rFonts w:ascii="Times New Roman" w:hAnsi="Times New Roman" w:cs="Times New Roman"/>
          <w:b/>
          <w:sz w:val="28"/>
          <w:szCs w:val="28"/>
        </w:rPr>
        <w:t>на осуществление капитальных вложений</w:t>
      </w:r>
    </w:p>
    <w:p w:rsidR="00941D41" w:rsidRPr="00941D41" w:rsidRDefault="00941D41" w:rsidP="00941D41">
      <w:pPr>
        <w:pStyle w:val="ConsPlusNormal"/>
        <w:jc w:val="center"/>
        <w:rPr>
          <w:rFonts w:ascii="Times New Roman" w:hAnsi="Times New Roman" w:cs="Times New Roman"/>
          <w:b/>
          <w:sz w:val="28"/>
          <w:szCs w:val="28"/>
        </w:rPr>
      </w:pPr>
      <w:r w:rsidRPr="00941D41">
        <w:rPr>
          <w:rFonts w:ascii="Times New Roman" w:hAnsi="Times New Roman" w:cs="Times New Roman"/>
          <w:b/>
          <w:sz w:val="28"/>
          <w:szCs w:val="28"/>
        </w:rPr>
        <w:t>в объекты капитального строительства</w:t>
      </w:r>
    </w:p>
    <w:p w:rsidR="00941D41" w:rsidRPr="00941D41" w:rsidRDefault="00941D41" w:rsidP="00941D41">
      <w:pPr>
        <w:pStyle w:val="ConsPlusNormal"/>
        <w:jc w:val="center"/>
        <w:rPr>
          <w:rFonts w:ascii="Times New Roman" w:hAnsi="Times New Roman" w:cs="Times New Roman"/>
          <w:b/>
          <w:sz w:val="28"/>
          <w:szCs w:val="28"/>
        </w:rPr>
      </w:pPr>
      <w:r w:rsidRPr="00941D41">
        <w:rPr>
          <w:rFonts w:ascii="Times New Roman" w:hAnsi="Times New Roman" w:cs="Times New Roman"/>
          <w:b/>
          <w:sz w:val="28"/>
          <w:szCs w:val="28"/>
        </w:rPr>
        <w:t>муниципальной собственности и приобретение</w:t>
      </w:r>
    </w:p>
    <w:p w:rsidR="00941D41" w:rsidRPr="00941D41" w:rsidRDefault="00941D41" w:rsidP="00941D41">
      <w:pPr>
        <w:pStyle w:val="ConsPlusNormal"/>
        <w:jc w:val="center"/>
        <w:rPr>
          <w:rFonts w:ascii="Times New Roman" w:hAnsi="Times New Roman" w:cs="Times New Roman"/>
          <w:b/>
          <w:sz w:val="28"/>
          <w:szCs w:val="28"/>
        </w:rPr>
      </w:pPr>
      <w:r w:rsidRPr="00941D41">
        <w:rPr>
          <w:rFonts w:ascii="Times New Roman" w:hAnsi="Times New Roman" w:cs="Times New Roman"/>
          <w:b/>
          <w:sz w:val="28"/>
          <w:szCs w:val="28"/>
        </w:rPr>
        <w:t>объектов недвижимого имущества в муниципальную</w:t>
      </w:r>
    </w:p>
    <w:p w:rsidR="00002BC3" w:rsidRDefault="00941D41" w:rsidP="00941D41">
      <w:pPr>
        <w:pStyle w:val="ConsPlusNonformat"/>
        <w:jc w:val="center"/>
        <w:rPr>
          <w:rFonts w:ascii="Times New Roman" w:hAnsi="Times New Roman" w:cs="Times New Roman"/>
          <w:b/>
          <w:sz w:val="28"/>
          <w:szCs w:val="28"/>
        </w:rPr>
      </w:pPr>
      <w:r w:rsidRPr="00941D41">
        <w:rPr>
          <w:rFonts w:ascii="Times New Roman" w:hAnsi="Times New Roman" w:cs="Times New Roman"/>
          <w:b/>
          <w:sz w:val="28"/>
          <w:szCs w:val="28"/>
        </w:rPr>
        <w:t>собственность</w:t>
      </w:r>
    </w:p>
    <w:p w:rsidR="00941D41" w:rsidRPr="00002BC3" w:rsidRDefault="00002BC3" w:rsidP="00941D41">
      <w:pPr>
        <w:pStyle w:val="ConsPlusNonformat"/>
        <w:jc w:val="center"/>
        <w:rPr>
          <w:rFonts w:ascii="Times New Roman" w:hAnsi="Times New Roman" w:cs="Times New Roman"/>
          <w:sz w:val="28"/>
          <w:szCs w:val="28"/>
        </w:rPr>
      </w:pPr>
      <w:r w:rsidRPr="00002BC3">
        <w:rPr>
          <w:rFonts w:ascii="Times New Roman" w:hAnsi="Times New Roman" w:cs="Times New Roman"/>
          <w:sz w:val="22"/>
          <w:szCs w:val="22"/>
        </w:rPr>
        <w:t>с</w:t>
      </w:r>
      <w:r w:rsidRPr="00002BC3">
        <w:rPr>
          <w:rFonts w:ascii="Times New Roman" w:hAnsi="Times New Roman" w:cs="Times New Roman"/>
          <w:sz w:val="28"/>
          <w:szCs w:val="28"/>
        </w:rPr>
        <w:t>._______________</w:t>
      </w:r>
    </w:p>
    <w:p w:rsidR="00941D41" w:rsidRDefault="003F49F3" w:rsidP="00941D41">
      <w:pPr>
        <w:pStyle w:val="ConsPlusNonformat"/>
        <w:rPr>
          <w:rFonts w:ascii="Times New Roman" w:hAnsi="Times New Roman" w:cs="Times New Roman"/>
          <w:b/>
          <w:sz w:val="28"/>
          <w:szCs w:val="28"/>
        </w:rPr>
      </w:pPr>
      <w:r>
        <w:rPr>
          <w:rFonts w:ascii="Times New Roman" w:hAnsi="Times New Roman" w:cs="Times New Roman"/>
          <w:b/>
          <w:sz w:val="16"/>
          <w:szCs w:val="16"/>
        </w:rPr>
        <w:t xml:space="preserve">                                                                                         </w:t>
      </w:r>
      <w:r w:rsidR="00002BC3">
        <w:rPr>
          <w:rFonts w:ascii="Times New Roman" w:hAnsi="Times New Roman" w:cs="Times New Roman"/>
          <w:b/>
          <w:sz w:val="16"/>
          <w:szCs w:val="16"/>
        </w:rPr>
        <w:t>(место заключения соглашения)</w:t>
      </w:r>
    </w:p>
    <w:p w:rsidR="000646A5" w:rsidRDefault="000646A5" w:rsidP="00941D41">
      <w:pPr>
        <w:pStyle w:val="ConsPlusNonformat"/>
        <w:rPr>
          <w:rFonts w:ascii="Times New Roman" w:hAnsi="Times New Roman" w:cs="Times New Roman"/>
          <w:sz w:val="28"/>
          <w:szCs w:val="28"/>
        </w:rPr>
      </w:pPr>
      <w:r>
        <w:rPr>
          <w:rFonts w:ascii="Times New Roman" w:hAnsi="Times New Roman" w:cs="Times New Roman"/>
          <w:sz w:val="28"/>
          <w:szCs w:val="28"/>
        </w:rPr>
        <w:t>«___»____________20__г.</w:t>
      </w:r>
      <w:r w:rsidR="008E12FD">
        <w:rPr>
          <w:rFonts w:ascii="Times New Roman" w:hAnsi="Times New Roman" w:cs="Times New Roman"/>
          <w:sz w:val="28"/>
          <w:szCs w:val="28"/>
        </w:rPr>
        <w:t xml:space="preserve">                                                               №______</w:t>
      </w:r>
    </w:p>
    <w:p w:rsidR="00F61906" w:rsidRPr="00F61906" w:rsidRDefault="00F61906" w:rsidP="00F61906">
      <w:pPr>
        <w:pStyle w:val="ConsPlusNonformat"/>
        <w:jc w:val="both"/>
        <w:rPr>
          <w:rFonts w:ascii="Times New Roman" w:hAnsi="Times New Roman" w:cs="Times New Roman"/>
        </w:rPr>
      </w:pPr>
      <w:r w:rsidRPr="00F61906">
        <w:rPr>
          <w:rFonts w:ascii="Times New Roman" w:hAnsi="Times New Roman" w:cs="Times New Roman"/>
        </w:rPr>
        <w:t xml:space="preserve">(дата заключения соглашения)                               </w:t>
      </w:r>
      <w:r w:rsidR="003F49F3">
        <w:rPr>
          <w:rFonts w:ascii="Times New Roman" w:hAnsi="Times New Roman" w:cs="Times New Roman"/>
        </w:rPr>
        <w:t xml:space="preserve">                                                  </w:t>
      </w:r>
      <w:r w:rsidRPr="00F61906">
        <w:rPr>
          <w:rFonts w:ascii="Times New Roman" w:hAnsi="Times New Roman" w:cs="Times New Roman"/>
        </w:rPr>
        <w:t xml:space="preserve">              (номерсоглашения)</w:t>
      </w:r>
    </w:p>
    <w:p w:rsidR="00F61906" w:rsidRDefault="001417D4" w:rsidP="00273328">
      <w:pPr>
        <w:pStyle w:val="ConsPlusNonformat"/>
        <w:ind w:firstLine="709"/>
        <w:jc w:val="center"/>
        <w:rPr>
          <w:rFonts w:ascii="Times New Roman" w:hAnsi="Times New Roman" w:cs="Times New Roman"/>
          <w:sz w:val="28"/>
          <w:szCs w:val="28"/>
        </w:rPr>
      </w:pPr>
      <w:r w:rsidRPr="00530EBB">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w:t>
      </w:r>
    </w:p>
    <w:p w:rsidR="00273328" w:rsidRDefault="00273328" w:rsidP="00273328">
      <w:pPr>
        <w:pStyle w:val="ConsPlusNonformat"/>
        <w:ind w:firstLine="709"/>
        <w:jc w:val="center"/>
        <w:rPr>
          <w:rFonts w:ascii="Times New Roman" w:hAnsi="Times New Roman" w:cs="Times New Roman"/>
        </w:rPr>
      </w:pPr>
      <w:r w:rsidRPr="00F61906">
        <w:rPr>
          <w:rFonts w:ascii="Times New Roman" w:hAnsi="Times New Roman" w:cs="Times New Roman"/>
        </w:rPr>
        <w:t>(</w:t>
      </w:r>
      <w:r w:rsidR="001417D4" w:rsidRPr="005852AF">
        <w:rPr>
          <w:rFonts w:ascii="Times New Roman" w:hAnsi="Times New Roman" w:cs="Times New Roman"/>
        </w:rPr>
        <w:t xml:space="preserve">наименование органа </w:t>
      </w:r>
      <w:r w:rsidR="008E12FD">
        <w:rPr>
          <w:rFonts w:ascii="Times New Roman" w:hAnsi="Times New Roman" w:cs="Times New Roman"/>
        </w:rPr>
        <w:t>местного самоуправления</w:t>
      </w:r>
      <w:r>
        <w:rPr>
          <w:rFonts w:ascii="Times New Roman" w:hAnsi="Times New Roman" w:cs="Times New Roman"/>
        </w:rPr>
        <w:t xml:space="preserve">, </w:t>
      </w:r>
      <w:r w:rsidR="001417D4" w:rsidRPr="00273328">
        <w:rPr>
          <w:rFonts w:ascii="Times New Roman" w:hAnsi="Times New Roman" w:cs="Times New Roman"/>
        </w:rPr>
        <w:t>осуществляющего функции и</w:t>
      </w:r>
    </w:p>
    <w:p w:rsidR="00273328" w:rsidRDefault="001417D4" w:rsidP="00273328">
      <w:pPr>
        <w:pStyle w:val="ConsPlusNonformat"/>
        <w:ind w:firstLine="709"/>
        <w:jc w:val="center"/>
        <w:rPr>
          <w:rFonts w:ascii="Times New Roman" w:hAnsi="Times New Roman" w:cs="Times New Roman"/>
          <w:sz w:val="28"/>
          <w:szCs w:val="28"/>
        </w:rPr>
      </w:pPr>
      <w:r w:rsidRPr="00273328">
        <w:rPr>
          <w:rFonts w:ascii="Times New Roman" w:hAnsi="Times New Roman" w:cs="Times New Roman"/>
        </w:rPr>
        <w:t xml:space="preserve"> полномочия учредителя в отношении </w:t>
      </w:r>
      <w:r w:rsidR="008E12FD" w:rsidRPr="00273328">
        <w:rPr>
          <w:rFonts w:ascii="Times New Roman" w:hAnsi="Times New Roman" w:cs="Times New Roman"/>
        </w:rPr>
        <w:t>район</w:t>
      </w:r>
      <w:r w:rsidRPr="00273328">
        <w:rPr>
          <w:rFonts w:ascii="Times New Roman" w:hAnsi="Times New Roman" w:cs="Times New Roman"/>
        </w:rPr>
        <w:t>ного бюджетного или автономного учреждения</w:t>
      </w:r>
      <w:r w:rsidR="00273328">
        <w:rPr>
          <w:rFonts w:ascii="Times New Roman" w:hAnsi="Times New Roman" w:cs="Times New Roman"/>
        </w:rPr>
        <w:t>)</w:t>
      </w:r>
    </w:p>
    <w:p w:rsidR="00BB63BF" w:rsidRPr="00BB63BF" w:rsidRDefault="001417D4" w:rsidP="00BB63BF">
      <w:pPr>
        <w:pStyle w:val="ConsPlusNormal"/>
        <w:rPr>
          <w:rFonts w:ascii="Times New Roman" w:hAnsi="Times New Roman" w:cs="Times New Roman"/>
          <w:sz w:val="28"/>
          <w:szCs w:val="28"/>
        </w:rPr>
      </w:pPr>
      <w:r w:rsidRPr="00530EBB">
        <w:rPr>
          <w:rFonts w:ascii="Times New Roman" w:hAnsi="Times New Roman" w:cs="Times New Roman"/>
          <w:sz w:val="28"/>
          <w:szCs w:val="28"/>
        </w:rPr>
        <w:t xml:space="preserve">которому как получателю средств </w:t>
      </w:r>
      <w:r w:rsidR="008E12FD">
        <w:rPr>
          <w:rFonts w:ascii="Times New Roman" w:hAnsi="Times New Roman" w:cs="Times New Roman"/>
          <w:sz w:val="28"/>
          <w:szCs w:val="28"/>
        </w:rPr>
        <w:t>район</w:t>
      </w:r>
      <w:r w:rsidRPr="00530EBB">
        <w:rPr>
          <w:rFonts w:ascii="Times New Roman" w:hAnsi="Times New Roman" w:cs="Times New Roman"/>
          <w:sz w:val="28"/>
          <w:szCs w:val="28"/>
        </w:rPr>
        <w:t>ного бюджета доведены лимитыбюджетных обязательств на предоставление субсидий</w:t>
      </w:r>
      <w:r w:rsidR="00BB63BF" w:rsidRPr="00BB63BF">
        <w:rPr>
          <w:rFonts w:ascii="Times New Roman" w:hAnsi="Times New Roman" w:cs="Times New Roman"/>
          <w:sz w:val="28"/>
          <w:szCs w:val="28"/>
        </w:rPr>
        <w:t>на осуществление капитальных вложений в объекты капитального строительства</w:t>
      </w:r>
    </w:p>
    <w:p w:rsidR="001417D4" w:rsidRDefault="00BB63BF" w:rsidP="00BB63BF">
      <w:pPr>
        <w:pStyle w:val="ConsPlusNormal"/>
        <w:rPr>
          <w:rFonts w:ascii="Times New Roman" w:hAnsi="Times New Roman" w:cs="Times New Roman"/>
          <w:sz w:val="28"/>
          <w:szCs w:val="28"/>
        </w:rPr>
      </w:pPr>
      <w:r w:rsidRPr="00BB63BF">
        <w:rPr>
          <w:rFonts w:ascii="Times New Roman" w:hAnsi="Times New Roman" w:cs="Times New Roman"/>
          <w:sz w:val="28"/>
          <w:szCs w:val="28"/>
        </w:rPr>
        <w:t>муниципальной собственности и приобретение объектов недвижимого имущества в муниципальную собственность</w:t>
      </w:r>
      <w:r>
        <w:rPr>
          <w:rFonts w:ascii="Times New Roman" w:hAnsi="Times New Roman" w:cs="Times New Roman"/>
          <w:sz w:val="28"/>
          <w:szCs w:val="28"/>
        </w:rPr>
        <w:t xml:space="preserve">,со </w:t>
      </w:r>
      <w:r w:rsidR="001417D4">
        <w:rPr>
          <w:rFonts w:ascii="Times New Roman" w:hAnsi="Times New Roman" w:cs="Times New Roman"/>
          <w:sz w:val="28"/>
          <w:szCs w:val="28"/>
        </w:rPr>
        <w:t>стать</w:t>
      </w:r>
      <w:r>
        <w:rPr>
          <w:rFonts w:ascii="Times New Roman" w:hAnsi="Times New Roman" w:cs="Times New Roman"/>
          <w:sz w:val="28"/>
          <w:szCs w:val="28"/>
        </w:rPr>
        <w:t>ей</w:t>
      </w:r>
      <w:r w:rsidR="001417D4">
        <w:rPr>
          <w:rFonts w:ascii="Times New Roman" w:hAnsi="Times New Roman" w:cs="Times New Roman"/>
          <w:sz w:val="28"/>
          <w:szCs w:val="28"/>
        </w:rPr>
        <w:t xml:space="preserve"> 78</w:t>
      </w:r>
      <w:r>
        <w:rPr>
          <w:rFonts w:ascii="Times New Roman" w:hAnsi="Times New Roman" w:cs="Times New Roman"/>
          <w:sz w:val="28"/>
          <w:szCs w:val="28"/>
        </w:rPr>
        <w:t>.2</w:t>
      </w:r>
      <w:r w:rsidR="001417D4" w:rsidRPr="00530EBB">
        <w:rPr>
          <w:rFonts w:ascii="Times New Roman" w:hAnsi="Times New Roman" w:cs="Times New Roman"/>
          <w:sz w:val="28"/>
          <w:szCs w:val="28"/>
        </w:rPr>
        <w:t xml:space="preserve">  Бюджетного  кодекса  Российской  Федерации,   именуемый  в  дальнейшем </w:t>
      </w:r>
      <w:r w:rsidR="001417D4">
        <w:rPr>
          <w:rFonts w:ascii="Times New Roman" w:hAnsi="Times New Roman" w:cs="Times New Roman"/>
          <w:sz w:val="28"/>
          <w:szCs w:val="28"/>
        </w:rPr>
        <w:t xml:space="preserve"> «</w:t>
      </w:r>
      <w:r w:rsidR="005E1474">
        <w:rPr>
          <w:rFonts w:ascii="Times New Roman" w:hAnsi="Times New Roman" w:cs="Times New Roman"/>
          <w:sz w:val="28"/>
          <w:szCs w:val="28"/>
        </w:rPr>
        <w:t>Учредитель</w:t>
      </w:r>
      <w:r w:rsidR="001417D4">
        <w:rPr>
          <w:rFonts w:ascii="Times New Roman" w:hAnsi="Times New Roman" w:cs="Times New Roman"/>
          <w:sz w:val="28"/>
          <w:szCs w:val="28"/>
        </w:rPr>
        <w:t>»</w:t>
      </w:r>
      <w:r w:rsidR="001417D4" w:rsidRPr="00530EBB">
        <w:rPr>
          <w:rFonts w:ascii="Times New Roman" w:hAnsi="Times New Roman" w:cs="Times New Roman"/>
          <w:sz w:val="28"/>
          <w:szCs w:val="28"/>
        </w:rPr>
        <w:t>,в лице ________________________________________________________________</w:t>
      </w:r>
      <w:r w:rsidR="001417D4">
        <w:rPr>
          <w:rFonts w:ascii="Times New Roman" w:hAnsi="Times New Roman" w:cs="Times New Roman"/>
          <w:sz w:val="28"/>
          <w:szCs w:val="28"/>
        </w:rPr>
        <w:t>,</w:t>
      </w:r>
    </w:p>
    <w:p w:rsidR="001417D4" w:rsidRPr="005852AF" w:rsidRDefault="001417D4" w:rsidP="00E74DE0">
      <w:pPr>
        <w:pStyle w:val="ConsPlusNonformat"/>
        <w:jc w:val="center"/>
        <w:rPr>
          <w:rFonts w:ascii="Times New Roman" w:hAnsi="Times New Roman" w:cs="Times New Roman"/>
        </w:rPr>
      </w:pPr>
      <w:r w:rsidRPr="005852AF">
        <w:rPr>
          <w:rFonts w:ascii="Times New Roman" w:hAnsi="Times New Roman" w:cs="Times New Roman"/>
        </w:rPr>
        <w:t xml:space="preserve">наименование должности руководителя </w:t>
      </w:r>
      <w:r w:rsidR="007B057F">
        <w:rPr>
          <w:rFonts w:ascii="Times New Roman" w:hAnsi="Times New Roman" w:cs="Times New Roman"/>
        </w:rPr>
        <w:t>Учредителя</w:t>
      </w:r>
      <w:r w:rsidRPr="005852AF">
        <w:rPr>
          <w:rFonts w:ascii="Times New Roman" w:hAnsi="Times New Roman" w:cs="Times New Roman"/>
        </w:rPr>
        <w:t xml:space="preserve"> или уполномоченного и</w:t>
      </w:r>
      <w:r w:rsidR="00E74DE0">
        <w:rPr>
          <w:rFonts w:ascii="Times New Roman" w:hAnsi="Times New Roman" w:cs="Times New Roman"/>
        </w:rPr>
        <w:t>м лица __________________________________________________________________________________________</w:t>
      </w:r>
    </w:p>
    <w:p w:rsidR="001417D4" w:rsidRPr="003C7CF3" w:rsidRDefault="001417D4" w:rsidP="001417D4">
      <w:pPr>
        <w:pStyle w:val="ConsPlusNonformat"/>
        <w:ind w:firstLine="709"/>
        <w:jc w:val="both"/>
        <w:rPr>
          <w:rFonts w:ascii="Times New Roman" w:hAnsi="Times New Roman" w:cs="Times New Roman"/>
          <w:sz w:val="18"/>
          <w:szCs w:val="18"/>
        </w:rPr>
      </w:pPr>
      <w:r w:rsidRPr="005852AF">
        <w:rPr>
          <w:rFonts w:ascii="Times New Roman" w:hAnsi="Times New Roman" w:cs="Times New Roman"/>
        </w:rPr>
        <w:t xml:space="preserve">фамилия, имя, отчество (при наличии) руководителя </w:t>
      </w:r>
      <w:r w:rsidR="007B057F">
        <w:rPr>
          <w:rFonts w:ascii="Times New Roman" w:hAnsi="Times New Roman" w:cs="Times New Roman"/>
        </w:rPr>
        <w:t>Учредителя</w:t>
      </w:r>
      <w:r w:rsidRPr="005852AF">
        <w:rPr>
          <w:rFonts w:ascii="Times New Roman" w:hAnsi="Times New Roman" w:cs="Times New Roman"/>
        </w:rPr>
        <w:t xml:space="preserve"> или уполномоченного им лица</w:t>
      </w:r>
    </w:p>
    <w:p w:rsidR="001417D4" w:rsidRPr="00530EBB" w:rsidRDefault="001417D4" w:rsidP="001417D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действующего наосновании ________________________________</w:t>
      </w:r>
      <w:r>
        <w:rPr>
          <w:rFonts w:ascii="Times New Roman" w:hAnsi="Times New Roman" w:cs="Times New Roman"/>
          <w:sz w:val="28"/>
          <w:szCs w:val="28"/>
        </w:rPr>
        <w:t>____</w:t>
      </w:r>
      <w:r w:rsidRPr="00530EBB">
        <w:rPr>
          <w:rFonts w:ascii="Times New Roman" w:hAnsi="Times New Roman" w:cs="Times New Roman"/>
          <w:sz w:val="28"/>
          <w:szCs w:val="28"/>
        </w:rPr>
        <w:t>_</w:t>
      </w:r>
      <w:r w:rsidR="00B667DD">
        <w:rPr>
          <w:rFonts w:ascii="Times New Roman" w:hAnsi="Times New Roman" w:cs="Times New Roman"/>
          <w:sz w:val="28"/>
          <w:szCs w:val="28"/>
        </w:rPr>
        <w:t>,</w:t>
      </w:r>
    </w:p>
    <w:p w:rsidR="001417D4" w:rsidRPr="005852AF" w:rsidRDefault="001417D4" w:rsidP="001417D4">
      <w:pPr>
        <w:pStyle w:val="ConsPlusNonformat"/>
        <w:ind w:firstLine="709"/>
        <w:jc w:val="both"/>
        <w:rPr>
          <w:rFonts w:ascii="Times New Roman" w:hAnsi="Times New Roman" w:cs="Times New Roman"/>
        </w:rPr>
      </w:pPr>
      <w:r w:rsidRPr="005852AF">
        <w:rPr>
          <w:rFonts w:ascii="Times New Roman" w:hAnsi="Times New Roman" w:cs="Times New Roman"/>
        </w:rPr>
        <w:t xml:space="preserve">положение об органе </w:t>
      </w:r>
      <w:r w:rsidR="00E74DE0">
        <w:rPr>
          <w:rFonts w:ascii="Times New Roman" w:hAnsi="Times New Roman" w:cs="Times New Roman"/>
        </w:rPr>
        <w:t>местного самоуправления</w:t>
      </w:r>
      <w:r w:rsidRPr="005852AF">
        <w:rPr>
          <w:rFonts w:ascii="Times New Roman" w:hAnsi="Times New Roman" w:cs="Times New Roman"/>
        </w:rPr>
        <w:t xml:space="preserve">, доверенность, приказ или иной документ, </w:t>
      </w:r>
    </w:p>
    <w:p w:rsidR="001417D4" w:rsidRPr="005852AF" w:rsidRDefault="001417D4" w:rsidP="001417D4">
      <w:pPr>
        <w:pStyle w:val="ConsPlusNonformat"/>
        <w:ind w:firstLine="709"/>
        <w:jc w:val="both"/>
        <w:rPr>
          <w:rFonts w:ascii="Times New Roman" w:hAnsi="Times New Roman" w:cs="Times New Roman"/>
        </w:rPr>
      </w:pPr>
      <w:r w:rsidRPr="005852AF">
        <w:rPr>
          <w:rFonts w:ascii="Times New Roman" w:hAnsi="Times New Roman" w:cs="Times New Roman"/>
        </w:rPr>
        <w:t>удостоверяющий полномочия</w:t>
      </w:r>
    </w:p>
    <w:p w:rsidR="001417D4" w:rsidRPr="00530EBB" w:rsidRDefault="001417D4" w:rsidP="001417D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с одной стороны и ________________________</w:t>
      </w:r>
      <w:r w:rsidR="00526558">
        <w:rPr>
          <w:rFonts w:ascii="Times New Roman" w:hAnsi="Times New Roman" w:cs="Times New Roman"/>
          <w:sz w:val="28"/>
          <w:szCs w:val="28"/>
        </w:rPr>
        <w:t>_______________________</w:t>
      </w:r>
      <w:r w:rsidRPr="00530EBB">
        <w:rPr>
          <w:rFonts w:ascii="Times New Roman" w:hAnsi="Times New Roman" w:cs="Times New Roman"/>
          <w:sz w:val="28"/>
          <w:szCs w:val="28"/>
        </w:rPr>
        <w:t>,</w:t>
      </w:r>
    </w:p>
    <w:p w:rsidR="001417D4" w:rsidRPr="005852AF" w:rsidRDefault="001417D4" w:rsidP="001417D4">
      <w:pPr>
        <w:pStyle w:val="ConsPlusNonformat"/>
        <w:ind w:firstLine="709"/>
        <w:jc w:val="both"/>
        <w:rPr>
          <w:rFonts w:ascii="Times New Roman" w:hAnsi="Times New Roman" w:cs="Times New Roman"/>
        </w:rPr>
      </w:pPr>
      <w:r w:rsidRPr="005852AF">
        <w:rPr>
          <w:rFonts w:ascii="Times New Roman" w:hAnsi="Times New Roman" w:cs="Times New Roman"/>
        </w:rPr>
        <w:t xml:space="preserve">наименование </w:t>
      </w:r>
      <w:r w:rsidR="008E12FD">
        <w:rPr>
          <w:rFonts w:ascii="Times New Roman" w:hAnsi="Times New Roman" w:cs="Times New Roman"/>
        </w:rPr>
        <w:t>муниципального</w:t>
      </w:r>
      <w:r w:rsidRPr="005852AF">
        <w:rPr>
          <w:rFonts w:ascii="Times New Roman" w:hAnsi="Times New Roman" w:cs="Times New Roman"/>
        </w:rPr>
        <w:t xml:space="preserve"> бюджетного или автономногоучреждения</w:t>
      </w:r>
    </w:p>
    <w:p w:rsidR="001417D4" w:rsidRPr="00530EBB" w:rsidRDefault="001417D4" w:rsidP="001F28E8">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 xml:space="preserve">именуемое        в        дальнейшем       </w:t>
      </w:r>
      <w:r w:rsidR="00526558">
        <w:rPr>
          <w:rFonts w:ascii="Times New Roman" w:hAnsi="Times New Roman" w:cs="Times New Roman"/>
          <w:sz w:val="28"/>
          <w:szCs w:val="28"/>
        </w:rPr>
        <w:t>«</w:t>
      </w:r>
      <w:r w:rsidRPr="00530EBB">
        <w:rPr>
          <w:rFonts w:ascii="Times New Roman" w:hAnsi="Times New Roman" w:cs="Times New Roman"/>
          <w:sz w:val="28"/>
          <w:szCs w:val="28"/>
        </w:rPr>
        <w:t>Учреждение</w:t>
      </w:r>
      <w:r w:rsidR="00526558">
        <w:rPr>
          <w:rFonts w:ascii="Times New Roman" w:hAnsi="Times New Roman" w:cs="Times New Roman"/>
          <w:sz w:val="28"/>
          <w:szCs w:val="28"/>
        </w:rPr>
        <w:t>»</w:t>
      </w:r>
      <w:r w:rsidRPr="00530EBB">
        <w:rPr>
          <w:rFonts w:ascii="Times New Roman" w:hAnsi="Times New Roman" w:cs="Times New Roman"/>
          <w:sz w:val="28"/>
          <w:szCs w:val="28"/>
        </w:rPr>
        <w:t>,       в       лице</w:t>
      </w:r>
      <w:r w:rsidR="001F28E8">
        <w:rPr>
          <w:rFonts w:ascii="Times New Roman" w:hAnsi="Times New Roman" w:cs="Times New Roman"/>
          <w:sz w:val="28"/>
          <w:szCs w:val="28"/>
        </w:rPr>
        <w:t xml:space="preserve"> ________________________________________________________________,</w:t>
      </w:r>
    </w:p>
    <w:p w:rsidR="001417D4" w:rsidRDefault="001417D4" w:rsidP="001F28E8">
      <w:pPr>
        <w:pStyle w:val="ConsPlusNonformat"/>
        <w:jc w:val="center"/>
        <w:rPr>
          <w:rFonts w:ascii="Times New Roman" w:hAnsi="Times New Roman" w:cs="Times New Roman"/>
        </w:rPr>
      </w:pPr>
      <w:r w:rsidRPr="005852AF">
        <w:rPr>
          <w:rFonts w:ascii="Times New Roman" w:hAnsi="Times New Roman" w:cs="Times New Roman"/>
        </w:rPr>
        <w:lastRenderedPageBreak/>
        <w:t>наименование должности руководителя Учреждения или уполномоченногоим лица</w:t>
      </w:r>
      <w:r w:rsidR="001F28E8" w:rsidRPr="005852AF">
        <w:rPr>
          <w:rFonts w:ascii="Times New Roman" w:hAnsi="Times New Roman" w:cs="Times New Roman"/>
        </w:rPr>
        <w:t>, фамилия, имя, отчество (при наличии) руководителя Учреждения  или уполномоченного им лица</w:t>
      </w:r>
    </w:p>
    <w:p w:rsidR="006745B4" w:rsidRPr="005852AF" w:rsidRDefault="006745B4" w:rsidP="001F28E8">
      <w:pPr>
        <w:pStyle w:val="ConsPlusNonformat"/>
        <w:jc w:val="center"/>
        <w:rPr>
          <w:rFonts w:ascii="Times New Roman" w:hAnsi="Times New Roman" w:cs="Times New Roman"/>
        </w:rPr>
      </w:pPr>
    </w:p>
    <w:p w:rsidR="001417D4" w:rsidRPr="00530EBB" w:rsidRDefault="001417D4" w:rsidP="001F28E8">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действующего наосновании______________________________________,</w:t>
      </w:r>
    </w:p>
    <w:p w:rsidR="001417D4" w:rsidRPr="00530EBB" w:rsidRDefault="001417D4" w:rsidP="001417D4">
      <w:pPr>
        <w:pStyle w:val="ConsPlusNonformat"/>
        <w:ind w:firstLine="709"/>
        <w:jc w:val="both"/>
        <w:rPr>
          <w:rFonts w:ascii="Times New Roman" w:hAnsi="Times New Roman" w:cs="Times New Roman"/>
          <w:sz w:val="28"/>
          <w:szCs w:val="28"/>
        </w:rPr>
      </w:pPr>
      <w:r w:rsidRPr="001F28E8">
        <w:rPr>
          <w:rFonts w:ascii="Times New Roman" w:hAnsi="Times New Roman" w:cs="Times New Roman"/>
        </w:rPr>
        <w:t>устав Учреждения или иной уполномочивающий документ</w:t>
      </w:r>
    </w:p>
    <w:p w:rsidR="001417D4" w:rsidRPr="00530EBB" w:rsidRDefault="001417D4" w:rsidP="006745B4">
      <w:pPr>
        <w:pStyle w:val="ConsPlusNonformat"/>
        <w:rPr>
          <w:rFonts w:ascii="Times New Roman" w:hAnsi="Times New Roman" w:cs="Times New Roman"/>
          <w:sz w:val="28"/>
          <w:szCs w:val="28"/>
        </w:rPr>
      </w:pPr>
      <w:r w:rsidRPr="00530EBB">
        <w:rPr>
          <w:rFonts w:ascii="Times New Roman" w:hAnsi="Times New Roman" w:cs="Times New Roman"/>
          <w:sz w:val="28"/>
          <w:szCs w:val="28"/>
        </w:rPr>
        <w:t>с  друг</w:t>
      </w:r>
      <w:r w:rsidR="001F28E8">
        <w:rPr>
          <w:rFonts w:ascii="Times New Roman" w:hAnsi="Times New Roman" w:cs="Times New Roman"/>
          <w:sz w:val="28"/>
          <w:szCs w:val="28"/>
        </w:rPr>
        <w:t>ой  стороны,  далее  именуемые «</w:t>
      </w:r>
      <w:r w:rsidRPr="00530EBB">
        <w:rPr>
          <w:rFonts w:ascii="Times New Roman" w:hAnsi="Times New Roman" w:cs="Times New Roman"/>
          <w:sz w:val="28"/>
          <w:szCs w:val="28"/>
        </w:rPr>
        <w:t>Стороны</w:t>
      </w:r>
      <w:r w:rsidR="001F28E8">
        <w:rPr>
          <w:rFonts w:ascii="Times New Roman" w:hAnsi="Times New Roman" w:cs="Times New Roman"/>
          <w:sz w:val="28"/>
          <w:szCs w:val="28"/>
        </w:rPr>
        <w:t>»</w:t>
      </w:r>
      <w:r w:rsidRPr="00530EBB">
        <w:rPr>
          <w:rFonts w:ascii="Times New Roman" w:hAnsi="Times New Roman" w:cs="Times New Roman"/>
          <w:sz w:val="28"/>
          <w:szCs w:val="28"/>
        </w:rPr>
        <w:t>, в соответствии с Бюджетным</w:t>
      </w:r>
      <w:r w:rsidR="001F28E8">
        <w:rPr>
          <w:rFonts w:ascii="Times New Roman" w:hAnsi="Times New Roman" w:cs="Times New Roman"/>
          <w:sz w:val="28"/>
          <w:szCs w:val="28"/>
        </w:rPr>
        <w:t xml:space="preserve"> кодексом </w:t>
      </w:r>
      <w:r w:rsidRPr="00530EBB">
        <w:rPr>
          <w:rFonts w:ascii="Times New Roman" w:hAnsi="Times New Roman" w:cs="Times New Roman"/>
          <w:sz w:val="28"/>
          <w:szCs w:val="28"/>
        </w:rPr>
        <w:t xml:space="preserve">Российской </w:t>
      </w:r>
      <w:r w:rsidR="006745B4">
        <w:rPr>
          <w:rFonts w:ascii="Times New Roman" w:hAnsi="Times New Roman" w:cs="Times New Roman"/>
          <w:sz w:val="28"/>
          <w:szCs w:val="28"/>
        </w:rPr>
        <w:t>Федерации,_______</w:t>
      </w:r>
      <w:r w:rsidR="007E765B">
        <w:rPr>
          <w:rFonts w:ascii="Times New Roman" w:hAnsi="Times New Roman" w:cs="Times New Roman"/>
          <w:sz w:val="28"/>
          <w:szCs w:val="28"/>
        </w:rPr>
        <w:t>______________________________________</w:t>
      </w:r>
      <w:r w:rsidRPr="00530EBB">
        <w:rPr>
          <w:rFonts w:ascii="Times New Roman" w:hAnsi="Times New Roman" w:cs="Times New Roman"/>
          <w:sz w:val="28"/>
          <w:szCs w:val="28"/>
        </w:rPr>
        <w:t>_____________________,</w:t>
      </w:r>
    </w:p>
    <w:p w:rsidR="001417D4" w:rsidRPr="00530EBB" w:rsidRDefault="001417D4" w:rsidP="007D601D">
      <w:pPr>
        <w:pStyle w:val="ConsPlusNonformat"/>
        <w:jc w:val="center"/>
        <w:rPr>
          <w:rFonts w:ascii="Times New Roman" w:hAnsi="Times New Roman" w:cs="Times New Roman"/>
          <w:sz w:val="28"/>
          <w:szCs w:val="28"/>
        </w:rPr>
      </w:pPr>
      <w:r w:rsidRPr="007E765B">
        <w:rPr>
          <w:rFonts w:ascii="Times New Roman" w:hAnsi="Times New Roman" w:cs="Times New Roman"/>
        </w:rPr>
        <w:t xml:space="preserve">наименование порядка (правил) предоставления из </w:t>
      </w:r>
      <w:r w:rsidR="008E12FD">
        <w:rPr>
          <w:rFonts w:ascii="Times New Roman" w:hAnsi="Times New Roman" w:cs="Times New Roman"/>
        </w:rPr>
        <w:t>район</w:t>
      </w:r>
      <w:r w:rsidRPr="007E765B">
        <w:rPr>
          <w:rFonts w:ascii="Times New Roman" w:hAnsi="Times New Roman" w:cs="Times New Roman"/>
        </w:rPr>
        <w:t xml:space="preserve">ного бюджетасубсидии в соответствии с  </w:t>
      </w:r>
      <w:r w:rsidR="007E765B" w:rsidRPr="007E765B">
        <w:rPr>
          <w:rFonts w:ascii="Times New Roman" w:hAnsi="Times New Roman" w:cs="Times New Roman"/>
        </w:rPr>
        <w:t>пункт</w:t>
      </w:r>
      <w:r w:rsidR="006745B4">
        <w:rPr>
          <w:rFonts w:ascii="Times New Roman" w:hAnsi="Times New Roman" w:cs="Times New Roman"/>
        </w:rPr>
        <w:t>ом 2</w:t>
      </w:r>
      <w:r w:rsidR="007E765B" w:rsidRPr="007E765B">
        <w:rPr>
          <w:rFonts w:ascii="Times New Roman" w:hAnsi="Times New Roman" w:cs="Times New Roman"/>
        </w:rPr>
        <w:t xml:space="preserve"> статьи 78</w:t>
      </w:r>
      <w:r w:rsidR="006745B4">
        <w:rPr>
          <w:rFonts w:ascii="Times New Roman" w:hAnsi="Times New Roman" w:cs="Times New Roman"/>
        </w:rPr>
        <w:t xml:space="preserve">.2 </w:t>
      </w:r>
      <w:r w:rsidRPr="007E765B">
        <w:rPr>
          <w:rFonts w:ascii="Times New Roman" w:hAnsi="Times New Roman" w:cs="Times New Roman"/>
        </w:rPr>
        <w:t>Бюджетного кодекса Российской Федерации</w:t>
      </w:r>
    </w:p>
    <w:p w:rsidR="001417D4" w:rsidRPr="00530EBB" w:rsidRDefault="001417D4" w:rsidP="007E765B">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 xml:space="preserve">утвержденным(ми)    постановлением   </w:t>
      </w:r>
      <w:r w:rsidR="008E12FD">
        <w:rPr>
          <w:rFonts w:ascii="Times New Roman" w:hAnsi="Times New Roman" w:cs="Times New Roman"/>
          <w:sz w:val="28"/>
          <w:szCs w:val="28"/>
        </w:rPr>
        <w:t>а</w:t>
      </w:r>
      <w:r w:rsidR="007E765B">
        <w:rPr>
          <w:rFonts w:ascii="Times New Roman" w:hAnsi="Times New Roman" w:cs="Times New Roman"/>
          <w:sz w:val="28"/>
          <w:szCs w:val="28"/>
        </w:rPr>
        <w:t xml:space="preserve">дминистрации </w:t>
      </w:r>
      <w:r w:rsidR="00157D6D">
        <w:rPr>
          <w:rFonts w:ascii="Times New Roman" w:hAnsi="Times New Roman" w:cs="Times New Roman"/>
          <w:sz w:val="28"/>
          <w:szCs w:val="28"/>
        </w:rPr>
        <w:t>Тербунского</w:t>
      </w:r>
      <w:r w:rsidR="008E12FD">
        <w:rPr>
          <w:rFonts w:ascii="Times New Roman" w:hAnsi="Times New Roman" w:cs="Times New Roman"/>
          <w:sz w:val="28"/>
          <w:szCs w:val="28"/>
        </w:rPr>
        <w:t xml:space="preserve"> муниципального района</w:t>
      </w:r>
      <w:r w:rsidRPr="00530EBB">
        <w:rPr>
          <w:rFonts w:ascii="Times New Roman" w:hAnsi="Times New Roman" w:cs="Times New Roman"/>
          <w:sz w:val="28"/>
          <w:szCs w:val="28"/>
        </w:rPr>
        <w:t>,  регулирующим</w:t>
      </w:r>
      <w:r w:rsidR="007E765B">
        <w:rPr>
          <w:rFonts w:ascii="Times New Roman" w:hAnsi="Times New Roman" w:cs="Times New Roman"/>
          <w:sz w:val="28"/>
          <w:szCs w:val="28"/>
        </w:rPr>
        <w:t>(ми)</w:t>
      </w:r>
      <w:r w:rsidRPr="00530EBB">
        <w:rPr>
          <w:rFonts w:ascii="Times New Roman" w:hAnsi="Times New Roman" w:cs="Times New Roman"/>
          <w:sz w:val="28"/>
          <w:szCs w:val="28"/>
        </w:rPr>
        <w:t xml:space="preserve">  порядок  предоставления  субсидии в соответствии с</w:t>
      </w:r>
      <w:r w:rsidR="006745B4">
        <w:rPr>
          <w:rFonts w:ascii="Times New Roman" w:hAnsi="Times New Roman" w:cs="Times New Roman"/>
          <w:sz w:val="28"/>
          <w:szCs w:val="28"/>
        </w:rPr>
        <w:t xml:space="preserve">о </w:t>
      </w:r>
      <w:r w:rsidR="007E765B" w:rsidRPr="007E765B">
        <w:rPr>
          <w:rFonts w:ascii="Times New Roman" w:hAnsi="Times New Roman" w:cs="Times New Roman"/>
          <w:sz w:val="28"/>
          <w:szCs w:val="28"/>
        </w:rPr>
        <w:t>стать</w:t>
      </w:r>
      <w:r w:rsidR="006745B4">
        <w:rPr>
          <w:rFonts w:ascii="Times New Roman" w:hAnsi="Times New Roman" w:cs="Times New Roman"/>
          <w:sz w:val="28"/>
          <w:szCs w:val="28"/>
        </w:rPr>
        <w:t>ей</w:t>
      </w:r>
      <w:r w:rsidR="007E765B" w:rsidRPr="007E765B">
        <w:rPr>
          <w:rFonts w:ascii="Times New Roman" w:hAnsi="Times New Roman" w:cs="Times New Roman"/>
          <w:sz w:val="28"/>
          <w:szCs w:val="28"/>
        </w:rPr>
        <w:t xml:space="preserve"> 78</w:t>
      </w:r>
      <w:r w:rsidR="006745B4">
        <w:rPr>
          <w:rFonts w:ascii="Times New Roman" w:hAnsi="Times New Roman" w:cs="Times New Roman"/>
          <w:sz w:val="28"/>
          <w:szCs w:val="28"/>
        </w:rPr>
        <w:t>.2</w:t>
      </w:r>
      <w:r w:rsidRPr="00530EBB">
        <w:rPr>
          <w:rFonts w:ascii="Times New Roman" w:hAnsi="Times New Roman" w:cs="Times New Roman"/>
          <w:sz w:val="28"/>
          <w:szCs w:val="28"/>
        </w:rPr>
        <w:t xml:space="preserve">  Бюджетного  кодекса  РоссийскойФедерации,  от  </w:t>
      </w:r>
      <w:r w:rsidR="007E765B">
        <w:rPr>
          <w:rFonts w:ascii="Times New Roman" w:hAnsi="Times New Roman" w:cs="Times New Roman"/>
          <w:sz w:val="28"/>
          <w:szCs w:val="28"/>
        </w:rPr>
        <w:t>«</w:t>
      </w:r>
      <w:r w:rsidRPr="00530EBB">
        <w:rPr>
          <w:rFonts w:ascii="Times New Roman" w:hAnsi="Times New Roman" w:cs="Times New Roman"/>
          <w:sz w:val="28"/>
          <w:szCs w:val="28"/>
        </w:rPr>
        <w:t>__</w:t>
      </w:r>
      <w:r w:rsidR="007E765B">
        <w:rPr>
          <w:rFonts w:ascii="Times New Roman" w:hAnsi="Times New Roman" w:cs="Times New Roman"/>
          <w:sz w:val="28"/>
          <w:szCs w:val="28"/>
        </w:rPr>
        <w:t>»  _</w:t>
      </w:r>
      <w:r w:rsidRPr="00530EBB">
        <w:rPr>
          <w:rFonts w:ascii="Times New Roman" w:hAnsi="Times New Roman" w:cs="Times New Roman"/>
          <w:sz w:val="28"/>
          <w:szCs w:val="28"/>
        </w:rPr>
        <w:t xml:space="preserve">_____  20__  г. </w:t>
      </w:r>
      <w:r w:rsidR="007E765B">
        <w:rPr>
          <w:rFonts w:ascii="Times New Roman" w:hAnsi="Times New Roman" w:cs="Times New Roman"/>
          <w:sz w:val="28"/>
          <w:szCs w:val="28"/>
        </w:rPr>
        <w:t>№ ____________ (далее - с</w:t>
      </w:r>
      <w:r w:rsidRPr="00530EBB">
        <w:rPr>
          <w:rFonts w:ascii="Times New Roman" w:hAnsi="Times New Roman" w:cs="Times New Roman"/>
          <w:sz w:val="28"/>
          <w:szCs w:val="28"/>
        </w:rPr>
        <w:t>убсидия,Правила   предоставления   субсидии),   заключили  настоящее  Соглашение  онижеследующем.</w:t>
      </w:r>
    </w:p>
    <w:p w:rsidR="00E53944" w:rsidRDefault="00E53944" w:rsidP="00E849EC">
      <w:pPr>
        <w:pStyle w:val="ConsPlusNormal"/>
        <w:jc w:val="center"/>
        <w:outlineLvl w:val="1"/>
        <w:rPr>
          <w:rFonts w:ascii="Times New Roman" w:hAnsi="Times New Roman" w:cs="Times New Roman"/>
          <w:b/>
          <w:sz w:val="28"/>
          <w:szCs w:val="28"/>
        </w:rPr>
      </w:pPr>
    </w:p>
    <w:p w:rsidR="00A955AA" w:rsidRDefault="00A955AA" w:rsidP="00E849EC">
      <w:pPr>
        <w:pStyle w:val="ConsPlusNormal"/>
        <w:jc w:val="center"/>
        <w:outlineLvl w:val="1"/>
        <w:rPr>
          <w:rFonts w:ascii="Times New Roman" w:hAnsi="Times New Roman" w:cs="Times New Roman"/>
          <w:b/>
          <w:sz w:val="28"/>
          <w:szCs w:val="28"/>
        </w:rPr>
      </w:pPr>
      <w:r w:rsidRPr="00A955AA">
        <w:rPr>
          <w:rFonts w:ascii="Times New Roman" w:hAnsi="Times New Roman" w:cs="Times New Roman"/>
          <w:b/>
          <w:sz w:val="28"/>
          <w:szCs w:val="28"/>
        </w:rPr>
        <w:t>I. Предмет Соглашения</w:t>
      </w:r>
    </w:p>
    <w:p w:rsidR="005852AF" w:rsidRPr="00530EBB" w:rsidRDefault="005852AF" w:rsidP="00E849EC">
      <w:pPr>
        <w:pStyle w:val="ConsPlusNormal"/>
        <w:jc w:val="center"/>
        <w:outlineLvl w:val="1"/>
        <w:rPr>
          <w:rFonts w:ascii="Times New Roman" w:hAnsi="Times New Roman" w:cs="Times New Roman"/>
          <w:sz w:val="28"/>
          <w:szCs w:val="28"/>
        </w:rPr>
      </w:pPr>
    </w:p>
    <w:p w:rsidR="00B667DD" w:rsidRDefault="00A955AA" w:rsidP="001D0D16">
      <w:pPr>
        <w:pStyle w:val="ConsPlusNonformat"/>
        <w:ind w:firstLine="709"/>
        <w:jc w:val="both"/>
        <w:rPr>
          <w:rFonts w:ascii="Times New Roman" w:hAnsi="Times New Roman" w:cs="Times New Roman"/>
          <w:sz w:val="28"/>
          <w:szCs w:val="28"/>
        </w:rPr>
      </w:pPr>
      <w:bookmarkStart w:id="0" w:name="P111"/>
      <w:bookmarkEnd w:id="0"/>
      <w:r w:rsidRPr="00530EBB">
        <w:rPr>
          <w:rFonts w:ascii="Times New Roman" w:hAnsi="Times New Roman" w:cs="Times New Roman"/>
          <w:sz w:val="28"/>
          <w:szCs w:val="28"/>
        </w:rPr>
        <w:t xml:space="preserve">    1.1.   Предметом   настоящего  Соглашения  является  предоставление </w:t>
      </w:r>
      <w:r w:rsidR="00B667DD">
        <w:rPr>
          <w:rFonts w:ascii="Times New Roman" w:hAnsi="Times New Roman" w:cs="Times New Roman"/>
          <w:sz w:val="28"/>
          <w:szCs w:val="28"/>
        </w:rPr>
        <w:t xml:space="preserve">Учреждению </w:t>
      </w:r>
      <w:r w:rsidRPr="00530EBB">
        <w:rPr>
          <w:rFonts w:ascii="Times New Roman" w:hAnsi="Times New Roman" w:cs="Times New Roman"/>
          <w:sz w:val="28"/>
          <w:szCs w:val="28"/>
        </w:rPr>
        <w:t xml:space="preserve"> из</w:t>
      </w:r>
      <w:r w:rsidR="008E12FD">
        <w:rPr>
          <w:rFonts w:ascii="Times New Roman" w:hAnsi="Times New Roman" w:cs="Times New Roman"/>
          <w:sz w:val="28"/>
          <w:szCs w:val="28"/>
        </w:rPr>
        <w:t>район</w:t>
      </w:r>
      <w:r w:rsidR="001D0D16">
        <w:rPr>
          <w:rFonts w:ascii="Times New Roman" w:hAnsi="Times New Roman" w:cs="Times New Roman"/>
          <w:sz w:val="28"/>
          <w:szCs w:val="28"/>
        </w:rPr>
        <w:t>но</w:t>
      </w:r>
      <w:r w:rsidRPr="00530EBB">
        <w:rPr>
          <w:rFonts w:ascii="Times New Roman" w:hAnsi="Times New Roman" w:cs="Times New Roman"/>
          <w:sz w:val="28"/>
          <w:szCs w:val="28"/>
        </w:rPr>
        <w:t>го    б</w:t>
      </w:r>
      <w:r w:rsidR="001D0D16">
        <w:rPr>
          <w:rFonts w:ascii="Times New Roman" w:hAnsi="Times New Roman" w:cs="Times New Roman"/>
          <w:sz w:val="28"/>
          <w:szCs w:val="28"/>
        </w:rPr>
        <w:t>юджета    в    20_  году/20_</w:t>
      </w:r>
      <w:r w:rsidRPr="00530EBB">
        <w:rPr>
          <w:rFonts w:ascii="Times New Roman" w:hAnsi="Times New Roman" w:cs="Times New Roman"/>
          <w:sz w:val="28"/>
          <w:szCs w:val="28"/>
        </w:rPr>
        <w:t>- 20__    годах</w:t>
      </w:r>
      <w:r w:rsidR="001D0D16">
        <w:rPr>
          <w:rFonts w:ascii="Times New Roman" w:hAnsi="Times New Roman" w:cs="Times New Roman"/>
          <w:sz w:val="28"/>
          <w:szCs w:val="28"/>
        </w:rPr>
        <w:t>с</w:t>
      </w:r>
      <w:r w:rsidRPr="00530EBB">
        <w:rPr>
          <w:rFonts w:ascii="Times New Roman" w:hAnsi="Times New Roman" w:cs="Times New Roman"/>
          <w:sz w:val="28"/>
          <w:szCs w:val="28"/>
        </w:rPr>
        <w:t>убсидии</w:t>
      </w:r>
      <w:r w:rsidR="00B667DD">
        <w:rPr>
          <w:rFonts w:ascii="Times New Roman" w:hAnsi="Times New Roman" w:cs="Times New Roman"/>
          <w:sz w:val="28"/>
          <w:szCs w:val="28"/>
        </w:rPr>
        <w:t xml:space="preserve"> в целях:</w:t>
      </w:r>
    </w:p>
    <w:p w:rsidR="00B667DD" w:rsidRDefault="00B667DD" w:rsidP="00EE5E7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6745B4">
        <w:rPr>
          <w:rFonts w:ascii="Times New Roman" w:hAnsi="Times New Roman" w:cs="Times New Roman"/>
          <w:sz w:val="28"/>
          <w:szCs w:val="28"/>
        </w:rPr>
        <w:t>на осуществление капитальных вложений в объекты капитального строительства муниципальной собственности в целях</w:t>
      </w:r>
      <w:r w:rsidR="00EE5E78">
        <w:rPr>
          <w:rFonts w:ascii="Times New Roman" w:hAnsi="Times New Roman" w:cs="Times New Roman"/>
          <w:sz w:val="28"/>
          <w:szCs w:val="28"/>
        </w:rPr>
        <w:t>:</w:t>
      </w:r>
    </w:p>
    <w:p w:rsidR="00EE5E78" w:rsidRDefault="00EE5E78" w:rsidP="00EE5E7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1.1.1.1. подготовки обоснования инвестиций и проведения его технологического и ценового аудита;</w:t>
      </w:r>
    </w:p>
    <w:p w:rsidR="00EE5E78" w:rsidRPr="00B667DD" w:rsidRDefault="00EE5E78" w:rsidP="00EE5E78">
      <w:pPr>
        <w:pStyle w:val="ConsPlusNonformat"/>
        <w:ind w:firstLine="709"/>
        <w:jc w:val="both"/>
        <w:rPr>
          <w:rFonts w:ascii="Times New Roman" w:hAnsi="Times New Roman" w:cs="Times New Roman"/>
        </w:rPr>
      </w:pPr>
      <w:r>
        <w:rPr>
          <w:rFonts w:ascii="Times New Roman" w:hAnsi="Times New Roman" w:cs="Times New Roman"/>
          <w:sz w:val="28"/>
          <w:szCs w:val="28"/>
        </w:rPr>
        <w:t>1.1.1.2. строительства (реконструкции, в том числе числе с элементами реставрации) объектов капитального строительства;</w:t>
      </w:r>
    </w:p>
    <w:p w:rsidR="00A955AA" w:rsidRDefault="00B667DD" w:rsidP="00EE5E7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EE5E78">
        <w:rPr>
          <w:rFonts w:ascii="Times New Roman" w:hAnsi="Times New Roman" w:cs="Times New Roman"/>
          <w:sz w:val="28"/>
          <w:szCs w:val="28"/>
        </w:rPr>
        <w:t>приобретение объектов недвижимого имущества.</w:t>
      </w:r>
    </w:p>
    <w:p w:rsidR="00EE5E78" w:rsidRDefault="00EE5E78" w:rsidP="00EE5E7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1.2.Субсидия является источником финансового обеспечения капитальных вложений в объекты капитального строительства и (или) приобретение объектов недвижимого имущества (далее - Объекты) согласно приложению </w:t>
      </w:r>
      <w:r w:rsidRPr="00B7465A">
        <w:rPr>
          <w:rFonts w:ascii="Times New Roman" w:hAnsi="Times New Roman" w:cs="Times New Roman"/>
          <w:sz w:val="28"/>
          <w:szCs w:val="28"/>
        </w:rPr>
        <w:t>№__ к</w:t>
      </w:r>
      <w:r>
        <w:rPr>
          <w:rFonts w:ascii="Times New Roman" w:hAnsi="Times New Roman" w:cs="Times New Roman"/>
          <w:sz w:val="28"/>
          <w:szCs w:val="28"/>
        </w:rPr>
        <w:t>настоящему Соглашению, которое является неот</w:t>
      </w:r>
      <w:r w:rsidR="00677397">
        <w:rPr>
          <w:rFonts w:ascii="Times New Roman" w:hAnsi="Times New Roman" w:cs="Times New Roman"/>
          <w:sz w:val="28"/>
          <w:szCs w:val="28"/>
        </w:rPr>
        <w:t>ъ</w:t>
      </w:r>
      <w:r>
        <w:rPr>
          <w:rFonts w:ascii="Times New Roman" w:hAnsi="Times New Roman" w:cs="Times New Roman"/>
          <w:sz w:val="28"/>
          <w:szCs w:val="28"/>
        </w:rPr>
        <w:t>емлемой частью.</w:t>
      </w:r>
    </w:p>
    <w:p w:rsidR="00EE5E78" w:rsidRDefault="00EE5E78" w:rsidP="00A955AA">
      <w:pPr>
        <w:pStyle w:val="ConsPlusNormal"/>
        <w:jc w:val="center"/>
        <w:outlineLvl w:val="1"/>
        <w:rPr>
          <w:rFonts w:ascii="Times New Roman" w:hAnsi="Times New Roman" w:cs="Times New Roman"/>
          <w:b/>
          <w:sz w:val="28"/>
          <w:szCs w:val="28"/>
        </w:rPr>
      </w:pPr>
    </w:p>
    <w:p w:rsidR="00A955AA" w:rsidRPr="001D0D16" w:rsidRDefault="00A955AA" w:rsidP="00A955AA">
      <w:pPr>
        <w:pStyle w:val="ConsPlusNormal"/>
        <w:jc w:val="center"/>
        <w:outlineLvl w:val="1"/>
        <w:rPr>
          <w:rFonts w:ascii="Times New Roman" w:hAnsi="Times New Roman" w:cs="Times New Roman"/>
          <w:b/>
          <w:sz w:val="28"/>
          <w:szCs w:val="28"/>
        </w:rPr>
      </w:pPr>
      <w:r w:rsidRPr="001D0D16">
        <w:rPr>
          <w:rFonts w:ascii="Times New Roman" w:hAnsi="Times New Roman" w:cs="Times New Roman"/>
          <w:b/>
          <w:sz w:val="28"/>
          <w:szCs w:val="28"/>
        </w:rPr>
        <w:t>II</w:t>
      </w:r>
      <w:r w:rsidR="00EE5E78">
        <w:rPr>
          <w:rFonts w:ascii="Times New Roman" w:hAnsi="Times New Roman" w:cs="Times New Roman"/>
          <w:b/>
          <w:sz w:val="28"/>
          <w:szCs w:val="28"/>
        </w:rPr>
        <w:t xml:space="preserve"> Ф</w:t>
      </w:r>
      <w:r w:rsidRPr="001D0D16">
        <w:rPr>
          <w:rFonts w:ascii="Times New Roman" w:hAnsi="Times New Roman" w:cs="Times New Roman"/>
          <w:b/>
          <w:sz w:val="28"/>
          <w:szCs w:val="28"/>
        </w:rPr>
        <w:t>инансовое обеспечение</w:t>
      </w:r>
    </w:p>
    <w:p w:rsidR="00A955AA" w:rsidRDefault="00B667DD" w:rsidP="00E849EC">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предоставления с</w:t>
      </w:r>
      <w:r w:rsidR="00A955AA" w:rsidRPr="001D0D16">
        <w:rPr>
          <w:rFonts w:ascii="Times New Roman" w:hAnsi="Times New Roman" w:cs="Times New Roman"/>
          <w:b/>
          <w:sz w:val="28"/>
          <w:szCs w:val="28"/>
        </w:rPr>
        <w:t>убсидии</w:t>
      </w:r>
    </w:p>
    <w:p w:rsidR="005852AF" w:rsidRPr="001D0D16" w:rsidRDefault="005852AF" w:rsidP="00E849EC">
      <w:pPr>
        <w:pStyle w:val="ConsPlusNormal"/>
        <w:jc w:val="center"/>
        <w:rPr>
          <w:rFonts w:ascii="Times New Roman" w:hAnsi="Times New Roman" w:cs="Times New Roman"/>
          <w:b/>
          <w:sz w:val="28"/>
          <w:szCs w:val="28"/>
        </w:rPr>
      </w:pPr>
    </w:p>
    <w:p w:rsidR="00E849EC" w:rsidRDefault="00747A4D" w:rsidP="00487662">
      <w:pPr>
        <w:pStyle w:val="ConsPlusNonformat"/>
        <w:ind w:firstLine="709"/>
        <w:jc w:val="both"/>
        <w:rPr>
          <w:rFonts w:ascii="Times New Roman" w:hAnsi="Times New Roman" w:cs="Times New Roman"/>
          <w:sz w:val="28"/>
          <w:szCs w:val="28"/>
        </w:rPr>
      </w:pPr>
      <w:bookmarkStart w:id="1" w:name="P123"/>
      <w:bookmarkEnd w:id="1"/>
      <w:r>
        <w:rPr>
          <w:rFonts w:ascii="Times New Roman" w:hAnsi="Times New Roman" w:cs="Times New Roman"/>
          <w:sz w:val="28"/>
          <w:szCs w:val="28"/>
        </w:rPr>
        <w:t xml:space="preserve"> 2.1</w:t>
      </w:r>
      <w:r w:rsidR="00A955AA" w:rsidRPr="00530EBB">
        <w:rPr>
          <w:rFonts w:ascii="Times New Roman" w:hAnsi="Times New Roman" w:cs="Times New Roman"/>
          <w:sz w:val="28"/>
          <w:szCs w:val="28"/>
        </w:rPr>
        <w:t>.  Субсидия  предоставляется Учреждению в</w:t>
      </w:r>
      <w:r w:rsidR="00B7465A">
        <w:rPr>
          <w:rFonts w:ascii="Times New Roman" w:hAnsi="Times New Roman" w:cs="Times New Roman"/>
          <w:sz w:val="28"/>
          <w:szCs w:val="28"/>
        </w:rPr>
        <w:t xml:space="preserve"> общем</w:t>
      </w:r>
      <w:r w:rsidR="00E849EC">
        <w:rPr>
          <w:rFonts w:ascii="Times New Roman" w:hAnsi="Times New Roman" w:cs="Times New Roman"/>
          <w:sz w:val="28"/>
          <w:szCs w:val="28"/>
        </w:rPr>
        <w:t>размере ____________ (_____________) рублей ___копеек, в том числе:</w:t>
      </w:r>
    </w:p>
    <w:p w:rsidR="00E849EC" w:rsidRPr="00E849EC" w:rsidRDefault="00E849EC" w:rsidP="00E849EC">
      <w:pPr>
        <w:pStyle w:val="ConsPlusNonformat"/>
        <w:jc w:val="both"/>
        <w:rPr>
          <w:rFonts w:ascii="Times New Roman" w:hAnsi="Times New Roman" w:cs="Times New Roman"/>
        </w:rPr>
      </w:pPr>
      <w:r>
        <w:rPr>
          <w:rFonts w:ascii="Times New Roman" w:hAnsi="Times New Roman" w:cs="Times New Roman"/>
        </w:rPr>
        <w:t xml:space="preserve">    сумма цифрами              сумма прописью</w:t>
      </w:r>
    </w:p>
    <w:p w:rsidR="006717AF" w:rsidRDefault="00E849EC" w:rsidP="006717A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2.2.1. в </w:t>
      </w:r>
      <w:r w:rsidR="00A955AA" w:rsidRPr="00530EBB">
        <w:rPr>
          <w:rFonts w:ascii="Times New Roman" w:hAnsi="Times New Roman" w:cs="Times New Roman"/>
          <w:sz w:val="28"/>
          <w:szCs w:val="28"/>
        </w:rPr>
        <w:t>пределах лимитов бюджетныхобязательств,  доведенных  Учредителю  по  кодам  классификации  расходов  бюджетов  Российской Федерации(далее  -  коды БК</w:t>
      </w:r>
      <w:r w:rsidR="00334B0D">
        <w:rPr>
          <w:rFonts w:ascii="Times New Roman" w:hAnsi="Times New Roman" w:cs="Times New Roman"/>
          <w:sz w:val="28"/>
          <w:szCs w:val="28"/>
        </w:rPr>
        <w:t xml:space="preserve">), </w:t>
      </w:r>
      <w:r w:rsidR="00A955AA" w:rsidRPr="00530EBB">
        <w:rPr>
          <w:rFonts w:ascii="Times New Roman" w:hAnsi="Times New Roman" w:cs="Times New Roman"/>
          <w:sz w:val="28"/>
          <w:szCs w:val="28"/>
        </w:rPr>
        <w:t xml:space="preserve">в </w:t>
      </w:r>
      <w:r w:rsidR="006717AF" w:rsidRPr="00530EBB">
        <w:rPr>
          <w:rFonts w:ascii="Times New Roman" w:hAnsi="Times New Roman" w:cs="Times New Roman"/>
          <w:sz w:val="28"/>
          <w:szCs w:val="28"/>
        </w:rPr>
        <w:t>следующем размере:</w:t>
      </w:r>
    </w:p>
    <w:p w:rsidR="008C343F" w:rsidRDefault="00A955AA" w:rsidP="008C343F">
      <w:pPr>
        <w:pStyle w:val="ConsPlusNonformat"/>
        <w:ind w:firstLine="709"/>
        <w:jc w:val="both"/>
        <w:rPr>
          <w:rFonts w:ascii="Times New Roman" w:hAnsi="Times New Roman" w:cs="Times New Roman"/>
          <w:sz w:val="28"/>
          <w:szCs w:val="28"/>
        </w:rPr>
      </w:pPr>
      <w:r w:rsidRPr="00530EBB">
        <w:rPr>
          <w:rFonts w:ascii="Times New Roman" w:hAnsi="Times New Roman" w:cs="Times New Roman"/>
          <w:sz w:val="28"/>
          <w:szCs w:val="28"/>
        </w:rPr>
        <w:t>в 20__ году __</w:t>
      </w:r>
      <w:r w:rsidR="008C343F">
        <w:rPr>
          <w:rFonts w:ascii="Times New Roman" w:hAnsi="Times New Roman" w:cs="Times New Roman"/>
          <w:sz w:val="28"/>
          <w:szCs w:val="28"/>
        </w:rPr>
        <w:t>_________</w:t>
      </w:r>
      <w:r w:rsidRPr="00530EBB">
        <w:rPr>
          <w:rFonts w:ascii="Times New Roman" w:hAnsi="Times New Roman" w:cs="Times New Roman"/>
          <w:sz w:val="28"/>
          <w:szCs w:val="28"/>
        </w:rPr>
        <w:t xml:space="preserve">__ (________________) рублей - по коду БК </w:t>
      </w:r>
    </w:p>
    <w:p w:rsidR="008C343F" w:rsidRPr="008C343F" w:rsidRDefault="005852AF" w:rsidP="008C343F">
      <w:pPr>
        <w:pStyle w:val="ConsPlusNonformat"/>
        <w:jc w:val="both"/>
        <w:rPr>
          <w:rFonts w:ascii="Times New Roman" w:hAnsi="Times New Roman" w:cs="Times New Roman"/>
        </w:rPr>
      </w:pPr>
      <w:r>
        <w:rPr>
          <w:rFonts w:ascii="Times New Roman" w:hAnsi="Times New Roman" w:cs="Times New Roman"/>
        </w:rPr>
        <w:t>сумма цифрами</w:t>
      </w:r>
      <w:r w:rsidR="008C343F" w:rsidRPr="008C343F">
        <w:rPr>
          <w:rFonts w:ascii="Times New Roman" w:hAnsi="Times New Roman" w:cs="Times New Roman"/>
        </w:rPr>
        <w:t>сумма прописью</w:t>
      </w:r>
    </w:p>
    <w:p w:rsidR="00A955AA" w:rsidRPr="00530EBB" w:rsidRDefault="00A955AA" w:rsidP="008C343F">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lastRenderedPageBreak/>
        <w:t>__________;</w:t>
      </w:r>
    </w:p>
    <w:p w:rsidR="00A955AA" w:rsidRPr="00530EBB" w:rsidRDefault="008C343F" w:rsidP="008C343F">
      <w:pPr>
        <w:pStyle w:val="ConsPlusNonformat"/>
        <w:jc w:val="both"/>
        <w:rPr>
          <w:rFonts w:ascii="Times New Roman" w:hAnsi="Times New Roman" w:cs="Times New Roman"/>
          <w:sz w:val="28"/>
          <w:szCs w:val="28"/>
        </w:rPr>
      </w:pPr>
      <w:r>
        <w:rPr>
          <w:rFonts w:ascii="Times New Roman" w:hAnsi="Times New Roman" w:cs="Times New Roman"/>
        </w:rPr>
        <w:t xml:space="preserve">          к</w:t>
      </w:r>
      <w:r w:rsidRPr="008C343F">
        <w:rPr>
          <w:rFonts w:ascii="Times New Roman" w:hAnsi="Times New Roman" w:cs="Times New Roman"/>
        </w:rPr>
        <w:t>од БК</w:t>
      </w:r>
    </w:p>
    <w:p w:rsidR="000A620E" w:rsidRDefault="00A955AA" w:rsidP="008C343F">
      <w:pPr>
        <w:pStyle w:val="ConsPlusNonformat"/>
        <w:ind w:firstLine="709"/>
        <w:jc w:val="both"/>
        <w:rPr>
          <w:rFonts w:ascii="Times New Roman" w:hAnsi="Times New Roman" w:cs="Times New Roman"/>
          <w:sz w:val="28"/>
          <w:szCs w:val="28"/>
        </w:rPr>
      </w:pPr>
      <w:r w:rsidRPr="00530EBB">
        <w:rPr>
          <w:rFonts w:ascii="Times New Roman" w:hAnsi="Times New Roman" w:cs="Times New Roman"/>
          <w:sz w:val="28"/>
          <w:szCs w:val="28"/>
        </w:rPr>
        <w:t>в 20__ году __</w:t>
      </w:r>
      <w:r w:rsidR="000A620E">
        <w:rPr>
          <w:rFonts w:ascii="Times New Roman" w:hAnsi="Times New Roman" w:cs="Times New Roman"/>
          <w:sz w:val="28"/>
          <w:szCs w:val="28"/>
        </w:rPr>
        <w:t>_________</w:t>
      </w:r>
      <w:r w:rsidRPr="00530EBB">
        <w:rPr>
          <w:rFonts w:ascii="Times New Roman" w:hAnsi="Times New Roman" w:cs="Times New Roman"/>
          <w:sz w:val="28"/>
          <w:szCs w:val="28"/>
        </w:rPr>
        <w:t xml:space="preserve">__ (________________) рублей - по коду БК </w:t>
      </w:r>
    </w:p>
    <w:p w:rsidR="000A620E" w:rsidRDefault="005852AF" w:rsidP="008C343F">
      <w:pPr>
        <w:pStyle w:val="ConsPlusNonformat"/>
        <w:ind w:firstLine="709"/>
        <w:jc w:val="both"/>
        <w:rPr>
          <w:rFonts w:ascii="Times New Roman" w:hAnsi="Times New Roman" w:cs="Times New Roman"/>
          <w:sz w:val="28"/>
          <w:szCs w:val="28"/>
        </w:rPr>
      </w:pPr>
      <w:r>
        <w:rPr>
          <w:rFonts w:ascii="Times New Roman" w:hAnsi="Times New Roman" w:cs="Times New Roman"/>
        </w:rPr>
        <w:t xml:space="preserve">сумма цифрами  </w:t>
      </w:r>
      <w:r w:rsidR="000A620E" w:rsidRPr="008C343F">
        <w:rPr>
          <w:rFonts w:ascii="Times New Roman" w:hAnsi="Times New Roman" w:cs="Times New Roman"/>
        </w:rPr>
        <w:t>сумма прописью</w:t>
      </w:r>
    </w:p>
    <w:p w:rsidR="00A955AA" w:rsidRDefault="00A955AA" w:rsidP="00E5394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__________;</w:t>
      </w:r>
    </w:p>
    <w:p w:rsidR="000A620E" w:rsidRDefault="000A620E" w:rsidP="000A620E">
      <w:pPr>
        <w:pStyle w:val="ConsPlusNonformat"/>
        <w:ind w:firstLine="709"/>
        <w:jc w:val="both"/>
        <w:rPr>
          <w:rFonts w:ascii="Times New Roman" w:hAnsi="Times New Roman" w:cs="Times New Roman"/>
          <w:sz w:val="28"/>
          <w:szCs w:val="28"/>
        </w:rPr>
      </w:pPr>
      <w:r w:rsidRPr="00530EBB">
        <w:rPr>
          <w:rFonts w:ascii="Times New Roman" w:hAnsi="Times New Roman" w:cs="Times New Roman"/>
          <w:sz w:val="28"/>
          <w:szCs w:val="28"/>
        </w:rPr>
        <w:t>в 20__ году __</w:t>
      </w:r>
      <w:r>
        <w:rPr>
          <w:rFonts w:ascii="Times New Roman" w:hAnsi="Times New Roman" w:cs="Times New Roman"/>
          <w:sz w:val="28"/>
          <w:szCs w:val="28"/>
        </w:rPr>
        <w:t>_________</w:t>
      </w:r>
      <w:r w:rsidRPr="00530EBB">
        <w:rPr>
          <w:rFonts w:ascii="Times New Roman" w:hAnsi="Times New Roman" w:cs="Times New Roman"/>
          <w:sz w:val="28"/>
          <w:szCs w:val="28"/>
        </w:rPr>
        <w:t xml:space="preserve">__ (________________) рублей - по коду БК </w:t>
      </w:r>
    </w:p>
    <w:p w:rsidR="000A620E" w:rsidRPr="008C343F" w:rsidRDefault="005852AF" w:rsidP="000A620E">
      <w:pPr>
        <w:pStyle w:val="ConsPlusNonformat"/>
        <w:jc w:val="both"/>
        <w:rPr>
          <w:rFonts w:ascii="Times New Roman" w:hAnsi="Times New Roman" w:cs="Times New Roman"/>
        </w:rPr>
      </w:pPr>
      <w:r>
        <w:rPr>
          <w:rFonts w:ascii="Times New Roman" w:hAnsi="Times New Roman" w:cs="Times New Roman"/>
        </w:rPr>
        <w:t xml:space="preserve">сумма цифрами  </w:t>
      </w:r>
      <w:r w:rsidR="000A620E" w:rsidRPr="008C343F">
        <w:rPr>
          <w:rFonts w:ascii="Times New Roman" w:hAnsi="Times New Roman" w:cs="Times New Roman"/>
        </w:rPr>
        <w:t>сумма прописью</w:t>
      </w:r>
    </w:p>
    <w:p w:rsidR="000A620E" w:rsidRDefault="000A620E" w:rsidP="000A620E">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__________;</w:t>
      </w:r>
    </w:p>
    <w:p w:rsidR="00FB4FF4" w:rsidRDefault="00E53944" w:rsidP="00E5394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FE2354">
        <w:rPr>
          <w:rFonts w:ascii="Times New Roman" w:hAnsi="Times New Roman" w:cs="Times New Roman"/>
          <w:sz w:val="28"/>
          <w:szCs w:val="28"/>
        </w:rPr>
        <w:t>за пределами планового периода в соответствии с _____________________________________________________________</w:t>
      </w:r>
      <w:r w:rsidR="00FB4FF4">
        <w:rPr>
          <w:rFonts w:ascii="Times New Roman" w:hAnsi="Times New Roman" w:cs="Times New Roman"/>
          <w:sz w:val="28"/>
          <w:szCs w:val="28"/>
        </w:rPr>
        <w:t xml:space="preserve">__: </w:t>
      </w:r>
    </w:p>
    <w:p w:rsidR="00FB4FF4" w:rsidRPr="00FB4FF4" w:rsidRDefault="00FB4FF4" w:rsidP="00FB4FF4">
      <w:pPr>
        <w:pStyle w:val="ConsPlusNonformat"/>
        <w:ind w:firstLine="709"/>
        <w:jc w:val="center"/>
        <w:rPr>
          <w:rFonts w:ascii="Times New Roman" w:hAnsi="Times New Roman" w:cs="Times New Roman"/>
        </w:rPr>
      </w:pPr>
      <w:r>
        <w:rPr>
          <w:rFonts w:ascii="Times New Roman" w:hAnsi="Times New Roman" w:cs="Times New Roman"/>
        </w:rPr>
        <w:t>р</w:t>
      </w:r>
      <w:r w:rsidRPr="00FB4FF4">
        <w:rPr>
          <w:rFonts w:ascii="Times New Roman" w:hAnsi="Times New Roman" w:cs="Times New Roman"/>
        </w:rPr>
        <w:t>ек</w:t>
      </w:r>
      <w:r>
        <w:rPr>
          <w:rFonts w:ascii="Times New Roman" w:hAnsi="Times New Roman" w:cs="Times New Roman"/>
        </w:rPr>
        <w:t xml:space="preserve">визиты принятого в соответствии с бюджетным законодательством Российской Федерации </w:t>
      </w:r>
      <w:r w:rsidRPr="00733662">
        <w:rPr>
          <w:rFonts w:ascii="Times New Roman" w:hAnsi="Times New Roman" w:cs="Times New Roman"/>
        </w:rPr>
        <w:t xml:space="preserve">акта </w:t>
      </w:r>
      <w:r w:rsidR="00E74DE0" w:rsidRPr="00733662">
        <w:rPr>
          <w:rFonts w:ascii="Times New Roman" w:hAnsi="Times New Roman" w:cs="Times New Roman"/>
        </w:rPr>
        <w:t xml:space="preserve">администрации </w:t>
      </w:r>
      <w:r w:rsidR="00157D6D">
        <w:rPr>
          <w:rFonts w:ascii="Times New Roman" w:hAnsi="Times New Roman" w:cs="Times New Roman"/>
        </w:rPr>
        <w:t>Тербунского</w:t>
      </w:r>
      <w:r w:rsidR="00E74DE0" w:rsidRPr="00733662">
        <w:rPr>
          <w:rFonts w:ascii="Times New Roman" w:hAnsi="Times New Roman" w:cs="Times New Roman"/>
        </w:rPr>
        <w:t xml:space="preserve"> района</w:t>
      </w:r>
      <w:r w:rsidRPr="00733662">
        <w:rPr>
          <w:rFonts w:ascii="Times New Roman" w:hAnsi="Times New Roman" w:cs="Times New Roman"/>
        </w:rPr>
        <w:t>, предусматривающего заключение соглашения на срок, превышающий срок действия лимитов бюджетных обязательств</w:t>
      </w:r>
    </w:p>
    <w:p w:rsidR="00E53944" w:rsidRDefault="00FB4FF4" w:rsidP="00E5394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20__году ____________ (___________) рублей ____ копеек;</w:t>
      </w:r>
    </w:p>
    <w:p w:rsidR="00FB4FF4" w:rsidRDefault="00FB4FF4" w:rsidP="00FB4FF4">
      <w:pPr>
        <w:pStyle w:val="ConsPlusNonformat"/>
        <w:ind w:firstLine="709"/>
        <w:jc w:val="both"/>
        <w:rPr>
          <w:rFonts w:ascii="Times New Roman" w:hAnsi="Times New Roman" w:cs="Times New Roman"/>
          <w:sz w:val="28"/>
          <w:szCs w:val="28"/>
        </w:rPr>
      </w:pPr>
      <w:r>
        <w:rPr>
          <w:rFonts w:ascii="Times New Roman" w:hAnsi="Times New Roman" w:cs="Times New Roman"/>
        </w:rPr>
        <w:t xml:space="preserve">                                 сумма цифрами          </w:t>
      </w:r>
      <w:r w:rsidRPr="008C343F">
        <w:rPr>
          <w:rFonts w:ascii="Times New Roman" w:hAnsi="Times New Roman" w:cs="Times New Roman"/>
        </w:rPr>
        <w:t>сумма прописью</w:t>
      </w:r>
    </w:p>
    <w:p w:rsidR="00FB4FF4" w:rsidRDefault="00FB4FF4" w:rsidP="00FB4FF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20__году ____________ (___________) рублей ____ копеек;</w:t>
      </w:r>
    </w:p>
    <w:p w:rsidR="00FB4FF4" w:rsidRDefault="00FB4FF4" w:rsidP="00FB4FF4">
      <w:pPr>
        <w:pStyle w:val="ConsPlusNonformat"/>
        <w:ind w:firstLine="709"/>
        <w:jc w:val="both"/>
        <w:rPr>
          <w:rFonts w:ascii="Times New Roman" w:hAnsi="Times New Roman" w:cs="Times New Roman"/>
          <w:sz w:val="28"/>
          <w:szCs w:val="28"/>
        </w:rPr>
      </w:pPr>
      <w:r>
        <w:rPr>
          <w:rFonts w:ascii="Times New Roman" w:hAnsi="Times New Roman" w:cs="Times New Roman"/>
        </w:rPr>
        <w:t xml:space="preserve">                                 сумма цифрами          </w:t>
      </w:r>
      <w:r w:rsidRPr="008C343F">
        <w:rPr>
          <w:rFonts w:ascii="Times New Roman" w:hAnsi="Times New Roman" w:cs="Times New Roman"/>
        </w:rPr>
        <w:t>сумма прописью</w:t>
      </w:r>
    </w:p>
    <w:p w:rsidR="00FB4FF4" w:rsidRDefault="00FB4FF4" w:rsidP="00FB4FF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20__году ____________ (___________) рублей ____ копеек</w:t>
      </w:r>
      <w:r w:rsidR="003D57BE">
        <w:rPr>
          <w:rFonts w:ascii="Times New Roman" w:hAnsi="Times New Roman" w:cs="Times New Roman"/>
          <w:sz w:val="28"/>
          <w:szCs w:val="28"/>
        </w:rPr>
        <w:t>.</w:t>
      </w:r>
    </w:p>
    <w:p w:rsidR="00FB4FF4" w:rsidRDefault="00FB4FF4" w:rsidP="00FB4FF4">
      <w:pPr>
        <w:pStyle w:val="ConsPlusNonformat"/>
        <w:ind w:firstLine="709"/>
        <w:jc w:val="both"/>
        <w:rPr>
          <w:rFonts w:ascii="Times New Roman" w:hAnsi="Times New Roman" w:cs="Times New Roman"/>
          <w:sz w:val="28"/>
          <w:szCs w:val="28"/>
        </w:rPr>
      </w:pPr>
      <w:r>
        <w:rPr>
          <w:rFonts w:ascii="Times New Roman" w:hAnsi="Times New Roman" w:cs="Times New Roman"/>
        </w:rPr>
        <w:t xml:space="preserve">                                 сумма цифрами          </w:t>
      </w:r>
      <w:r w:rsidRPr="008C343F">
        <w:rPr>
          <w:rFonts w:ascii="Times New Roman" w:hAnsi="Times New Roman" w:cs="Times New Roman"/>
        </w:rPr>
        <w:t>сумма прописью</w:t>
      </w:r>
    </w:p>
    <w:p w:rsidR="00A955AA" w:rsidRDefault="00A955AA" w:rsidP="000A620E">
      <w:pPr>
        <w:pStyle w:val="ConsPlusNormal"/>
        <w:ind w:firstLine="540"/>
        <w:jc w:val="both"/>
        <w:rPr>
          <w:rFonts w:ascii="Times New Roman" w:hAnsi="Times New Roman" w:cs="Times New Roman"/>
          <w:sz w:val="28"/>
          <w:szCs w:val="28"/>
        </w:rPr>
      </w:pPr>
      <w:bookmarkStart w:id="2" w:name="P136"/>
      <w:bookmarkEnd w:id="2"/>
      <w:r w:rsidRPr="00530EBB">
        <w:rPr>
          <w:rFonts w:ascii="Times New Roman" w:hAnsi="Times New Roman" w:cs="Times New Roman"/>
          <w:sz w:val="28"/>
          <w:szCs w:val="28"/>
        </w:rPr>
        <w:t xml:space="preserve">2.3. Размер Субсидии рассчитывается в соответствии с </w:t>
      </w:r>
      <w:r w:rsidRPr="000A1248">
        <w:rPr>
          <w:rFonts w:ascii="Times New Roman" w:hAnsi="Times New Roman" w:cs="Times New Roman"/>
          <w:sz w:val="28"/>
          <w:szCs w:val="28"/>
        </w:rPr>
        <w:t>Правилами</w:t>
      </w:r>
      <w:r w:rsidRPr="00530EBB">
        <w:rPr>
          <w:rFonts w:ascii="Times New Roman" w:hAnsi="Times New Roman" w:cs="Times New Roman"/>
          <w:sz w:val="28"/>
          <w:szCs w:val="28"/>
        </w:rPr>
        <w:t xml:space="preserve"> предоставления субсидии.</w:t>
      </w:r>
    </w:p>
    <w:p w:rsidR="000A620E" w:rsidRPr="00530EBB" w:rsidRDefault="000A620E" w:rsidP="000A620E">
      <w:pPr>
        <w:pStyle w:val="ConsPlusNormal"/>
        <w:ind w:firstLine="540"/>
        <w:jc w:val="both"/>
        <w:rPr>
          <w:rFonts w:ascii="Times New Roman" w:hAnsi="Times New Roman" w:cs="Times New Roman"/>
          <w:sz w:val="28"/>
          <w:szCs w:val="28"/>
        </w:rPr>
      </w:pPr>
    </w:p>
    <w:p w:rsidR="00414A33" w:rsidRPr="00414A33" w:rsidRDefault="00414A33" w:rsidP="00414A3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III. Порядок перечисления с</w:t>
      </w:r>
      <w:r w:rsidRPr="00414A33">
        <w:rPr>
          <w:rFonts w:ascii="Times New Roman" w:hAnsi="Times New Roman" w:cs="Times New Roman"/>
          <w:b/>
          <w:sz w:val="28"/>
          <w:szCs w:val="28"/>
        </w:rPr>
        <w:t>убсидии</w:t>
      </w:r>
    </w:p>
    <w:p w:rsidR="00414A33" w:rsidRPr="00530EBB" w:rsidRDefault="00414A33" w:rsidP="00414A33">
      <w:pPr>
        <w:pStyle w:val="ConsPlusNormal"/>
        <w:jc w:val="both"/>
        <w:rPr>
          <w:rFonts w:ascii="Times New Roman" w:hAnsi="Times New Roman" w:cs="Times New Roman"/>
          <w:sz w:val="28"/>
          <w:szCs w:val="28"/>
        </w:rPr>
      </w:pPr>
    </w:p>
    <w:p w:rsidR="00414A33" w:rsidRPr="00530EBB" w:rsidRDefault="00414A33" w:rsidP="00414A33">
      <w:pPr>
        <w:pStyle w:val="ConsPlusNormal"/>
        <w:ind w:firstLine="709"/>
        <w:jc w:val="both"/>
        <w:rPr>
          <w:rFonts w:ascii="Times New Roman" w:hAnsi="Times New Roman" w:cs="Times New Roman"/>
          <w:sz w:val="28"/>
          <w:szCs w:val="28"/>
        </w:rPr>
      </w:pPr>
      <w:bookmarkStart w:id="3" w:name="P146"/>
      <w:bookmarkEnd w:id="3"/>
      <w:r>
        <w:rPr>
          <w:rFonts w:ascii="Times New Roman" w:hAnsi="Times New Roman" w:cs="Times New Roman"/>
          <w:sz w:val="28"/>
          <w:szCs w:val="28"/>
        </w:rPr>
        <w:t>3.1. Перечисление с</w:t>
      </w:r>
      <w:r w:rsidRPr="00530EBB">
        <w:rPr>
          <w:rFonts w:ascii="Times New Roman" w:hAnsi="Times New Roman" w:cs="Times New Roman"/>
          <w:sz w:val="28"/>
          <w:szCs w:val="28"/>
        </w:rPr>
        <w:t>убсидии осуществляется в установленном порядке:</w:t>
      </w:r>
    </w:p>
    <w:p w:rsidR="00414A33" w:rsidRDefault="00414A33" w:rsidP="00414A33">
      <w:pPr>
        <w:pStyle w:val="ConsPlusNonformat"/>
        <w:ind w:firstLine="709"/>
        <w:jc w:val="both"/>
        <w:rPr>
          <w:rFonts w:ascii="Times New Roman" w:hAnsi="Times New Roman" w:cs="Times New Roman"/>
          <w:sz w:val="28"/>
          <w:szCs w:val="28"/>
        </w:rPr>
      </w:pPr>
      <w:bookmarkStart w:id="4" w:name="P150"/>
      <w:bookmarkEnd w:id="4"/>
      <w:r w:rsidRPr="00530EBB">
        <w:rPr>
          <w:rFonts w:ascii="Times New Roman" w:hAnsi="Times New Roman" w:cs="Times New Roman"/>
          <w:sz w:val="28"/>
          <w:szCs w:val="28"/>
        </w:rPr>
        <w:t xml:space="preserve">3.1.1. на лицевой счет, открытый Учреждению </w:t>
      </w:r>
      <w:r w:rsidR="00334B0D">
        <w:rPr>
          <w:rFonts w:ascii="Times New Roman" w:hAnsi="Times New Roman" w:cs="Times New Roman"/>
          <w:sz w:val="28"/>
          <w:szCs w:val="28"/>
        </w:rPr>
        <w:t xml:space="preserve">в отделе </w:t>
      </w:r>
      <w:r w:rsidR="008E12FD">
        <w:rPr>
          <w:rFonts w:ascii="Times New Roman" w:hAnsi="Times New Roman" w:cs="Times New Roman"/>
          <w:sz w:val="28"/>
          <w:szCs w:val="28"/>
        </w:rPr>
        <w:t xml:space="preserve">финансов администрации </w:t>
      </w:r>
      <w:r w:rsidR="00157D6D">
        <w:rPr>
          <w:rFonts w:ascii="Times New Roman" w:hAnsi="Times New Roman" w:cs="Times New Roman"/>
          <w:sz w:val="28"/>
          <w:szCs w:val="28"/>
        </w:rPr>
        <w:t>Тербунского</w:t>
      </w:r>
      <w:r w:rsidR="008E12FD">
        <w:rPr>
          <w:rFonts w:ascii="Times New Roman" w:hAnsi="Times New Roman" w:cs="Times New Roman"/>
          <w:sz w:val="28"/>
          <w:szCs w:val="28"/>
        </w:rPr>
        <w:t xml:space="preserve"> района</w:t>
      </w:r>
      <w:r>
        <w:rPr>
          <w:rFonts w:ascii="Times New Roman" w:hAnsi="Times New Roman" w:cs="Times New Roman"/>
          <w:sz w:val="28"/>
          <w:szCs w:val="28"/>
        </w:rPr>
        <w:t>согласно графику перечисления с</w:t>
      </w:r>
      <w:r w:rsidRPr="00530EBB">
        <w:rPr>
          <w:rFonts w:ascii="Times New Roman" w:hAnsi="Times New Roman" w:cs="Times New Roman"/>
          <w:sz w:val="28"/>
          <w:szCs w:val="28"/>
        </w:rPr>
        <w:t xml:space="preserve">убсидии в соответствии с приложением </w:t>
      </w:r>
      <w:r>
        <w:rPr>
          <w:rFonts w:ascii="Times New Roman" w:hAnsi="Times New Roman" w:cs="Times New Roman"/>
          <w:sz w:val="28"/>
          <w:szCs w:val="28"/>
        </w:rPr>
        <w:t>№</w:t>
      </w:r>
      <w:r w:rsidRPr="00530EBB">
        <w:rPr>
          <w:rFonts w:ascii="Times New Roman" w:hAnsi="Times New Roman" w:cs="Times New Roman"/>
          <w:sz w:val="28"/>
          <w:szCs w:val="28"/>
        </w:rPr>
        <w:t xml:space="preserve"> ____к настоящему  Соглашению, являющимся  неотъемлемой частью настоящего</w:t>
      </w:r>
      <w:r w:rsidR="00334B0D">
        <w:rPr>
          <w:rFonts w:ascii="Times New Roman" w:hAnsi="Times New Roman" w:cs="Times New Roman"/>
          <w:sz w:val="28"/>
          <w:szCs w:val="28"/>
        </w:rPr>
        <w:t>Соглашения.</w:t>
      </w:r>
    </w:p>
    <w:p w:rsidR="00334B0D" w:rsidRPr="00530EBB" w:rsidRDefault="00334B0D" w:rsidP="00414A33">
      <w:pPr>
        <w:pStyle w:val="ConsPlusNonformat"/>
        <w:ind w:firstLine="709"/>
        <w:jc w:val="both"/>
        <w:rPr>
          <w:rFonts w:ascii="Times New Roman" w:hAnsi="Times New Roman" w:cs="Times New Roman"/>
          <w:sz w:val="28"/>
          <w:szCs w:val="28"/>
        </w:rPr>
      </w:pPr>
    </w:p>
    <w:p w:rsidR="003F6DAB" w:rsidRPr="003F6DAB" w:rsidRDefault="003F6DAB" w:rsidP="003F6DAB">
      <w:pPr>
        <w:pStyle w:val="ConsPlusNormal"/>
        <w:jc w:val="center"/>
        <w:outlineLvl w:val="1"/>
        <w:rPr>
          <w:rFonts w:ascii="Times New Roman" w:hAnsi="Times New Roman" w:cs="Times New Roman"/>
          <w:b/>
          <w:sz w:val="28"/>
          <w:szCs w:val="28"/>
        </w:rPr>
      </w:pPr>
      <w:bookmarkStart w:id="5" w:name="P159"/>
      <w:bookmarkEnd w:id="5"/>
      <w:r w:rsidRPr="003F6DAB">
        <w:rPr>
          <w:rFonts w:ascii="Times New Roman" w:hAnsi="Times New Roman" w:cs="Times New Roman"/>
          <w:b/>
          <w:sz w:val="28"/>
          <w:szCs w:val="28"/>
        </w:rPr>
        <w:t>IV. Взаимодействие Сторон</w:t>
      </w:r>
    </w:p>
    <w:p w:rsidR="003F6DAB" w:rsidRPr="00530EBB" w:rsidRDefault="003F6DAB" w:rsidP="003F6DAB">
      <w:pPr>
        <w:pStyle w:val="ConsPlusNormal"/>
        <w:jc w:val="both"/>
        <w:rPr>
          <w:rFonts w:ascii="Times New Roman" w:hAnsi="Times New Roman" w:cs="Times New Roman"/>
          <w:sz w:val="28"/>
          <w:szCs w:val="28"/>
        </w:rPr>
      </w:pPr>
    </w:p>
    <w:p w:rsidR="003F6DAB" w:rsidRPr="00530EBB" w:rsidRDefault="003F6DAB" w:rsidP="003F6DAB">
      <w:pPr>
        <w:pStyle w:val="ConsPlusNormal"/>
        <w:ind w:firstLine="709"/>
        <w:jc w:val="both"/>
        <w:rPr>
          <w:rFonts w:ascii="Times New Roman" w:hAnsi="Times New Roman" w:cs="Times New Roman"/>
          <w:sz w:val="28"/>
          <w:szCs w:val="28"/>
        </w:rPr>
      </w:pPr>
      <w:r w:rsidRPr="00530EBB">
        <w:rPr>
          <w:rFonts w:ascii="Times New Roman" w:hAnsi="Times New Roman" w:cs="Times New Roman"/>
          <w:sz w:val="28"/>
          <w:szCs w:val="28"/>
        </w:rPr>
        <w:t>4.1. Учредитель обязуется:</w:t>
      </w:r>
    </w:p>
    <w:p w:rsidR="003F6DAB" w:rsidRDefault="003F6DAB" w:rsidP="003F6DAB">
      <w:pPr>
        <w:pStyle w:val="ConsPlusNormal"/>
        <w:ind w:firstLine="709"/>
        <w:jc w:val="both"/>
        <w:rPr>
          <w:rFonts w:ascii="Times New Roman" w:hAnsi="Times New Roman" w:cs="Times New Roman"/>
          <w:sz w:val="28"/>
          <w:szCs w:val="28"/>
        </w:rPr>
      </w:pPr>
      <w:r w:rsidRPr="00530EBB">
        <w:rPr>
          <w:rFonts w:ascii="Times New Roman" w:hAnsi="Times New Roman" w:cs="Times New Roman"/>
          <w:sz w:val="28"/>
          <w:szCs w:val="28"/>
        </w:rPr>
        <w:t>4.1.1. обеспечи</w:t>
      </w:r>
      <w:r w:rsidR="0038123E">
        <w:rPr>
          <w:rFonts w:ascii="Times New Roman" w:hAnsi="Times New Roman" w:cs="Times New Roman"/>
          <w:sz w:val="28"/>
          <w:szCs w:val="28"/>
        </w:rPr>
        <w:t>вать предоставление Учреждению с</w:t>
      </w:r>
      <w:r w:rsidRPr="00530EBB">
        <w:rPr>
          <w:rFonts w:ascii="Times New Roman" w:hAnsi="Times New Roman" w:cs="Times New Roman"/>
          <w:sz w:val="28"/>
          <w:szCs w:val="28"/>
        </w:rPr>
        <w:t xml:space="preserve">убсидии на цель(и), указанную(ые) в </w:t>
      </w:r>
      <w:r>
        <w:rPr>
          <w:rFonts w:ascii="Times New Roman" w:hAnsi="Times New Roman" w:cs="Times New Roman"/>
          <w:sz w:val="28"/>
          <w:szCs w:val="28"/>
        </w:rPr>
        <w:t xml:space="preserve"> пункте 1.1 </w:t>
      </w:r>
      <w:r w:rsidRPr="00530EBB">
        <w:rPr>
          <w:rFonts w:ascii="Times New Roman" w:hAnsi="Times New Roman" w:cs="Times New Roman"/>
          <w:sz w:val="28"/>
          <w:szCs w:val="28"/>
        </w:rPr>
        <w:t>настоящего Соглашения;</w:t>
      </w:r>
    </w:p>
    <w:p w:rsidR="009C1E06" w:rsidRDefault="009C1E06" w:rsidP="009C1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4.1.2. обеспечивать перечисление с</w:t>
      </w:r>
      <w:r w:rsidRPr="00530EBB">
        <w:rPr>
          <w:rFonts w:ascii="Times New Roman" w:hAnsi="Times New Roman" w:cs="Times New Roman"/>
          <w:sz w:val="28"/>
          <w:szCs w:val="28"/>
        </w:rPr>
        <w:t>убсидии на счет Учреждения, указанный в</w:t>
      </w:r>
      <w:r>
        <w:rPr>
          <w:rFonts w:ascii="Times New Roman" w:hAnsi="Times New Roman" w:cs="Times New Roman"/>
          <w:sz w:val="28"/>
          <w:szCs w:val="28"/>
        </w:rPr>
        <w:t xml:space="preserve"> разделе </w:t>
      </w:r>
      <w:r>
        <w:rPr>
          <w:rFonts w:ascii="Times New Roman" w:hAnsi="Times New Roman" w:cs="Times New Roman"/>
          <w:sz w:val="28"/>
          <w:szCs w:val="28"/>
          <w:lang w:val="en-US"/>
        </w:rPr>
        <w:t>VIII</w:t>
      </w:r>
      <w:r w:rsidRPr="00530EBB">
        <w:rPr>
          <w:rFonts w:ascii="Times New Roman" w:hAnsi="Times New Roman" w:cs="Times New Roman"/>
          <w:sz w:val="28"/>
          <w:szCs w:val="28"/>
        </w:rPr>
        <w:t xml:space="preserve"> настоящего Соглашения, согласно графику перечисления </w:t>
      </w:r>
      <w:r>
        <w:rPr>
          <w:rFonts w:ascii="Times New Roman" w:hAnsi="Times New Roman" w:cs="Times New Roman"/>
          <w:sz w:val="28"/>
          <w:szCs w:val="28"/>
        </w:rPr>
        <w:t>субсидии</w:t>
      </w:r>
      <w:r w:rsidRPr="00530EBB">
        <w:rPr>
          <w:rFonts w:ascii="Times New Roman" w:hAnsi="Times New Roman" w:cs="Times New Roman"/>
          <w:sz w:val="28"/>
          <w:szCs w:val="28"/>
        </w:rPr>
        <w:t xml:space="preserve"> в соответствии с приложением </w:t>
      </w:r>
      <w:r>
        <w:rPr>
          <w:rFonts w:ascii="Times New Roman" w:hAnsi="Times New Roman" w:cs="Times New Roman"/>
          <w:sz w:val="28"/>
          <w:szCs w:val="28"/>
        </w:rPr>
        <w:t>№</w:t>
      </w:r>
      <w:r w:rsidRPr="00530EBB">
        <w:rPr>
          <w:rFonts w:ascii="Times New Roman" w:hAnsi="Times New Roman" w:cs="Times New Roman"/>
          <w:sz w:val="28"/>
          <w:szCs w:val="28"/>
        </w:rPr>
        <w:t xml:space="preserve"> ___ к настоящему Соглашению, являющимся неотъемлемой частью настоящего Соглашения;</w:t>
      </w:r>
    </w:p>
    <w:p w:rsidR="009C1E06" w:rsidRDefault="009C1E06" w:rsidP="009C1E06">
      <w:pPr>
        <w:pStyle w:val="ConsPlusNormal"/>
        <w:ind w:firstLine="709"/>
        <w:jc w:val="both"/>
        <w:rPr>
          <w:rFonts w:ascii="Times New Roman" w:hAnsi="Times New Roman" w:cs="Times New Roman"/>
          <w:sz w:val="28"/>
          <w:szCs w:val="28"/>
        </w:rPr>
      </w:pPr>
      <w:r w:rsidRPr="00530EBB">
        <w:rPr>
          <w:rFonts w:ascii="Times New Roman" w:hAnsi="Times New Roman" w:cs="Times New Roman"/>
          <w:sz w:val="28"/>
          <w:szCs w:val="28"/>
        </w:rPr>
        <w:t>4.1.</w:t>
      </w:r>
      <w:r>
        <w:rPr>
          <w:rFonts w:ascii="Times New Roman" w:hAnsi="Times New Roman" w:cs="Times New Roman"/>
          <w:sz w:val="28"/>
          <w:szCs w:val="28"/>
        </w:rPr>
        <w:t>3</w:t>
      </w:r>
      <w:r w:rsidRPr="00530EBB">
        <w:rPr>
          <w:rFonts w:ascii="Times New Roman" w:hAnsi="Times New Roman" w:cs="Times New Roman"/>
          <w:sz w:val="28"/>
          <w:szCs w:val="28"/>
        </w:rPr>
        <w:t xml:space="preserve">. утверждать </w:t>
      </w:r>
      <w:r w:rsidR="00B865F9">
        <w:rPr>
          <w:rFonts w:ascii="Times New Roman" w:hAnsi="Times New Roman" w:cs="Times New Roman"/>
          <w:sz w:val="28"/>
          <w:szCs w:val="28"/>
        </w:rPr>
        <w:t xml:space="preserve">оформленные </w:t>
      </w:r>
      <w:r w:rsidRPr="00530EBB">
        <w:rPr>
          <w:rFonts w:ascii="Times New Roman" w:hAnsi="Times New Roman" w:cs="Times New Roman"/>
          <w:sz w:val="28"/>
          <w:szCs w:val="28"/>
        </w:rPr>
        <w:t>Сведения</w:t>
      </w:r>
      <w:r w:rsidR="00B865F9">
        <w:rPr>
          <w:rFonts w:ascii="Times New Roman" w:hAnsi="Times New Roman" w:cs="Times New Roman"/>
          <w:sz w:val="28"/>
          <w:szCs w:val="28"/>
        </w:rPr>
        <w:t xml:space="preserve"> (Сведения с учетом внесенных изменений)</w:t>
      </w:r>
      <w:r w:rsidRPr="00530EBB">
        <w:rPr>
          <w:rFonts w:ascii="Times New Roman" w:hAnsi="Times New Roman" w:cs="Times New Roman"/>
          <w:sz w:val="28"/>
          <w:szCs w:val="28"/>
        </w:rPr>
        <w:t>не позднее __ рабочих дней со дня получения указанных документов от Учреждения в соответствии с</w:t>
      </w:r>
      <w:r>
        <w:rPr>
          <w:rFonts w:ascii="Times New Roman" w:hAnsi="Times New Roman" w:cs="Times New Roman"/>
          <w:sz w:val="28"/>
          <w:szCs w:val="28"/>
        </w:rPr>
        <w:t xml:space="preserve"> пунктом 4.3.</w:t>
      </w:r>
      <w:r w:rsidR="00B865F9">
        <w:rPr>
          <w:rFonts w:ascii="Times New Roman" w:hAnsi="Times New Roman" w:cs="Times New Roman"/>
          <w:sz w:val="28"/>
          <w:szCs w:val="28"/>
        </w:rPr>
        <w:t>5</w:t>
      </w:r>
      <w:r w:rsidRPr="00530EBB">
        <w:rPr>
          <w:rFonts w:ascii="Times New Roman" w:hAnsi="Times New Roman" w:cs="Times New Roman"/>
          <w:sz w:val="28"/>
          <w:szCs w:val="28"/>
        </w:rPr>
        <w:t>настоящего Соглашения;</w:t>
      </w:r>
    </w:p>
    <w:p w:rsidR="001143BF" w:rsidRDefault="001143BF" w:rsidP="001143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4.1.3.(1) устанавливать значения результатов предоставления субсидии в соответствии с приложением № ___ к настоящему Соглашению,  являющимся неотъемлемой частью настоящего Соглашения;</w:t>
      </w:r>
    </w:p>
    <w:p w:rsidR="001143BF" w:rsidRDefault="001143BF" w:rsidP="001143BF">
      <w:pPr>
        <w:pStyle w:val="ConsPlusNormal"/>
        <w:ind w:firstLine="709"/>
        <w:jc w:val="both"/>
        <w:rPr>
          <w:rFonts w:ascii="Times New Roman" w:hAnsi="Times New Roman" w:cs="Times New Roman"/>
          <w:sz w:val="28"/>
          <w:szCs w:val="28"/>
        </w:rPr>
      </w:pPr>
      <w:r w:rsidRPr="00530EBB">
        <w:rPr>
          <w:rFonts w:ascii="Times New Roman" w:hAnsi="Times New Roman" w:cs="Times New Roman"/>
          <w:sz w:val="28"/>
          <w:szCs w:val="28"/>
        </w:rPr>
        <w:t>4.1.</w:t>
      </w:r>
      <w:r>
        <w:rPr>
          <w:rFonts w:ascii="Times New Roman" w:hAnsi="Times New Roman" w:cs="Times New Roman"/>
          <w:sz w:val="28"/>
          <w:szCs w:val="28"/>
        </w:rPr>
        <w:t>3</w:t>
      </w:r>
      <w:r w:rsidRPr="00530EBB">
        <w:rPr>
          <w:rFonts w:ascii="Times New Roman" w:hAnsi="Times New Roman" w:cs="Times New Roman"/>
          <w:sz w:val="28"/>
          <w:szCs w:val="28"/>
        </w:rPr>
        <w:t>.</w:t>
      </w:r>
      <w:r>
        <w:rPr>
          <w:rFonts w:ascii="Times New Roman" w:hAnsi="Times New Roman" w:cs="Times New Roman"/>
          <w:sz w:val="28"/>
          <w:szCs w:val="28"/>
        </w:rPr>
        <w:t>(2)</w:t>
      </w:r>
      <w:r w:rsidRPr="00530EBB">
        <w:rPr>
          <w:rFonts w:ascii="Times New Roman" w:hAnsi="Times New Roman" w:cs="Times New Roman"/>
          <w:sz w:val="28"/>
          <w:szCs w:val="28"/>
        </w:rPr>
        <w:t xml:space="preserve"> осуществлять </w:t>
      </w:r>
      <w:r>
        <w:rPr>
          <w:rFonts w:ascii="Times New Roman" w:hAnsi="Times New Roman" w:cs="Times New Roman"/>
          <w:sz w:val="28"/>
          <w:szCs w:val="28"/>
        </w:rPr>
        <w:t xml:space="preserve">оценку достижения результатов предоставления </w:t>
      </w:r>
      <w:r>
        <w:rPr>
          <w:rFonts w:ascii="Times New Roman" w:hAnsi="Times New Roman" w:cs="Times New Roman"/>
          <w:sz w:val="28"/>
          <w:szCs w:val="28"/>
        </w:rPr>
        <w:lastRenderedPageBreak/>
        <w:t xml:space="preserve">субсидии, </w:t>
      </w:r>
      <w:r w:rsidRPr="00530EBB">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 с пунктом 4.1.3.(1) настоящего Соглашения, на основании отчета о достижении значений результатов предоставления субсидиив соответствии с приложением № ___ к настоящему Соглашению, которое является неотъемлемой частью</w:t>
      </w:r>
      <w:r w:rsidR="00B865F9">
        <w:rPr>
          <w:rFonts w:ascii="Times New Roman" w:hAnsi="Times New Roman" w:cs="Times New Roman"/>
          <w:sz w:val="28"/>
          <w:szCs w:val="28"/>
        </w:rPr>
        <w:t>, предоставленного Учреждением в соответствии с пунктом 4.3.</w:t>
      </w:r>
      <w:r w:rsidR="00B7465A">
        <w:rPr>
          <w:rFonts w:ascii="Times New Roman" w:hAnsi="Times New Roman" w:cs="Times New Roman"/>
          <w:sz w:val="28"/>
          <w:szCs w:val="28"/>
        </w:rPr>
        <w:t>8</w:t>
      </w:r>
      <w:r w:rsidR="00B865F9">
        <w:rPr>
          <w:rFonts w:ascii="Times New Roman" w:hAnsi="Times New Roman" w:cs="Times New Roman"/>
          <w:sz w:val="28"/>
          <w:szCs w:val="28"/>
        </w:rPr>
        <w:t>.3. настоящего Соглашения</w:t>
      </w:r>
      <w:r>
        <w:rPr>
          <w:rFonts w:ascii="Times New Roman" w:hAnsi="Times New Roman" w:cs="Times New Roman"/>
          <w:sz w:val="28"/>
          <w:szCs w:val="28"/>
        </w:rPr>
        <w:t>;</w:t>
      </w:r>
    </w:p>
    <w:p w:rsidR="00522399" w:rsidRDefault="00380E34" w:rsidP="00522399">
      <w:pPr>
        <w:pStyle w:val="ConsPlusNormal"/>
        <w:ind w:firstLine="709"/>
        <w:jc w:val="both"/>
        <w:rPr>
          <w:rFonts w:ascii="Times New Roman" w:hAnsi="Times New Roman" w:cs="Times New Roman"/>
          <w:sz w:val="28"/>
          <w:szCs w:val="28"/>
        </w:rPr>
      </w:pPr>
      <w:bookmarkStart w:id="6" w:name="P175"/>
      <w:bookmarkEnd w:id="6"/>
      <w:r w:rsidRPr="00530EBB">
        <w:rPr>
          <w:rFonts w:ascii="Times New Roman" w:hAnsi="Times New Roman" w:cs="Times New Roman"/>
          <w:sz w:val="28"/>
          <w:szCs w:val="28"/>
        </w:rPr>
        <w:t>4.1.</w:t>
      </w:r>
      <w:r>
        <w:rPr>
          <w:rFonts w:ascii="Times New Roman" w:hAnsi="Times New Roman" w:cs="Times New Roman"/>
          <w:sz w:val="28"/>
          <w:szCs w:val="28"/>
        </w:rPr>
        <w:t>4</w:t>
      </w:r>
      <w:r w:rsidRPr="00530EBB">
        <w:rPr>
          <w:rFonts w:ascii="Times New Roman" w:hAnsi="Times New Roman" w:cs="Times New Roman"/>
          <w:sz w:val="28"/>
          <w:szCs w:val="28"/>
        </w:rPr>
        <w:t>.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w:t>
      </w:r>
      <w:r>
        <w:rPr>
          <w:rFonts w:ascii="Times New Roman" w:hAnsi="Times New Roman" w:cs="Times New Roman"/>
          <w:sz w:val="28"/>
          <w:szCs w:val="28"/>
        </w:rPr>
        <w:t xml:space="preserve"> пунктом </w:t>
      </w:r>
      <w:r w:rsidRPr="00B7465A">
        <w:rPr>
          <w:rFonts w:ascii="Times New Roman" w:hAnsi="Times New Roman" w:cs="Times New Roman"/>
          <w:sz w:val="28"/>
          <w:szCs w:val="28"/>
        </w:rPr>
        <w:t>4.4.</w:t>
      </w:r>
      <w:r w:rsidR="00B865F9" w:rsidRPr="00B7465A">
        <w:rPr>
          <w:rFonts w:ascii="Times New Roman" w:hAnsi="Times New Roman" w:cs="Times New Roman"/>
          <w:sz w:val="28"/>
          <w:szCs w:val="28"/>
        </w:rPr>
        <w:t>4</w:t>
      </w:r>
      <w:r w:rsidRPr="00530EBB">
        <w:rPr>
          <w:rFonts w:ascii="Times New Roman" w:hAnsi="Times New Roman" w:cs="Times New Roman"/>
          <w:sz w:val="28"/>
          <w:szCs w:val="28"/>
        </w:rPr>
        <w:t>настоящего Соглашения;</w:t>
      </w:r>
    </w:p>
    <w:p w:rsidR="00380E34" w:rsidRPr="00380E34" w:rsidRDefault="00380E34" w:rsidP="00522399">
      <w:pPr>
        <w:pStyle w:val="ConsPlusNormal"/>
        <w:ind w:firstLine="709"/>
        <w:jc w:val="both"/>
        <w:rPr>
          <w:rFonts w:ascii="Times New Roman" w:hAnsi="Times New Roman" w:cs="Times New Roman"/>
          <w:sz w:val="28"/>
          <w:szCs w:val="28"/>
        </w:rPr>
      </w:pPr>
      <w:r w:rsidRPr="00522399">
        <w:rPr>
          <w:rFonts w:ascii="Times New Roman" w:hAnsi="Times New Roman" w:cs="Times New Roman"/>
          <w:sz w:val="28"/>
          <w:szCs w:val="28"/>
        </w:rPr>
        <w:t xml:space="preserve">4.1.5. уведомить </w:t>
      </w:r>
      <w:r w:rsidR="00522399" w:rsidRPr="00522399">
        <w:rPr>
          <w:rFonts w:ascii="Times New Roman" w:hAnsi="Times New Roman" w:cs="Times New Roman"/>
          <w:sz w:val="28"/>
          <w:szCs w:val="28"/>
        </w:rPr>
        <w:t>Учреждение</w:t>
      </w:r>
      <w:r w:rsidRPr="00522399">
        <w:rPr>
          <w:rFonts w:ascii="Times New Roman" w:hAnsi="Times New Roman" w:cs="Times New Roman"/>
          <w:sz w:val="28"/>
          <w:szCs w:val="28"/>
        </w:rPr>
        <w:t xml:space="preserve"> об уменьшении в соответствии с Бюджетным </w:t>
      </w:r>
      <w:hyperlink r:id="rId8" w:history="1">
        <w:r w:rsidRPr="00522399">
          <w:rPr>
            <w:rFonts w:ascii="Times New Roman" w:hAnsi="Times New Roman" w:cs="Times New Roman"/>
            <w:sz w:val="28"/>
            <w:szCs w:val="28"/>
          </w:rPr>
          <w:t>кодексом</w:t>
        </w:r>
      </w:hyperlink>
      <w:r w:rsidRPr="00522399">
        <w:rPr>
          <w:rFonts w:ascii="Times New Roman" w:hAnsi="Times New Roman" w:cs="Times New Roman"/>
          <w:sz w:val="28"/>
          <w:szCs w:val="28"/>
        </w:rPr>
        <w:t xml:space="preserve"> Российской Федерации ранее доведенных до </w:t>
      </w:r>
      <w:r w:rsidR="00522399" w:rsidRPr="00522399">
        <w:rPr>
          <w:rFonts w:ascii="Times New Roman" w:hAnsi="Times New Roman" w:cs="Times New Roman"/>
          <w:sz w:val="28"/>
          <w:szCs w:val="28"/>
        </w:rPr>
        <w:t>Учредителя</w:t>
      </w:r>
      <w:r w:rsidRPr="00522399">
        <w:rPr>
          <w:rFonts w:ascii="Times New Roman" w:hAnsi="Times New Roman" w:cs="Times New Roman"/>
          <w:sz w:val="28"/>
          <w:szCs w:val="28"/>
        </w:rPr>
        <w:t xml:space="preserve"> лимитов бюджетных обязательств на предоставление </w:t>
      </w:r>
      <w:r w:rsidR="00522399" w:rsidRPr="00522399">
        <w:rPr>
          <w:rFonts w:ascii="Times New Roman" w:hAnsi="Times New Roman" w:cs="Times New Roman"/>
          <w:sz w:val="28"/>
          <w:szCs w:val="28"/>
        </w:rPr>
        <w:t>с</w:t>
      </w:r>
      <w:r w:rsidRPr="00522399">
        <w:rPr>
          <w:rFonts w:ascii="Times New Roman" w:hAnsi="Times New Roman" w:cs="Times New Roman"/>
          <w:sz w:val="28"/>
          <w:szCs w:val="28"/>
        </w:rPr>
        <w:t xml:space="preserve">убсидии в случае, если такое уменьшение влечет невозможность исполнения </w:t>
      </w:r>
      <w:r w:rsidR="00522399" w:rsidRPr="00522399">
        <w:rPr>
          <w:rFonts w:ascii="Times New Roman" w:hAnsi="Times New Roman" w:cs="Times New Roman"/>
          <w:sz w:val="28"/>
          <w:szCs w:val="28"/>
        </w:rPr>
        <w:t>Учредителя</w:t>
      </w:r>
      <w:r w:rsidRPr="00522399">
        <w:rPr>
          <w:rFonts w:ascii="Times New Roman" w:hAnsi="Times New Roman" w:cs="Times New Roman"/>
          <w:sz w:val="28"/>
          <w:szCs w:val="28"/>
        </w:rPr>
        <w:t xml:space="preserve"> обязательств по настоящему Соглашению</w:t>
      </w:r>
      <w:r w:rsidR="00522399">
        <w:rPr>
          <w:rFonts w:ascii="Times New Roman" w:hAnsi="Times New Roman" w:cs="Times New Roman"/>
          <w:sz w:val="28"/>
          <w:szCs w:val="28"/>
        </w:rPr>
        <w:t>, в течение __ рабочих дней с даты, когда Учредитель узнал о данных обстоятельствах</w:t>
      </w:r>
      <w:r w:rsidR="00522399" w:rsidRPr="00522399">
        <w:rPr>
          <w:rFonts w:ascii="Times New Roman" w:hAnsi="Times New Roman" w:cs="Times New Roman"/>
          <w:sz w:val="28"/>
          <w:szCs w:val="28"/>
        </w:rPr>
        <w:t xml:space="preserve">. </w:t>
      </w:r>
      <w:r w:rsidRPr="00522399">
        <w:rPr>
          <w:rFonts w:ascii="Times New Roman" w:hAnsi="Times New Roman" w:cs="Times New Roman"/>
          <w:sz w:val="28"/>
          <w:szCs w:val="28"/>
        </w:rPr>
        <w:t xml:space="preserve">В этом случае </w:t>
      </w:r>
      <w:r w:rsidR="00522399" w:rsidRPr="00522399">
        <w:rPr>
          <w:rFonts w:ascii="Times New Roman" w:hAnsi="Times New Roman" w:cs="Times New Roman"/>
          <w:sz w:val="28"/>
          <w:szCs w:val="28"/>
        </w:rPr>
        <w:t>Учредитель</w:t>
      </w:r>
      <w:r w:rsidRPr="00522399">
        <w:rPr>
          <w:rFonts w:ascii="Times New Roman" w:hAnsi="Times New Roman" w:cs="Times New Roman"/>
          <w:sz w:val="28"/>
          <w:szCs w:val="28"/>
        </w:rPr>
        <w:t xml:space="preserve"> обеспечивает согласование новых условий настоящего Соглашения, в том числе размера и (или) сроков предоставления Субсидии, и заключение дополнительного соглашения к настоящему Соглашению, которое оформляется в соответствии с </w:t>
      </w:r>
      <w:hyperlink w:anchor="P275" w:history="1">
        <w:r w:rsidRPr="00522399">
          <w:rPr>
            <w:rFonts w:ascii="Times New Roman" w:hAnsi="Times New Roman" w:cs="Times New Roman"/>
            <w:sz w:val="28"/>
            <w:szCs w:val="28"/>
          </w:rPr>
          <w:t>пунктом 7.3</w:t>
        </w:r>
      </w:hyperlink>
      <w:r w:rsidRPr="00522399">
        <w:rPr>
          <w:rFonts w:ascii="Times New Roman" w:hAnsi="Times New Roman" w:cs="Times New Roman"/>
          <w:sz w:val="28"/>
          <w:szCs w:val="28"/>
        </w:rPr>
        <w:t xml:space="preserve"> настоящего Соглашения</w:t>
      </w:r>
      <w:r w:rsidR="00334B0D">
        <w:rPr>
          <w:rFonts w:ascii="Times New Roman" w:hAnsi="Times New Roman" w:cs="Times New Roman"/>
          <w:sz w:val="28"/>
          <w:szCs w:val="28"/>
        </w:rPr>
        <w:t>.</w:t>
      </w:r>
    </w:p>
    <w:p w:rsidR="00522399" w:rsidRPr="00530EBB" w:rsidRDefault="00522399" w:rsidP="00522399">
      <w:pPr>
        <w:pStyle w:val="ConsPlusNormal"/>
        <w:ind w:firstLine="709"/>
        <w:jc w:val="both"/>
        <w:rPr>
          <w:rFonts w:ascii="Times New Roman" w:hAnsi="Times New Roman" w:cs="Times New Roman"/>
          <w:sz w:val="28"/>
          <w:szCs w:val="28"/>
        </w:rPr>
      </w:pPr>
      <w:r w:rsidRPr="00530EBB">
        <w:rPr>
          <w:rFonts w:ascii="Times New Roman" w:hAnsi="Times New Roman" w:cs="Times New Roman"/>
          <w:sz w:val="28"/>
          <w:szCs w:val="28"/>
        </w:rPr>
        <w:t>4.2. Учредитель вправе:</w:t>
      </w:r>
    </w:p>
    <w:p w:rsidR="00522399" w:rsidRPr="00530EBB" w:rsidRDefault="00522399" w:rsidP="005223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530EBB">
        <w:rPr>
          <w:rFonts w:ascii="Times New Roman" w:hAnsi="Times New Roman" w:cs="Times New Roman"/>
          <w:sz w:val="28"/>
          <w:szCs w:val="28"/>
        </w:rPr>
        <w:t>.</w:t>
      </w:r>
      <w:r>
        <w:rPr>
          <w:rFonts w:ascii="Times New Roman" w:hAnsi="Times New Roman" w:cs="Times New Roman"/>
          <w:sz w:val="28"/>
          <w:szCs w:val="28"/>
        </w:rPr>
        <w:t>1. осуществлять контроль</w:t>
      </w:r>
      <w:r w:rsidR="00985D5A">
        <w:rPr>
          <w:rFonts w:ascii="Times New Roman" w:hAnsi="Times New Roman" w:cs="Times New Roman"/>
          <w:sz w:val="28"/>
          <w:szCs w:val="28"/>
        </w:rPr>
        <w:t xml:space="preserve"> за соблюдением Учреждения условий</w:t>
      </w:r>
      <w:r>
        <w:rPr>
          <w:rFonts w:ascii="Times New Roman" w:hAnsi="Times New Roman" w:cs="Times New Roman"/>
          <w:sz w:val="28"/>
          <w:szCs w:val="28"/>
        </w:rPr>
        <w:t>, установленных настоящим Соглашением, путем проведения</w:t>
      </w:r>
      <w:r w:rsidRPr="00530EBB">
        <w:rPr>
          <w:rFonts w:ascii="Times New Roman" w:hAnsi="Times New Roman" w:cs="Times New Roman"/>
          <w:sz w:val="28"/>
          <w:szCs w:val="28"/>
        </w:rPr>
        <w:t xml:space="preserve"> плановых и внеплановых проверок:</w:t>
      </w:r>
    </w:p>
    <w:p w:rsidR="00F94E67" w:rsidRPr="00530EBB" w:rsidRDefault="00F94E67" w:rsidP="00F94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30EBB">
        <w:rPr>
          <w:rFonts w:ascii="Times New Roman" w:hAnsi="Times New Roman" w:cs="Times New Roman"/>
          <w:sz w:val="28"/>
          <w:szCs w:val="28"/>
        </w:rPr>
        <w:t>.1. по месту нахождения Учредителя на основании документов, представленных по его запросу Учреждением в соответствии с</w:t>
      </w:r>
      <w:r>
        <w:rPr>
          <w:rFonts w:ascii="Times New Roman" w:hAnsi="Times New Roman" w:cs="Times New Roman"/>
          <w:sz w:val="28"/>
          <w:szCs w:val="28"/>
        </w:rPr>
        <w:t xml:space="preserve"> пунктом 4.3.</w:t>
      </w:r>
      <w:r w:rsidR="00277A37">
        <w:rPr>
          <w:rFonts w:ascii="Times New Roman" w:hAnsi="Times New Roman" w:cs="Times New Roman"/>
          <w:sz w:val="28"/>
          <w:szCs w:val="28"/>
        </w:rPr>
        <w:t>7.</w:t>
      </w:r>
      <w:r w:rsidRPr="00530EBB">
        <w:rPr>
          <w:rFonts w:ascii="Times New Roman" w:hAnsi="Times New Roman" w:cs="Times New Roman"/>
          <w:sz w:val="28"/>
          <w:szCs w:val="28"/>
        </w:rPr>
        <w:t>настоящего Соглашения;</w:t>
      </w:r>
    </w:p>
    <w:p w:rsidR="00F76C0C" w:rsidRDefault="00F94E67" w:rsidP="003F6D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4354E">
        <w:rPr>
          <w:rFonts w:ascii="Times New Roman" w:hAnsi="Times New Roman" w:cs="Times New Roman"/>
          <w:sz w:val="28"/>
          <w:szCs w:val="28"/>
        </w:rPr>
        <w:t>2</w:t>
      </w:r>
      <w:r>
        <w:rPr>
          <w:rFonts w:ascii="Times New Roman" w:hAnsi="Times New Roman" w:cs="Times New Roman"/>
          <w:sz w:val="28"/>
          <w:szCs w:val="28"/>
        </w:rPr>
        <w:t>.</w:t>
      </w:r>
      <w:r w:rsidR="0074354E">
        <w:rPr>
          <w:rFonts w:ascii="Times New Roman" w:hAnsi="Times New Roman" w:cs="Times New Roman"/>
          <w:sz w:val="28"/>
          <w:szCs w:val="28"/>
        </w:rPr>
        <w:t>1</w:t>
      </w:r>
      <w:r w:rsidRPr="00530EBB">
        <w:rPr>
          <w:rFonts w:ascii="Times New Roman" w:hAnsi="Times New Roman" w:cs="Times New Roman"/>
          <w:sz w:val="28"/>
          <w:szCs w:val="28"/>
        </w:rPr>
        <w:t>.</w:t>
      </w:r>
      <w:r w:rsidR="0074354E">
        <w:rPr>
          <w:rFonts w:ascii="Times New Roman" w:hAnsi="Times New Roman" w:cs="Times New Roman"/>
          <w:sz w:val="28"/>
          <w:szCs w:val="28"/>
        </w:rPr>
        <w:t>2</w:t>
      </w:r>
      <w:r w:rsidRPr="00530EBB">
        <w:rPr>
          <w:rFonts w:ascii="Times New Roman" w:hAnsi="Times New Roman" w:cs="Times New Roman"/>
          <w:sz w:val="28"/>
          <w:szCs w:val="28"/>
        </w:rPr>
        <w:t>. по месту нахождения Учреждения;</w:t>
      </w:r>
    </w:p>
    <w:p w:rsidR="009773DA" w:rsidRDefault="0074354E" w:rsidP="0074354E">
      <w:pPr>
        <w:pStyle w:val="ConsPlusNormal"/>
        <w:ind w:firstLine="709"/>
        <w:jc w:val="both"/>
        <w:rPr>
          <w:rFonts w:ascii="Times New Roman" w:hAnsi="Times New Roman" w:cs="Times New Roman"/>
          <w:sz w:val="28"/>
          <w:szCs w:val="28"/>
        </w:rPr>
      </w:pPr>
      <w:r w:rsidRPr="00530EBB">
        <w:rPr>
          <w:rFonts w:ascii="Times New Roman" w:hAnsi="Times New Roman" w:cs="Times New Roman"/>
          <w:sz w:val="28"/>
          <w:szCs w:val="28"/>
        </w:rPr>
        <w:t>4.</w:t>
      </w:r>
      <w:r>
        <w:rPr>
          <w:rFonts w:ascii="Times New Roman" w:hAnsi="Times New Roman" w:cs="Times New Roman"/>
          <w:sz w:val="28"/>
          <w:szCs w:val="28"/>
        </w:rPr>
        <w:t>2</w:t>
      </w:r>
      <w:r w:rsidRPr="00530EBB">
        <w:rPr>
          <w:rFonts w:ascii="Times New Roman" w:hAnsi="Times New Roman" w:cs="Times New Roman"/>
          <w:sz w:val="28"/>
          <w:szCs w:val="28"/>
        </w:rPr>
        <w:t xml:space="preserve">.2. в случае установления по итогам проверки(ок), указанной(ых) в </w:t>
      </w:r>
      <w:r>
        <w:rPr>
          <w:rFonts w:ascii="Times New Roman" w:hAnsi="Times New Roman" w:cs="Times New Roman"/>
          <w:sz w:val="28"/>
          <w:szCs w:val="28"/>
        </w:rPr>
        <w:t xml:space="preserve">пункте 4.2.1. </w:t>
      </w:r>
      <w:r w:rsidRPr="00530EBB">
        <w:rPr>
          <w:rFonts w:ascii="Times New Roman" w:hAnsi="Times New Roman" w:cs="Times New Roman"/>
          <w:sz w:val="28"/>
          <w:szCs w:val="28"/>
        </w:rPr>
        <w:t xml:space="preserve">настоящего Соглашения, факта(ов) нарушений цели(ей) и условий, определенных Правилами </w:t>
      </w:r>
      <w:r w:rsidR="009773DA">
        <w:rPr>
          <w:rFonts w:ascii="Times New Roman" w:hAnsi="Times New Roman" w:cs="Times New Roman"/>
          <w:sz w:val="28"/>
          <w:szCs w:val="28"/>
        </w:rPr>
        <w:t xml:space="preserve">осуществления капитальных вложений </w:t>
      </w:r>
      <w:r w:rsidRPr="00530EBB">
        <w:rPr>
          <w:rFonts w:ascii="Times New Roman" w:hAnsi="Times New Roman" w:cs="Times New Roman"/>
          <w:sz w:val="28"/>
          <w:szCs w:val="28"/>
        </w:rPr>
        <w:t>и настоящим Соглашением</w:t>
      </w:r>
      <w:r w:rsidR="009773DA">
        <w:rPr>
          <w:rFonts w:ascii="Times New Roman" w:hAnsi="Times New Roman" w:cs="Times New Roman"/>
          <w:sz w:val="28"/>
          <w:szCs w:val="28"/>
        </w:rPr>
        <w:t>, в том числе в связи с нарушением Учреждения условия о софинансировании капитальных вложений  в объекты за счет иных источников финансового обеспечения,давать обязательные для исполнения указания, содержащие сроки устранения указанных нарушений;</w:t>
      </w:r>
    </w:p>
    <w:p w:rsidR="0074354E" w:rsidRPr="00530EBB" w:rsidRDefault="0074354E" w:rsidP="0074354E">
      <w:pPr>
        <w:pStyle w:val="ConsPlusNormal"/>
        <w:ind w:firstLine="709"/>
        <w:jc w:val="both"/>
        <w:rPr>
          <w:rFonts w:ascii="Times New Roman" w:hAnsi="Times New Roman" w:cs="Times New Roman"/>
          <w:sz w:val="28"/>
          <w:szCs w:val="28"/>
        </w:rPr>
      </w:pPr>
      <w:r w:rsidRPr="00530EBB">
        <w:rPr>
          <w:rFonts w:ascii="Times New Roman" w:hAnsi="Times New Roman" w:cs="Times New Roman"/>
          <w:sz w:val="28"/>
          <w:szCs w:val="28"/>
        </w:rPr>
        <w:t>4.</w:t>
      </w:r>
      <w:r>
        <w:rPr>
          <w:rFonts w:ascii="Times New Roman" w:hAnsi="Times New Roman" w:cs="Times New Roman"/>
          <w:sz w:val="28"/>
          <w:szCs w:val="28"/>
        </w:rPr>
        <w:t>2</w:t>
      </w:r>
      <w:r w:rsidRPr="00530EBB">
        <w:rPr>
          <w:rFonts w:ascii="Times New Roman" w:hAnsi="Times New Roman" w:cs="Times New Roman"/>
          <w:sz w:val="28"/>
          <w:szCs w:val="28"/>
        </w:rPr>
        <w:t xml:space="preserve">.3. направление требования Учреждению о возврате Учредителю в </w:t>
      </w:r>
      <w:r>
        <w:rPr>
          <w:rFonts w:ascii="Times New Roman" w:hAnsi="Times New Roman" w:cs="Times New Roman"/>
          <w:sz w:val="28"/>
          <w:szCs w:val="28"/>
        </w:rPr>
        <w:t>районной бюджет с</w:t>
      </w:r>
      <w:r w:rsidRPr="00530EBB">
        <w:rPr>
          <w:rFonts w:ascii="Times New Roman" w:hAnsi="Times New Roman" w:cs="Times New Roman"/>
          <w:sz w:val="28"/>
          <w:szCs w:val="28"/>
        </w:rPr>
        <w:t>убсидии или ее части, в том числе в случае неустранения нарушений, указанных в</w:t>
      </w:r>
      <w:r>
        <w:rPr>
          <w:rFonts w:ascii="Times New Roman" w:hAnsi="Times New Roman" w:cs="Times New Roman"/>
          <w:sz w:val="28"/>
          <w:szCs w:val="28"/>
        </w:rPr>
        <w:t xml:space="preserve"> пункте 4.2.2</w:t>
      </w:r>
      <w:r w:rsidRPr="00530EBB">
        <w:rPr>
          <w:rFonts w:ascii="Times New Roman" w:hAnsi="Times New Roman" w:cs="Times New Roman"/>
          <w:sz w:val="28"/>
          <w:szCs w:val="28"/>
        </w:rPr>
        <w:t xml:space="preserve"> настоящего Соглашения, в размере и сроки, установленные в данном требовании;</w:t>
      </w:r>
    </w:p>
    <w:p w:rsidR="0074354E" w:rsidRPr="00530EBB" w:rsidRDefault="0074354E" w:rsidP="0074354E">
      <w:pPr>
        <w:pStyle w:val="ConsPlusNormal"/>
        <w:ind w:firstLine="709"/>
        <w:jc w:val="both"/>
        <w:rPr>
          <w:rFonts w:ascii="Times New Roman" w:hAnsi="Times New Roman" w:cs="Times New Roman"/>
          <w:sz w:val="28"/>
          <w:szCs w:val="28"/>
        </w:rPr>
      </w:pPr>
      <w:r w:rsidRPr="00530EBB">
        <w:rPr>
          <w:rFonts w:ascii="Times New Roman" w:hAnsi="Times New Roman" w:cs="Times New Roman"/>
          <w:sz w:val="28"/>
          <w:szCs w:val="28"/>
        </w:rPr>
        <w:t>4.2.</w:t>
      </w:r>
      <w:r>
        <w:rPr>
          <w:rFonts w:ascii="Times New Roman" w:hAnsi="Times New Roman" w:cs="Times New Roman"/>
          <w:sz w:val="28"/>
          <w:szCs w:val="28"/>
        </w:rPr>
        <w:t>4</w:t>
      </w:r>
      <w:r w:rsidRPr="00530EBB">
        <w:rPr>
          <w:rFonts w:ascii="Times New Roman" w:hAnsi="Times New Roman" w:cs="Times New Roman"/>
          <w:sz w:val="28"/>
          <w:szCs w:val="28"/>
        </w:rPr>
        <w:t>. принимать</w:t>
      </w:r>
      <w:r w:rsidR="009773DA">
        <w:rPr>
          <w:rFonts w:ascii="Times New Roman" w:hAnsi="Times New Roman" w:cs="Times New Roman"/>
          <w:sz w:val="28"/>
          <w:szCs w:val="28"/>
        </w:rPr>
        <w:t xml:space="preserve"> путем утверждения Сведений в порядке,</w:t>
      </w:r>
      <w:r w:rsidRPr="00530EBB">
        <w:rPr>
          <w:rFonts w:ascii="Times New Roman" w:hAnsi="Times New Roman" w:cs="Times New Roman"/>
          <w:sz w:val="28"/>
          <w:szCs w:val="28"/>
        </w:rPr>
        <w:t xml:space="preserve">  установленном бюджетным законодательством Российской Федерации</w:t>
      </w:r>
      <w:r w:rsidR="00677397">
        <w:rPr>
          <w:rFonts w:ascii="Times New Roman" w:hAnsi="Times New Roman" w:cs="Times New Roman"/>
          <w:sz w:val="28"/>
          <w:szCs w:val="28"/>
        </w:rPr>
        <w:t>,</w:t>
      </w:r>
      <w:r w:rsidRPr="00530EBB">
        <w:rPr>
          <w:rFonts w:ascii="Times New Roman" w:hAnsi="Times New Roman" w:cs="Times New Roman"/>
          <w:sz w:val="28"/>
          <w:szCs w:val="28"/>
        </w:rPr>
        <w:t xml:space="preserve"> решение о наличии потребности в направлении</w:t>
      </w:r>
      <w:r w:rsidR="00677397">
        <w:rPr>
          <w:rFonts w:ascii="Times New Roman" w:hAnsi="Times New Roman" w:cs="Times New Roman"/>
          <w:sz w:val="28"/>
          <w:szCs w:val="28"/>
        </w:rPr>
        <w:t xml:space="preserve"> в</w:t>
      </w:r>
      <w:r w:rsidRPr="00530EBB">
        <w:rPr>
          <w:rFonts w:ascii="Times New Roman" w:hAnsi="Times New Roman" w:cs="Times New Roman"/>
          <w:sz w:val="28"/>
          <w:szCs w:val="28"/>
        </w:rPr>
        <w:t xml:space="preserve"> не использованн</w:t>
      </w:r>
      <w:r w:rsidR="00677397">
        <w:rPr>
          <w:rFonts w:ascii="Times New Roman" w:hAnsi="Times New Roman" w:cs="Times New Roman"/>
          <w:sz w:val="28"/>
          <w:szCs w:val="28"/>
        </w:rPr>
        <w:t>ых на начало очередного финансового года остатках Субсидий</w:t>
      </w:r>
      <w:r w:rsidRPr="00530EBB">
        <w:rPr>
          <w:rFonts w:ascii="Times New Roman" w:hAnsi="Times New Roman" w:cs="Times New Roman"/>
          <w:sz w:val="28"/>
          <w:szCs w:val="28"/>
        </w:rPr>
        <w:t xml:space="preserve">, а также об использовании средств, поступивших  Учреждению </w:t>
      </w:r>
      <w:r w:rsidR="00677397">
        <w:rPr>
          <w:rFonts w:ascii="Times New Roman" w:hAnsi="Times New Roman" w:cs="Times New Roman"/>
          <w:sz w:val="28"/>
          <w:szCs w:val="28"/>
        </w:rPr>
        <w:t xml:space="preserve"> в текущем финансовом году </w:t>
      </w:r>
      <w:r w:rsidRPr="00530EBB">
        <w:rPr>
          <w:rFonts w:ascii="Times New Roman" w:hAnsi="Times New Roman" w:cs="Times New Roman"/>
          <w:sz w:val="28"/>
          <w:szCs w:val="28"/>
        </w:rPr>
        <w:t>от возврата дебиторской задолженности прошлых л</w:t>
      </w:r>
      <w:r>
        <w:rPr>
          <w:rFonts w:ascii="Times New Roman" w:hAnsi="Times New Roman" w:cs="Times New Roman"/>
          <w:sz w:val="28"/>
          <w:szCs w:val="28"/>
        </w:rPr>
        <w:t>ет, возникшей от использования с</w:t>
      </w:r>
      <w:r w:rsidRPr="00530EBB">
        <w:rPr>
          <w:rFonts w:ascii="Times New Roman" w:hAnsi="Times New Roman" w:cs="Times New Roman"/>
          <w:sz w:val="28"/>
          <w:szCs w:val="28"/>
        </w:rPr>
        <w:t>убсидии, на цель(и), указанную(ые) в</w:t>
      </w:r>
      <w:r>
        <w:rPr>
          <w:rFonts w:ascii="Times New Roman" w:hAnsi="Times New Roman" w:cs="Times New Roman"/>
          <w:sz w:val="28"/>
          <w:szCs w:val="28"/>
        </w:rPr>
        <w:t xml:space="preserve"> пункте 1.1</w:t>
      </w:r>
      <w:r w:rsidRPr="00530EBB">
        <w:rPr>
          <w:rFonts w:ascii="Times New Roman" w:hAnsi="Times New Roman" w:cs="Times New Roman"/>
          <w:sz w:val="28"/>
          <w:szCs w:val="28"/>
        </w:rPr>
        <w:t xml:space="preserve"> настоящего </w:t>
      </w:r>
      <w:r w:rsidRPr="00530EBB">
        <w:rPr>
          <w:rFonts w:ascii="Times New Roman" w:hAnsi="Times New Roman" w:cs="Times New Roman"/>
          <w:sz w:val="28"/>
          <w:szCs w:val="28"/>
        </w:rPr>
        <w:lastRenderedPageBreak/>
        <w:t xml:space="preserve">Соглашения/приложении </w:t>
      </w:r>
      <w:r>
        <w:rPr>
          <w:rFonts w:ascii="Times New Roman" w:hAnsi="Times New Roman" w:cs="Times New Roman"/>
          <w:sz w:val="28"/>
          <w:szCs w:val="28"/>
        </w:rPr>
        <w:t>№</w:t>
      </w:r>
      <w:r w:rsidRPr="00530EBB">
        <w:rPr>
          <w:rFonts w:ascii="Times New Roman" w:hAnsi="Times New Roman" w:cs="Times New Roman"/>
          <w:sz w:val="28"/>
          <w:szCs w:val="28"/>
        </w:rPr>
        <w:t xml:space="preserve"> __ к настоящему Соглашению, не позднее __ рабочих дней  после получения от Учреждения  документов, обосновывающих пот</w:t>
      </w:r>
      <w:r>
        <w:rPr>
          <w:rFonts w:ascii="Times New Roman" w:hAnsi="Times New Roman" w:cs="Times New Roman"/>
          <w:sz w:val="28"/>
          <w:szCs w:val="28"/>
        </w:rPr>
        <w:t>ребность в направлении</w:t>
      </w:r>
      <w:r w:rsidR="00677397">
        <w:rPr>
          <w:rFonts w:ascii="Times New Roman" w:hAnsi="Times New Roman" w:cs="Times New Roman"/>
          <w:sz w:val="28"/>
          <w:szCs w:val="28"/>
        </w:rPr>
        <w:t xml:space="preserve"> соответствующих средств</w:t>
      </w:r>
      <w:r w:rsidRPr="00530EBB">
        <w:rPr>
          <w:rFonts w:ascii="Times New Roman" w:hAnsi="Times New Roman" w:cs="Times New Roman"/>
          <w:sz w:val="28"/>
          <w:szCs w:val="28"/>
        </w:rPr>
        <w:t xml:space="preserve"> на цель(и), указанную(ые) в </w:t>
      </w:r>
      <w:r>
        <w:rPr>
          <w:rFonts w:ascii="Times New Roman" w:hAnsi="Times New Roman" w:cs="Times New Roman"/>
          <w:sz w:val="28"/>
          <w:szCs w:val="28"/>
        </w:rPr>
        <w:t xml:space="preserve">пункте 1.1 </w:t>
      </w:r>
      <w:r w:rsidRPr="00530EBB">
        <w:rPr>
          <w:rFonts w:ascii="Times New Roman" w:hAnsi="Times New Roman" w:cs="Times New Roman"/>
          <w:sz w:val="28"/>
          <w:szCs w:val="28"/>
        </w:rPr>
        <w:t>настоящего Соглашения</w:t>
      </w:r>
      <w:r w:rsidR="00334B0D">
        <w:rPr>
          <w:rFonts w:ascii="Times New Roman" w:hAnsi="Times New Roman" w:cs="Times New Roman"/>
          <w:sz w:val="28"/>
          <w:szCs w:val="28"/>
        </w:rPr>
        <w:t>.</w:t>
      </w:r>
    </w:p>
    <w:p w:rsidR="003F6DAB" w:rsidRDefault="003F6DAB" w:rsidP="004671DF">
      <w:pPr>
        <w:pStyle w:val="ConsPlusNormal"/>
        <w:ind w:firstLine="709"/>
        <w:jc w:val="both"/>
        <w:rPr>
          <w:rFonts w:ascii="Times New Roman" w:hAnsi="Times New Roman" w:cs="Times New Roman"/>
          <w:sz w:val="28"/>
          <w:szCs w:val="28"/>
        </w:rPr>
      </w:pPr>
      <w:r w:rsidRPr="00530EBB">
        <w:rPr>
          <w:rFonts w:ascii="Times New Roman" w:hAnsi="Times New Roman" w:cs="Times New Roman"/>
          <w:sz w:val="28"/>
          <w:szCs w:val="28"/>
        </w:rPr>
        <w:t>4.3. Учреждение обязуется:</w:t>
      </w:r>
    </w:p>
    <w:p w:rsidR="006429E1" w:rsidRDefault="00315E5D" w:rsidP="006429E1">
      <w:pPr>
        <w:pStyle w:val="ConsPlusNormal"/>
        <w:spacing w:before="220"/>
        <w:ind w:firstLine="540"/>
        <w:jc w:val="both"/>
        <w:rPr>
          <w:rFonts w:ascii="Times New Roman" w:hAnsi="Times New Roman" w:cs="Times New Roman"/>
          <w:sz w:val="28"/>
          <w:szCs w:val="28"/>
        </w:rPr>
      </w:pPr>
      <w:r w:rsidRPr="00315E5D">
        <w:rPr>
          <w:rFonts w:ascii="Times New Roman" w:hAnsi="Times New Roman" w:cs="Times New Roman"/>
          <w:sz w:val="28"/>
          <w:szCs w:val="28"/>
        </w:rPr>
        <w:t>4.3.1.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315E5D" w:rsidRPr="00315E5D" w:rsidRDefault="00315E5D" w:rsidP="006429E1">
      <w:pPr>
        <w:pStyle w:val="ConsPlusNormal"/>
        <w:spacing w:before="220"/>
        <w:ind w:firstLine="540"/>
        <w:jc w:val="both"/>
        <w:rPr>
          <w:rFonts w:ascii="Times New Roman" w:hAnsi="Times New Roman" w:cs="Times New Roman"/>
          <w:sz w:val="28"/>
          <w:szCs w:val="28"/>
        </w:rPr>
      </w:pPr>
      <w:r w:rsidRPr="00315E5D">
        <w:rPr>
          <w:rFonts w:ascii="Times New Roman" w:hAnsi="Times New Roman" w:cs="Times New Roman"/>
          <w:sz w:val="28"/>
          <w:szCs w:val="28"/>
        </w:rPr>
        <w:t>4.3.1.1. при формировании, утверждении и ведении планов-графиков закупок;</w:t>
      </w:r>
    </w:p>
    <w:p w:rsidR="00315E5D" w:rsidRPr="00315E5D" w:rsidRDefault="00315E5D" w:rsidP="00315E5D">
      <w:pPr>
        <w:pStyle w:val="ConsPlusNormal"/>
        <w:spacing w:before="220"/>
        <w:ind w:firstLine="540"/>
        <w:jc w:val="both"/>
        <w:rPr>
          <w:rFonts w:ascii="Times New Roman" w:hAnsi="Times New Roman" w:cs="Times New Roman"/>
          <w:sz w:val="28"/>
          <w:szCs w:val="28"/>
        </w:rPr>
      </w:pPr>
      <w:r w:rsidRPr="00315E5D">
        <w:rPr>
          <w:rFonts w:ascii="Times New Roman" w:hAnsi="Times New Roman" w:cs="Times New Roman"/>
          <w:sz w:val="28"/>
          <w:szCs w:val="28"/>
        </w:rPr>
        <w:t>4.3.1.2. при определении поставщиков (подрядчиков, исполнителей);</w:t>
      </w:r>
    </w:p>
    <w:p w:rsidR="00315E5D" w:rsidRPr="00315E5D" w:rsidRDefault="00315E5D" w:rsidP="00315E5D">
      <w:pPr>
        <w:pStyle w:val="ConsPlusNormal"/>
        <w:spacing w:before="220"/>
        <w:ind w:firstLine="540"/>
        <w:jc w:val="both"/>
        <w:rPr>
          <w:rFonts w:ascii="Times New Roman" w:hAnsi="Times New Roman" w:cs="Times New Roman"/>
          <w:sz w:val="28"/>
          <w:szCs w:val="28"/>
        </w:rPr>
      </w:pPr>
      <w:r w:rsidRPr="00315E5D">
        <w:rPr>
          <w:rFonts w:ascii="Times New Roman" w:hAnsi="Times New Roman" w:cs="Times New Roman"/>
          <w:sz w:val="28"/>
          <w:szCs w:val="28"/>
        </w:rPr>
        <w:t>4.3.1.3. при заключении и исполнении (изменении, расторжении) контрактов;</w:t>
      </w:r>
    </w:p>
    <w:p w:rsidR="00315E5D" w:rsidRPr="00315E5D" w:rsidRDefault="00315E5D" w:rsidP="00315E5D">
      <w:pPr>
        <w:pStyle w:val="ConsPlusNormal"/>
        <w:spacing w:before="220"/>
        <w:ind w:firstLine="540"/>
        <w:jc w:val="both"/>
        <w:rPr>
          <w:rFonts w:ascii="Times New Roman" w:hAnsi="Times New Roman" w:cs="Times New Roman"/>
          <w:sz w:val="28"/>
          <w:szCs w:val="28"/>
        </w:rPr>
      </w:pPr>
      <w:r w:rsidRPr="00315E5D">
        <w:rPr>
          <w:rFonts w:ascii="Times New Roman" w:hAnsi="Times New Roman" w:cs="Times New Roman"/>
          <w:sz w:val="28"/>
          <w:szCs w:val="28"/>
        </w:rPr>
        <w:t>4.3.1.4. при направлении в установленном порядке  информации и документов для включения в реестр контрактов, заключенных заказчиками (реестр контрактов, содержащий сведения, составляющие государственную тайну);</w:t>
      </w:r>
    </w:p>
    <w:p w:rsidR="00315E5D" w:rsidRPr="00315E5D" w:rsidRDefault="00315E5D" w:rsidP="00315E5D">
      <w:pPr>
        <w:pStyle w:val="ConsPlusNormal"/>
        <w:spacing w:before="220"/>
        <w:ind w:firstLine="540"/>
        <w:jc w:val="both"/>
        <w:rPr>
          <w:rFonts w:ascii="Times New Roman" w:hAnsi="Times New Roman" w:cs="Times New Roman"/>
          <w:sz w:val="28"/>
          <w:szCs w:val="28"/>
        </w:rPr>
      </w:pPr>
      <w:r w:rsidRPr="00315E5D">
        <w:rPr>
          <w:rFonts w:ascii="Times New Roman" w:hAnsi="Times New Roman" w:cs="Times New Roman"/>
          <w:sz w:val="28"/>
          <w:szCs w:val="28"/>
        </w:rPr>
        <w:t>4.3.2.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которых предоставлена субсидия;</w:t>
      </w:r>
    </w:p>
    <w:p w:rsidR="00315E5D" w:rsidRDefault="00315E5D" w:rsidP="00315E5D">
      <w:pPr>
        <w:pStyle w:val="ConsPlusNormal"/>
        <w:spacing w:before="220"/>
        <w:ind w:firstLine="540"/>
        <w:jc w:val="both"/>
      </w:pPr>
      <w:r w:rsidRPr="002B1BCF">
        <w:rPr>
          <w:rFonts w:ascii="Times New Roman" w:hAnsi="Times New Roman" w:cs="Times New Roman"/>
          <w:sz w:val="28"/>
          <w:szCs w:val="28"/>
        </w:rPr>
        <w:t>4.3.</w:t>
      </w:r>
      <w:r w:rsidR="002B1BCF">
        <w:rPr>
          <w:rFonts w:ascii="Times New Roman" w:hAnsi="Times New Roman" w:cs="Times New Roman"/>
          <w:sz w:val="28"/>
          <w:szCs w:val="28"/>
        </w:rPr>
        <w:t>3</w:t>
      </w:r>
      <w:r w:rsidRPr="002B1BCF">
        <w:rPr>
          <w:rFonts w:ascii="Times New Roman" w:hAnsi="Times New Roman" w:cs="Times New Roman"/>
          <w:sz w:val="28"/>
          <w:szCs w:val="28"/>
        </w:rPr>
        <w:t xml:space="preserve">. осуществлять эксплуатационные расходы, необходимые для содержания </w:t>
      </w:r>
      <w:r w:rsidR="00687ED3" w:rsidRPr="002B1BCF">
        <w:rPr>
          <w:rFonts w:ascii="Times New Roman" w:hAnsi="Times New Roman" w:cs="Times New Roman"/>
          <w:sz w:val="28"/>
          <w:szCs w:val="28"/>
        </w:rPr>
        <w:t>о</w:t>
      </w:r>
      <w:r w:rsidRPr="002B1BCF">
        <w:rPr>
          <w:rFonts w:ascii="Times New Roman" w:hAnsi="Times New Roman" w:cs="Times New Roman"/>
          <w:sz w:val="28"/>
          <w:szCs w:val="28"/>
        </w:rPr>
        <w:t>бъекта после ввода его в эксплуатацию (приобретения), за счет средств, предоставляемых из бюджета</w:t>
      </w:r>
      <w:r w:rsidR="002B1BCF">
        <w:rPr>
          <w:rFonts w:ascii="Times New Roman" w:hAnsi="Times New Roman" w:cs="Times New Roman"/>
          <w:sz w:val="28"/>
          <w:szCs w:val="28"/>
        </w:rPr>
        <w:t xml:space="preserve"> района</w:t>
      </w:r>
      <w:r w:rsidRPr="002B1BCF">
        <w:rPr>
          <w:rFonts w:ascii="Times New Roman" w:hAnsi="Times New Roman" w:cs="Times New Roman"/>
          <w:sz w:val="28"/>
          <w:szCs w:val="28"/>
        </w:rPr>
        <w:t xml:space="preserve">, в объеме, не превышающем размер соответствующих нормативных затрат, применяемых при расчете субсидии на финансовое обеспечение выполнения </w:t>
      </w:r>
      <w:r w:rsidR="002B1BCF">
        <w:rPr>
          <w:rFonts w:ascii="Times New Roman" w:hAnsi="Times New Roman" w:cs="Times New Roman"/>
          <w:sz w:val="28"/>
          <w:szCs w:val="28"/>
        </w:rPr>
        <w:t>муниципального</w:t>
      </w:r>
      <w:r w:rsidRPr="002B1BCF">
        <w:rPr>
          <w:rFonts w:ascii="Times New Roman" w:hAnsi="Times New Roman" w:cs="Times New Roman"/>
          <w:sz w:val="28"/>
          <w:szCs w:val="28"/>
        </w:rPr>
        <w:t xml:space="preserve"> задания на оказание </w:t>
      </w:r>
      <w:r w:rsidR="002B1BCF">
        <w:rPr>
          <w:rFonts w:ascii="Times New Roman" w:hAnsi="Times New Roman" w:cs="Times New Roman"/>
          <w:sz w:val="28"/>
          <w:szCs w:val="28"/>
        </w:rPr>
        <w:t>муниципальных</w:t>
      </w:r>
      <w:r w:rsidRPr="002B1BCF">
        <w:rPr>
          <w:rFonts w:ascii="Times New Roman" w:hAnsi="Times New Roman" w:cs="Times New Roman"/>
          <w:sz w:val="28"/>
          <w:szCs w:val="28"/>
        </w:rPr>
        <w:t xml:space="preserve"> услуг (выполнение работ)</w:t>
      </w:r>
      <w:r w:rsidRPr="002B1BCF">
        <w:t>;</w:t>
      </w:r>
    </w:p>
    <w:p w:rsidR="00315E5D" w:rsidRPr="002B1BCF" w:rsidRDefault="00315E5D" w:rsidP="00315E5D">
      <w:pPr>
        <w:pStyle w:val="ConsPlusNormal"/>
        <w:spacing w:before="220"/>
        <w:ind w:firstLine="540"/>
        <w:jc w:val="both"/>
        <w:rPr>
          <w:rFonts w:ascii="Times New Roman" w:hAnsi="Times New Roman" w:cs="Times New Roman"/>
          <w:sz w:val="28"/>
          <w:szCs w:val="28"/>
        </w:rPr>
      </w:pPr>
      <w:bookmarkStart w:id="7" w:name="P217"/>
      <w:bookmarkEnd w:id="7"/>
      <w:r w:rsidRPr="002B1BCF">
        <w:rPr>
          <w:rFonts w:ascii="Times New Roman" w:hAnsi="Times New Roman" w:cs="Times New Roman"/>
          <w:sz w:val="28"/>
          <w:szCs w:val="28"/>
        </w:rPr>
        <w:t>4.3.</w:t>
      </w:r>
      <w:r w:rsidR="002B1BCF">
        <w:rPr>
          <w:rFonts w:ascii="Times New Roman" w:hAnsi="Times New Roman" w:cs="Times New Roman"/>
          <w:sz w:val="28"/>
          <w:szCs w:val="28"/>
        </w:rPr>
        <w:t>4</w:t>
      </w:r>
      <w:r w:rsidRPr="002B1BCF">
        <w:rPr>
          <w:rFonts w:ascii="Times New Roman" w:hAnsi="Times New Roman" w:cs="Times New Roman"/>
          <w:sz w:val="28"/>
          <w:szCs w:val="28"/>
        </w:rPr>
        <w:t xml:space="preserve">. направлять </w:t>
      </w:r>
      <w:r w:rsidR="00687ED3" w:rsidRPr="002B1BCF">
        <w:rPr>
          <w:rFonts w:ascii="Times New Roman" w:hAnsi="Times New Roman" w:cs="Times New Roman"/>
          <w:sz w:val="28"/>
          <w:szCs w:val="28"/>
        </w:rPr>
        <w:t xml:space="preserve"> Учредителю</w:t>
      </w:r>
      <w:r w:rsidRPr="002B1BCF">
        <w:rPr>
          <w:rFonts w:ascii="Times New Roman" w:hAnsi="Times New Roman" w:cs="Times New Roman"/>
          <w:sz w:val="28"/>
          <w:szCs w:val="28"/>
        </w:rPr>
        <w:t xml:space="preserve"> на утверждение:</w:t>
      </w:r>
    </w:p>
    <w:p w:rsidR="00315E5D" w:rsidRPr="002B1BCF" w:rsidRDefault="00315E5D" w:rsidP="00315E5D">
      <w:pPr>
        <w:pStyle w:val="ConsPlusNormal"/>
        <w:spacing w:before="220"/>
        <w:ind w:firstLine="540"/>
        <w:jc w:val="both"/>
        <w:rPr>
          <w:rFonts w:ascii="Times New Roman" w:hAnsi="Times New Roman" w:cs="Times New Roman"/>
          <w:sz w:val="28"/>
          <w:szCs w:val="28"/>
        </w:rPr>
      </w:pPr>
      <w:bookmarkStart w:id="8" w:name="P218"/>
      <w:bookmarkEnd w:id="8"/>
      <w:r w:rsidRPr="002B1BCF">
        <w:rPr>
          <w:rFonts w:ascii="Times New Roman" w:hAnsi="Times New Roman" w:cs="Times New Roman"/>
          <w:sz w:val="28"/>
          <w:szCs w:val="28"/>
        </w:rPr>
        <w:t>4.3.</w:t>
      </w:r>
      <w:r w:rsidR="002B1BCF">
        <w:rPr>
          <w:rFonts w:ascii="Times New Roman" w:hAnsi="Times New Roman" w:cs="Times New Roman"/>
          <w:sz w:val="28"/>
          <w:szCs w:val="28"/>
        </w:rPr>
        <w:t>4</w:t>
      </w:r>
      <w:r w:rsidRPr="002B1BCF">
        <w:rPr>
          <w:rFonts w:ascii="Times New Roman" w:hAnsi="Times New Roman" w:cs="Times New Roman"/>
          <w:sz w:val="28"/>
          <w:szCs w:val="28"/>
        </w:rPr>
        <w:t>.1. Сведения не позднее ____ рабочих дней со дня заключения настоящего Соглашения;</w:t>
      </w:r>
    </w:p>
    <w:p w:rsidR="00315E5D" w:rsidRPr="002B1BCF" w:rsidRDefault="00315E5D" w:rsidP="00315E5D">
      <w:pPr>
        <w:pStyle w:val="ConsPlusNormal"/>
        <w:spacing w:before="220"/>
        <w:ind w:firstLine="540"/>
        <w:jc w:val="both"/>
        <w:rPr>
          <w:rFonts w:ascii="Times New Roman" w:hAnsi="Times New Roman" w:cs="Times New Roman"/>
          <w:sz w:val="28"/>
          <w:szCs w:val="28"/>
        </w:rPr>
      </w:pPr>
      <w:bookmarkStart w:id="9" w:name="P219"/>
      <w:bookmarkEnd w:id="9"/>
      <w:r w:rsidRPr="002B1BCF">
        <w:rPr>
          <w:rFonts w:ascii="Times New Roman" w:hAnsi="Times New Roman" w:cs="Times New Roman"/>
          <w:sz w:val="28"/>
          <w:szCs w:val="28"/>
        </w:rPr>
        <w:lastRenderedPageBreak/>
        <w:t>4.3.</w:t>
      </w:r>
      <w:r w:rsidR="002B1BCF">
        <w:rPr>
          <w:rFonts w:ascii="Times New Roman" w:hAnsi="Times New Roman" w:cs="Times New Roman"/>
          <w:sz w:val="28"/>
          <w:szCs w:val="28"/>
        </w:rPr>
        <w:t>4</w:t>
      </w:r>
      <w:r w:rsidRPr="002B1BCF">
        <w:rPr>
          <w:rFonts w:ascii="Times New Roman" w:hAnsi="Times New Roman" w:cs="Times New Roman"/>
          <w:sz w:val="28"/>
          <w:szCs w:val="28"/>
        </w:rPr>
        <w:t xml:space="preserve">.2. Сведения с учетом внесенных изменений не позднее ___ рабочих дней со дня получения от </w:t>
      </w:r>
      <w:r w:rsidR="00687ED3" w:rsidRPr="002B1BCF">
        <w:rPr>
          <w:rFonts w:ascii="Times New Roman" w:hAnsi="Times New Roman" w:cs="Times New Roman"/>
          <w:sz w:val="28"/>
          <w:szCs w:val="28"/>
        </w:rPr>
        <w:t xml:space="preserve">Учредителя </w:t>
      </w:r>
      <w:r w:rsidRPr="002B1BCF">
        <w:rPr>
          <w:rFonts w:ascii="Times New Roman" w:hAnsi="Times New Roman" w:cs="Times New Roman"/>
          <w:sz w:val="28"/>
          <w:szCs w:val="28"/>
        </w:rPr>
        <w:t xml:space="preserve"> информации о принятом решении об изменении размера </w:t>
      </w:r>
      <w:r w:rsidR="00687ED3" w:rsidRPr="002B1BCF">
        <w:rPr>
          <w:rFonts w:ascii="Times New Roman" w:hAnsi="Times New Roman" w:cs="Times New Roman"/>
          <w:sz w:val="28"/>
          <w:szCs w:val="28"/>
        </w:rPr>
        <w:t>с</w:t>
      </w:r>
      <w:r w:rsidRPr="002B1BCF">
        <w:rPr>
          <w:rFonts w:ascii="Times New Roman" w:hAnsi="Times New Roman" w:cs="Times New Roman"/>
          <w:sz w:val="28"/>
          <w:szCs w:val="28"/>
        </w:rPr>
        <w:t>убсидии;</w:t>
      </w:r>
    </w:p>
    <w:p w:rsidR="00315E5D" w:rsidRPr="002B1BCF" w:rsidRDefault="00315E5D" w:rsidP="00315E5D">
      <w:pPr>
        <w:pStyle w:val="ConsPlusNormal"/>
        <w:spacing w:before="220"/>
        <w:ind w:firstLine="540"/>
        <w:jc w:val="both"/>
        <w:rPr>
          <w:rFonts w:ascii="Times New Roman" w:hAnsi="Times New Roman" w:cs="Times New Roman"/>
          <w:sz w:val="28"/>
          <w:szCs w:val="28"/>
        </w:rPr>
      </w:pPr>
      <w:bookmarkStart w:id="10" w:name="P220"/>
      <w:bookmarkEnd w:id="10"/>
      <w:r w:rsidRPr="002B1BCF">
        <w:rPr>
          <w:rFonts w:ascii="Times New Roman" w:hAnsi="Times New Roman" w:cs="Times New Roman"/>
          <w:sz w:val="28"/>
          <w:szCs w:val="28"/>
        </w:rPr>
        <w:t>4.3.</w:t>
      </w:r>
      <w:r w:rsidR="002B1BCF">
        <w:rPr>
          <w:rFonts w:ascii="Times New Roman" w:hAnsi="Times New Roman" w:cs="Times New Roman"/>
          <w:sz w:val="28"/>
          <w:szCs w:val="28"/>
        </w:rPr>
        <w:t>5</w:t>
      </w:r>
      <w:r w:rsidRPr="002B1BCF">
        <w:rPr>
          <w:rFonts w:ascii="Times New Roman" w:hAnsi="Times New Roman" w:cs="Times New Roman"/>
          <w:sz w:val="28"/>
          <w:szCs w:val="28"/>
        </w:rPr>
        <w:t xml:space="preserve">. утверждать с направлением копии </w:t>
      </w:r>
      <w:r w:rsidR="00687ED3" w:rsidRPr="002B1BCF">
        <w:rPr>
          <w:rFonts w:ascii="Times New Roman" w:hAnsi="Times New Roman" w:cs="Times New Roman"/>
          <w:sz w:val="28"/>
          <w:szCs w:val="28"/>
        </w:rPr>
        <w:t>Учредителю</w:t>
      </w:r>
      <w:r w:rsidRPr="002B1BCF">
        <w:rPr>
          <w:rFonts w:ascii="Times New Roman" w:hAnsi="Times New Roman" w:cs="Times New Roman"/>
          <w:sz w:val="28"/>
          <w:szCs w:val="28"/>
        </w:rPr>
        <w:t>:</w:t>
      </w:r>
    </w:p>
    <w:p w:rsidR="00315E5D" w:rsidRPr="002B1BCF" w:rsidRDefault="00315E5D" w:rsidP="00315E5D">
      <w:pPr>
        <w:pStyle w:val="ConsPlusNormal"/>
        <w:spacing w:before="220"/>
        <w:ind w:firstLine="540"/>
        <w:jc w:val="both"/>
        <w:rPr>
          <w:rFonts w:ascii="Times New Roman" w:hAnsi="Times New Roman" w:cs="Times New Roman"/>
          <w:sz w:val="28"/>
          <w:szCs w:val="28"/>
        </w:rPr>
      </w:pPr>
      <w:bookmarkStart w:id="11" w:name="P221"/>
      <w:bookmarkEnd w:id="11"/>
      <w:r w:rsidRPr="002B1BCF">
        <w:rPr>
          <w:rFonts w:ascii="Times New Roman" w:hAnsi="Times New Roman" w:cs="Times New Roman"/>
          <w:sz w:val="28"/>
          <w:szCs w:val="28"/>
        </w:rPr>
        <w:t>4.3.</w:t>
      </w:r>
      <w:r w:rsidR="002B1BCF">
        <w:rPr>
          <w:rFonts w:ascii="Times New Roman" w:hAnsi="Times New Roman" w:cs="Times New Roman"/>
          <w:sz w:val="28"/>
          <w:szCs w:val="28"/>
        </w:rPr>
        <w:t>5</w:t>
      </w:r>
      <w:r w:rsidRPr="002B1BCF">
        <w:rPr>
          <w:rFonts w:ascii="Times New Roman" w:hAnsi="Times New Roman" w:cs="Times New Roman"/>
          <w:sz w:val="28"/>
          <w:szCs w:val="28"/>
        </w:rPr>
        <w:t>.1. Сведения не позднее ___ рабочих дней со дня заключения настоящего Соглашения;</w:t>
      </w:r>
    </w:p>
    <w:p w:rsidR="00315E5D" w:rsidRDefault="00315E5D" w:rsidP="00315E5D">
      <w:pPr>
        <w:pStyle w:val="ConsPlusNormal"/>
        <w:spacing w:before="220"/>
        <w:ind w:firstLine="540"/>
        <w:jc w:val="both"/>
      </w:pPr>
      <w:r w:rsidRPr="002B1BCF">
        <w:rPr>
          <w:rFonts w:ascii="Times New Roman" w:hAnsi="Times New Roman" w:cs="Times New Roman"/>
          <w:sz w:val="28"/>
          <w:szCs w:val="28"/>
        </w:rPr>
        <w:t>4.3.</w:t>
      </w:r>
      <w:r w:rsidR="002B1BCF">
        <w:rPr>
          <w:rFonts w:ascii="Times New Roman" w:hAnsi="Times New Roman" w:cs="Times New Roman"/>
          <w:sz w:val="28"/>
          <w:szCs w:val="28"/>
        </w:rPr>
        <w:t>5</w:t>
      </w:r>
      <w:r w:rsidRPr="002B1BCF">
        <w:rPr>
          <w:rFonts w:ascii="Times New Roman" w:hAnsi="Times New Roman" w:cs="Times New Roman"/>
          <w:sz w:val="28"/>
          <w:szCs w:val="28"/>
        </w:rPr>
        <w:t xml:space="preserve">.2. Сведения с учетом внесенных изменений не позднее ___ рабочих дней со дня получения от </w:t>
      </w:r>
      <w:r w:rsidR="00687ED3" w:rsidRPr="002B1BCF">
        <w:rPr>
          <w:rFonts w:ascii="Times New Roman" w:hAnsi="Times New Roman" w:cs="Times New Roman"/>
          <w:sz w:val="28"/>
          <w:szCs w:val="28"/>
        </w:rPr>
        <w:t>Учредителя</w:t>
      </w:r>
      <w:r w:rsidRPr="002B1BCF">
        <w:rPr>
          <w:rFonts w:ascii="Times New Roman" w:hAnsi="Times New Roman" w:cs="Times New Roman"/>
          <w:sz w:val="28"/>
          <w:szCs w:val="28"/>
        </w:rPr>
        <w:t xml:space="preserve"> информации о принято</w:t>
      </w:r>
      <w:r w:rsidR="00687ED3" w:rsidRPr="002B1BCF">
        <w:rPr>
          <w:rFonts w:ascii="Times New Roman" w:hAnsi="Times New Roman" w:cs="Times New Roman"/>
          <w:sz w:val="28"/>
          <w:szCs w:val="28"/>
        </w:rPr>
        <w:t>м решении об изменении размера с</w:t>
      </w:r>
      <w:r w:rsidRPr="002B1BCF">
        <w:rPr>
          <w:rFonts w:ascii="Times New Roman" w:hAnsi="Times New Roman" w:cs="Times New Roman"/>
          <w:sz w:val="28"/>
          <w:szCs w:val="28"/>
        </w:rPr>
        <w:t>убсидии</w:t>
      </w:r>
      <w:r>
        <w:t>;</w:t>
      </w:r>
    </w:p>
    <w:p w:rsidR="00315E5D" w:rsidRPr="006429E1" w:rsidRDefault="00687ED3" w:rsidP="00315E5D">
      <w:pPr>
        <w:pStyle w:val="ConsPlusNormal"/>
        <w:spacing w:before="220"/>
        <w:ind w:firstLine="540"/>
        <w:jc w:val="both"/>
        <w:rPr>
          <w:rFonts w:ascii="Times New Roman" w:hAnsi="Times New Roman" w:cs="Times New Roman"/>
          <w:sz w:val="28"/>
          <w:szCs w:val="28"/>
        </w:rPr>
      </w:pPr>
      <w:r w:rsidRPr="002B1BCF">
        <w:rPr>
          <w:rFonts w:ascii="Times New Roman" w:hAnsi="Times New Roman" w:cs="Times New Roman"/>
          <w:sz w:val="28"/>
          <w:szCs w:val="28"/>
        </w:rPr>
        <w:t>4.3.</w:t>
      </w:r>
      <w:r w:rsidR="002B1BCF" w:rsidRPr="002B1BCF">
        <w:rPr>
          <w:rFonts w:ascii="Times New Roman" w:hAnsi="Times New Roman" w:cs="Times New Roman"/>
          <w:sz w:val="28"/>
          <w:szCs w:val="28"/>
        </w:rPr>
        <w:t>6</w:t>
      </w:r>
      <w:r w:rsidRPr="002B1BCF">
        <w:rPr>
          <w:rFonts w:ascii="Times New Roman" w:hAnsi="Times New Roman" w:cs="Times New Roman"/>
          <w:sz w:val="28"/>
          <w:szCs w:val="28"/>
        </w:rPr>
        <w:t>. использовать с</w:t>
      </w:r>
      <w:r w:rsidR="00315E5D" w:rsidRPr="002B1BCF">
        <w:rPr>
          <w:rFonts w:ascii="Times New Roman" w:hAnsi="Times New Roman" w:cs="Times New Roman"/>
          <w:sz w:val="28"/>
          <w:szCs w:val="28"/>
        </w:rPr>
        <w:t xml:space="preserve">убсидию для достижения цели(ей), указанной(ых) в </w:t>
      </w:r>
      <w:hyperlink w:anchor="P128" w:history="1">
        <w:r w:rsidR="00315E5D" w:rsidRPr="006429E1">
          <w:rPr>
            <w:rFonts w:ascii="Times New Roman" w:hAnsi="Times New Roman" w:cs="Times New Roman"/>
            <w:sz w:val="28"/>
            <w:szCs w:val="28"/>
          </w:rPr>
          <w:t>пункте 1.1</w:t>
        </w:r>
      </w:hyperlink>
      <w:r w:rsidR="00315E5D" w:rsidRPr="006429E1">
        <w:rPr>
          <w:rFonts w:ascii="Times New Roman" w:hAnsi="Times New Roman" w:cs="Times New Roman"/>
          <w:sz w:val="28"/>
          <w:szCs w:val="28"/>
        </w:rPr>
        <w:t xml:space="preserve"> настоящего Соглашения, в соответствии с условиями предоставления </w:t>
      </w:r>
      <w:r w:rsidRPr="006429E1">
        <w:rPr>
          <w:rFonts w:ascii="Times New Roman" w:hAnsi="Times New Roman" w:cs="Times New Roman"/>
          <w:sz w:val="28"/>
          <w:szCs w:val="28"/>
        </w:rPr>
        <w:t>с</w:t>
      </w:r>
      <w:r w:rsidR="00315E5D" w:rsidRPr="006429E1">
        <w:rPr>
          <w:rFonts w:ascii="Times New Roman" w:hAnsi="Times New Roman" w:cs="Times New Roman"/>
          <w:sz w:val="28"/>
          <w:szCs w:val="28"/>
        </w:rPr>
        <w:t xml:space="preserve">убсидии, установленными </w:t>
      </w:r>
      <w:hyperlink r:id="rId9" w:history="1">
        <w:r w:rsidR="00315E5D" w:rsidRPr="006429E1">
          <w:rPr>
            <w:rFonts w:ascii="Times New Roman" w:hAnsi="Times New Roman" w:cs="Times New Roman"/>
            <w:sz w:val="28"/>
            <w:szCs w:val="28"/>
          </w:rPr>
          <w:t>Правилами</w:t>
        </w:r>
      </w:hyperlink>
      <w:r w:rsidR="00315E5D" w:rsidRPr="006429E1">
        <w:rPr>
          <w:rFonts w:ascii="Times New Roman" w:hAnsi="Times New Roman" w:cs="Times New Roman"/>
          <w:sz w:val="28"/>
          <w:szCs w:val="28"/>
        </w:rPr>
        <w:t xml:space="preserve"> осуществления капитальных вложений и настоящим Соглашением;</w:t>
      </w:r>
    </w:p>
    <w:p w:rsidR="00315E5D" w:rsidRPr="006429E1" w:rsidRDefault="00315E5D" w:rsidP="00315E5D">
      <w:pPr>
        <w:pStyle w:val="ConsPlusNormal"/>
        <w:spacing w:before="220"/>
        <w:ind w:firstLine="540"/>
        <w:jc w:val="both"/>
        <w:rPr>
          <w:rFonts w:ascii="Times New Roman" w:hAnsi="Times New Roman" w:cs="Times New Roman"/>
          <w:sz w:val="28"/>
          <w:szCs w:val="28"/>
        </w:rPr>
      </w:pPr>
      <w:r w:rsidRPr="006429E1">
        <w:rPr>
          <w:rFonts w:ascii="Times New Roman" w:hAnsi="Times New Roman" w:cs="Times New Roman"/>
          <w:sz w:val="28"/>
          <w:szCs w:val="28"/>
        </w:rPr>
        <w:t>4.3.</w:t>
      </w:r>
      <w:r w:rsidR="002B1BCF" w:rsidRPr="006429E1">
        <w:rPr>
          <w:rFonts w:ascii="Times New Roman" w:hAnsi="Times New Roman" w:cs="Times New Roman"/>
          <w:sz w:val="28"/>
          <w:szCs w:val="28"/>
        </w:rPr>
        <w:t>6.</w:t>
      </w:r>
      <w:r w:rsidRPr="006429E1">
        <w:rPr>
          <w:rFonts w:ascii="Times New Roman" w:hAnsi="Times New Roman" w:cs="Times New Roman"/>
          <w:sz w:val="28"/>
          <w:szCs w:val="28"/>
        </w:rPr>
        <w:t xml:space="preserve">(1).обеспечить достижение значений результатов предоставления </w:t>
      </w:r>
      <w:r w:rsidR="00687ED3" w:rsidRPr="006429E1">
        <w:rPr>
          <w:rFonts w:ascii="Times New Roman" w:hAnsi="Times New Roman" w:cs="Times New Roman"/>
          <w:sz w:val="28"/>
          <w:szCs w:val="28"/>
        </w:rPr>
        <w:t>с</w:t>
      </w:r>
      <w:r w:rsidRPr="006429E1">
        <w:rPr>
          <w:rFonts w:ascii="Times New Roman" w:hAnsi="Times New Roman" w:cs="Times New Roman"/>
          <w:sz w:val="28"/>
          <w:szCs w:val="28"/>
        </w:rPr>
        <w:t xml:space="preserve">убсидии и соблюдение сроков их достижения, установленных в соответствии с </w:t>
      </w:r>
      <w:hyperlink w:anchor="P191" w:history="1">
        <w:r w:rsidRPr="006429E1">
          <w:rPr>
            <w:rFonts w:ascii="Times New Roman" w:hAnsi="Times New Roman" w:cs="Times New Roman"/>
            <w:sz w:val="28"/>
            <w:szCs w:val="28"/>
          </w:rPr>
          <w:t>пунктом 4.1.3(1)</w:t>
        </w:r>
      </w:hyperlink>
      <w:r w:rsidRPr="006429E1">
        <w:rPr>
          <w:rFonts w:ascii="Times New Roman" w:hAnsi="Times New Roman" w:cs="Times New Roman"/>
          <w:sz w:val="28"/>
          <w:szCs w:val="28"/>
        </w:rPr>
        <w:t xml:space="preserve"> настоящего Соглашения;</w:t>
      </w:r>
    </w:p>
    <w:p w:rsidR="00315E5D" w:rsidRPr="006429E1" w:rsidRDefault="00315E5D" w:rsidP="00315E5D">
      <w:pPr>
        <w:pStyle w:val="ConsPlusNormal"/>
        <w:spacing w:before="220"/>
        <w:ind w:firstLine="540"/>
        <w:jc w:val="both"/>
        <w:rPr>
          <w:rFonts w:ascii="Times New Roman" w:hAnsi="Times New Roman" w:cs="Times New Roman"/>
          <w:sz w:val="28"/>
          <w:szCs w:val="28"/>
        </w:rPr>
      </w:pPr>
      <w:bookmarkStart w:id="12" w:name="P225"/>
      <w:bookmarkEnd w:id="12"/>
      <w:r w:rsidRPr="006429E1">
        <w:rPr>
          <w:rFonts w:ascii="Times New Roman" w:hAnsi="Times New Roman" w:cs="Times New Roman"/>
          <w:sz w:val="28"/>
          <w:szCs w:val="28"/>
        </w:rPr>
        <w:t>4.3.</w:t>
      </w:r>
      <w:r w:rsidR="002B1BCF" w:rsidRPr="006429E1">
        <w:rPr>
          <w:rFonts w:ascii="Times New Roman" w:hAnsi="Times New Roman" w:cs="Times New Roman"/>
          <w:sz w:val="28"/>
          <w:szCs w:val="28"/>
        </w:rPr>
        <w:t>7</w:t>
      </w:r>
      <w:r w:rsidRPr="006429E1">
        <w:rPr>
          <w:rFonts w:ascii="Times New Roman" w:hAnsi="Times New Roman" w:cs="Times New Roman"/>
          <w:sz w:val="28"/>
          <w:szCs w:val="28"/>
        </w:rPr>
        <w:t xml:space="preserve">. направлять по запросу </w:t>
      </w:r>
      <w:r w:rsidR="00687ED3" w:rsidRPr="006429E1">
        <w:rPr>
          <w:rFonts w:ascii="Times New Roman" w:hAnsi="Times New Roman" w:cs="Times New Roman"/>
          <w:sz w:val="28"/>
          <w:szCs w:val="28"/>
        </w:rPr>
        <w:t>Учредителя</w:t>
      </w:r>
      <w:r w:rsidRPr="006429E1">
        <w:rPr>
          <w:rFonts w:ascii="Times New Roman" w:hAnsi="Times New Roman" w:cs="Times New Roman"/>
          <w:sz w:val="28"/>
          <w:szCs w:val="28"/>
        </w:rPr>
        <w:t xml:space="preserve"> документы и информацию, необходимые для осуществления контроля за соблюдением цели(ей) и условий настоящего Соглашения, в соответствии с </w:t>
      </w:r>
      <w:hyperlink w:anchor="P200" w:history="1">
        <w:r w:rsidRPr="006429E1">
          <w:rPr>
            <w:rFonts w:ascii="Times New Roman" w:hAnsi="Times New Roman" w:cs="Times New Roman"/>
            <w:sz w:val="28"/>
            <w:szCs w:val="28"/>
          </w:rPr>
          <w:t>пунктом 4.2.1.1</w:t>
        </w:r>
      </w:hyperlink>
      <w:r w:rsidRPr="006429E1">
        <w:rPr>
          <w:rFonts w:ascii="Times New Roman" w:hAnsi="Times New Roman" w:cs="Times New Roman"/>
          <w:sz w:val="28"/>
          <w:szCs w:val="28"/>
        </w:rPr>
        <w:t xml:space="preserve"> настоящего Соглашения, не позднее ___ рабочих дней со дня получения указанного запроса;</w:t>
      </w:r>
    </w:p>
    <w:p w:rsidR="00315E5D" w:rsidRPr="006429E1" w:rsidRDefault="00315E5D" w:rsidP="00315E5D">
      <w:pPr>
        <w:pStyle w:val="ConsPlusNormal"/>
        <w:spacing w:before="220"/>
        <w:ind w:firstLine="540"/>
        <w:jc w:val="both"/>
        <w:rPr>
          <w:rFonts w:ascii="Times New Roman" w:hAnsi="Times New Roman" w:cs="Times New Roman"/>
          <w:sz w:val="28"/>
          <w:szCs w:val="28"/>
        </w:rPr>
      </w:pPr>
      <w:r w:rsidRPr="006429E1">
        <w:rPr>
          <w:rFonts w:ascii="Times New Roman" w:hAnsi="Times New Roman" w:cs="Times New Roman"/>
          <w:sz w:val="28"/>
          <w:szCs w:val="28"/>
        </w:rPr>
        <w:t>4.3.</w:t>
      </w:r>
      <w:r w:rsidR="006429E1" w:rsidRPr="006429E1">
        <w:rPr>
          <w:rFonts w:ascii="Times New Roman" w:hAnsi="Times New Roman" w:cs="Times New Roman"/>
          <w:sz w:val="28"/>
          <w:szCs w:val="28"/>
        </w:rPr>
        <w:t>8</w:t>
      </w:r>
      <w:r w:rsidRPr="006429E1">
        <w:rPr>
          <w:rFonts w:ascii="Times New Roman" w:hAnsi="Times New Roman" w:cs="Times New Roman"/>
          <w:sz w:val="28"/>
          <w:szCs w:val="28"/>
        </w:rPr>
        <w:t xml:space="preserve">. направлять </w:t>
      </w:r>
      <w:r w:rsidR="00687ED3" w:rsidRPr="006429E1">
        <w:rPr>
          <w:rFonts w:ascii="Times New Roman" w:hAnsi="Times New Roman" w:cs="Times New Roman"/>
          <w:sz w:val="28"/>
          <w:szCs w:val="28"/>
        </w:rPr>
        <w:t>Учредителю</w:t>
      </w:r>
      <w:r w:rsidRPr="006429E1">
        <w:rPr>
          <w:rFonts w:ascii="Times New Roman" w:hAnsi="Times New Roman" w:cs="Times New Roman"/>
          <w:sz w:val="28"/>
          <w:szCs w:val="28"/>
        </w:rPr>
        <w:t xml:space="preserve"> следующие отчеты или документы:</w:t>
      </w:r>
    </w:p>
    <w:p w:rsidR="00315E5D" w:rsidRPr="006429E1" w:rsidRDefault="006429E1" w:rsidP="00315E5D">
      <w:pPr>
        <w:pStyle w:val="ConsPlusNonformat"/>
        <w:spacing w:before="200"/>
        <w:jc w:val="both"/>
        <w:rPr>
          <w:rFonts w:ascii="Times New Roman" w:hAnsi="Times New Roman" w:cs="Times New Roman"/>
          <w:sz w:val="28"/>
          <w:szCs w:val="28"/>
        </w:rPr>
      </w:pPr>
      <w:r w:rsidRPr="006429E1">
        <w:rPr>
          <w:rFonts w:ascii="Times New Roman" w:hAnsi="Times New Roman" w:cs="Times New Roman"/>
          <w:sz w:val="28"/>
          <w:szCs w:val="28"/>
        </w:rPr>
        <w:t xml:space="preserve"> 4.3.8</w:t>
      </w:r>
      <w:r w:rsidR="00315E5D" w:rsidRPr="006429E1">
        <w:rPr>
          <w:rFonts w:ascii="Times New Roman" w:hAnsi="Times New Roman" w:cs="Times New Roman"/>
          <w:sz w:val="28"/>
          <w:szCs w:val="28"/>
        </w:rPr>
        <w:t>.1. не   позднее  _____  рабочих   дней,  следующих  за   отчетным</w:t>
      </w:r>
    </w:p>
    <w:p w:rsidR="00315E5D" w:rsidRPr="006429E1" w:rsidRDefault="00315E5D" w:rsidP="00315E5D">
      <w:pPr>
        <w:pStyle w:val="ConsPlusNonformat"/>
        <w:jc w:val="both"/>
        <w:rPr>
          <w:rFonts w:ascii="Times New Roman" w:hAnsi="Times New Roman" w:cs="Times New Roman"/>
          <w:sz w:val="28"/>
          <w:szCs w:val="28"/>
        </w:rPr>
      </w:pPr>
      <w:r w:rsidRPr="006429E1">
        <w:rPr>
          <w:rFonts w:ascii="Times New Roman" w:hAnsi="Times New Roman" w:cs="Times New Roman"/>
          <w:sz w:val="28"/>
          <w:szCs w:val="28"/>
        </w:rPr>
        <w:t>__________________________</w:t>
      </w:r>
      <w:r w:rsidR="006429E1" w:rsidRPr="006429E1">
        <w:rPr>
          <w:rFonts w:ascii="Times New Roman" w:hAnsi="Times New Roman" w:cs="Times New Roman"/>
          <w:sz w:val="28"/>
          <w:szCs w:val="28"/>
        </w:rPr>
        <w:t>_____, в котором была получена с</w:t>
      </w:r>
      <w:r w:rsidRPr="006429E1">
        <w:rPr>
          <w:rFonts w:ascii="Times New Roman" w:hAnsi="Times New Roman" w:cs="Times New Roman"/>
          <w:sz w:val="28"/>
          <w:szCs w:val="28"/>
        </w:rPr>
        <w:t xml:space="preserve">убсидия, отчет </w:t>
      </w:r>
    </w:p>
    <w:p w:rsidR="00315E5D" w:rsidRPr="006429E1" w:rsidRDefault="00315E5D" w:rsidP="00315E5D">
      <w:pPr>
        <w:pStyle w:val="ConsPlusNonformat"/>
        <w:jc w:val="both"/>
        <w:rPr>
          <w:rFonts w:ascii="Times New Roman" w:hAnsi="Times New Roman" w:cs="Times New Roman"/>
          <w:sz w:val="22"/>
          <w:szCs w:val="22"/>
        </w:rPr>
      </w:pPr>
      <w:r w:rsidRPr="006429E1">
        <w:rPr>
          <w:rFonts w:ascii="Times New Roman" w:hAnsi="Times New Roman" w:cs="Times New Roman"/>
          <w:sz w:val="22"/>
          <w:szCs w:val="22"/>
        </w:rPr>
        <w:t xml:space="preserve">  (месяцем, кварталом, годом)</w:t>
      </w:r>
    </w:p>
    <w:p w:rsidR="00315E5D" w:rsidRPr="006429E1" w:rsidRDefault="006429E1" w:rsidP="00315E5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 </w:t>
      </w:r>
      <w:r w:rsidR="00315E5D" w:rsidRPr="006429E1">
        <w:rPr>
          <w:rFonts w:ascii="Times New Roman" w:hAnsi="Times New Roman" w:cs="Times New Roman"/>
          <w:sz w:val="28"/>
          <w:szCs w:val="28"/>
        </w:rPr>
        <w:t xml:space="preserve">использовании  </w:t>
      </w:r>
      <w:r w:rsidRPr="006429E1">
        <w:rPr>
          <w:rFonts w:ascii="Times New Roman" w:hAnsi="Times New Roman" w:cs="Times New Roman"/>
          <w:sz w:val="28"/>
          <w:szCs w:val="28"/>
        </w:rPr>
        <w:t>с</w:t>
      </w:r>
      <w:r w:rsidR="00315E5D" w:rsidRPr="006429E1">
        <w:rPr>
          <w:rFonts w:ascii="Times New Roman" w:hAnsi="Times New Roman" w:cs="Times New Roman"/>
          <w:sz w:val="28"/>
          <w:szCs w:val="28"/>
        </w:rPr>
        <w:t>убсидии  по  форме  в  соответствии  с приложением N ____ кнастоящему Соглашению, являющимся неотъемлемой частью настоящего Соглашения;</w:t>
      </w:r>
    </w:p>
    <w:p w:rsidR="00315E5D" w:rsidRPr="006429E1" w:rsidRDefault="00315E5D" w:rsidP="00315E5D">
      <w:pPr>
        <w:pStyle w:val="ConsPlusNonformat"/>
        <w:jc w:val="both"/>
        <w:rPr>
          <w:rFonts w:ascii="Times New Roman" w:hAnsi="Times New Roman" w:cs="Times New Roman"/>
          <w:sz w:val="28"/>
          <w:szCs w:val="28"/>
        </w:rPr>
      </w:pPr>
      <w:r w:rsidRPr="006429E1">
        <w:rPr>
          <w:rFonts w:ascii="Times New Roman" w:hAnsi="Times New Roman" w:cs="Times New Roman"/>
          <w:sz w:val="28"/>
          <w:szCs w:val="28"/>
        </w:rPr>
        <w:t>4.3.</w:t>
      </w:r>
      <w:r w:rsidR="006429E1" w:rsidRPr="006429E1">
        <w:rPr>
          <w:rFonts w:ascii="Times New Roman" w:hAnsi="Times New Roman" w:cs="Times New Roman"/>
          <w:sz w:val="28"/>
          <w:szCs w:val="28"/>
        </w:rPr>
        <w:t>8</w:t>
      </w:r>
      <w:r w:rsidRPr="006429E1">
        <w:rPr>
          <w:rFonts w:ascii="Times New Roman" w:hAnsi="Times New Roman" w:cs="Times New Roman"/>
          <w:sz w:val="28"/>
          <w:szCs w:val="28"/>
        </w:rPr>
        <w:t>.2.  документы,  подтверждающие ввод в эксплуатацию (приобретение)</w:t>
      </w:r>
      <w:r w:rsidR="006429E1" w:rsidRPr="006429E1">
        <w:rPr>
          <w:rFonts w:ascii="Times New Roman" w:hAnsi="Times New Roman" w:cs="Times New Roman"/>
          <w:sz w:val="28"/>
          <w:szCs w:val="28"/>
        </w:rPr>
        <w:t>о</w:t>
      </w:r>
      <w:r w:rsidRPr="006429E1">
        <w:rPr>
          <w:rFonts w:ascii="Times New Roman" w:hAnsi="Times New Roman" w:cs="Times New Roman"/>
          <w:sz w:val="28"/>
          <w:szCs w:val="28"/>
        </w:rPr>
        <w:t>бъекта;</w:t>
      </w:r>
    </w:p>
    <w:p w:rsidR="00315E5D" w:rsidRPr="006429E1" w:rsidRDefault="00315E5D" w:rsidP="00315E5D">
      <w:pPr>
        <w:pStyle w:val="ConsPlusNonformat"/>
        <w:jc w:val="both"/>
        <w:rPr>
          <w:rFonts w:ascii="Times New Roman" w:hAnsi="Times New Roman" w:cs="Times New Roman"/>
          <w:sz w:val="28"/>
          <w:szCs w:val="28"/>
        </w:rPr>
      </w:pPr>
      <w:bookmarkStart w:id="13" w:name="P235"/>
      <w:bookmarkEnd w:id="13"/>
      <w:r w:rsidRPr="006429E1">
        <w:rPr>
          <w:rFonts w:ascii="Times New Roman" w:hAnsi="Times New Roman" w:cs="Times New Roman"/>
          <w:sz w:val="28"/>
          <w:szCs w:val="28"/>
        </w:rPr>
        <w:t xml:space="preserve"> 4.3.</w:t>
      </w:r>
      <w:r w:rsidR="006429E1" w:rsidRPr="006429E1">
        <w:rPr>
          <w:rFonts w:ascii="Times New Roman" w:hAnsi="Times New Roman" w:cs="Times New Roman"/>
          <w:sz w:val="28"/>
          <w:szCs w:val="28"/>
        </w:rPr>
        <w:t>8</w:t>
      </w:r>
      <w:r w:rsidRPr="006429E1">
        <w:rPr>
          <w:rFonts w:ascii="Times New Roman" w:hAnsi="Times New Roman" w:cs="Times New Roman"/>
          <w:sz w:val="28"/>
          <w:szCs w:val="28"/>
        </w:rPr>
        <w:t>.2(1).не  позднее _____ рабочих  дней,  следующих   за   отчетным</w:t>
      </w:r>
    </w:p>
    <w:p w:rsidR="00315E5D" w:rsidRPr="006429E1" w:rsidRDefault="00315E5D" w:rsidP="00315E5D">
      <w:pPr>
        <w:pStyle w:val="ConsPlusNonformat"/>
        <w:jc w:val="both"/>
        <w:rPr>
          <w:rFonts w:ascii="Times New Roman" w:hAnsi="Times New Roman" w:cs="Times New Roman"/>
          <w:sz w:val="28"/>
          <w:szCs w:val="28"/>
        </w:rPr>
      </w:pPr>
      <w:r w:rsidRPr="006429E1">
        <w:rPr>
          <w:rFonts w:ascii="Times New Roman" w:hAnsi="Times New Roman" w:cs="Times New Roman"/>
          <w:sz w:val="28"/>
          <w:szCs w:val="28"/>
        </w:rPr>
        <w:t xml:space="preserve">__________________________________, отчет о достижении значений </w:t>
      </w:r>
    </w:p>
    <w:p w:rsidR="00315E5D" w:rsidRPr="006429E1" w:rsidRDefault="00315E5D" w:rsidP="00315E5D">
      <w:pPr>
        <w:pStyle w:val="ConsPlusNonformat"/>
        <w:jc w:val="both"/>
        <w:rPr>
          <w:rFonts w:ascii="Times New Roman" w:hAnsi="Times New Roman" w:cs="Times New Roman"/>
          <w:sz w:val="22"/>
          <w:szCs w:val="22"/>
        </w:rPr>
      </w:pPr>
      <w:r w:rsidRPr="006429E1">
        <w:rPr>
          <w:rFonts w:ascii="Times New Roman" w:hAnsi="Times New Roman" w:cs="Times New Roman"/>
          <w:sz w:val="22"/>
          <w:szCs w:val="22"/>
        </w:rPr>
        <w:t xml:space="preserve">   (месяцем, кварталом, годом)</w:t>
      </w:r>
    </w:p>
    <w:p w:rsidR="006429E1" w:rsidRDefault="006429E1" w:rsidP="00315E5D">
      <w:pPr>
        <w:pStyle w:val="ConsPlusNonformat"/>
        <w:jc w:val="both"/>
        <w:rPr>
          <w:rFonts w:ascii="Times New Roman" w:hAnsi="Times New Roman" w:cs="Times New Roman"/>
          <w:sz w:val="28"/>
          <w:szCs w:val="28"/>
        </w:rPr>
      </w:pPr>
      <w:r w:rsidRPr="006429E1">
        <w:rPr>
          <w:rFonts w:ascii="Times New Roman" w:hAnsi="Times New Roman" w:cs="Times New Roman"/>
          <w:sz w:val="28"/>
          <w:szCs w:val="28"/>
        </w:rPr>
        <w:t>Результатов</w:t>
      </w:r>
      <w:r w:rsidR="00315E5D" w:rsidRPr="006429E1">
        <w:rPr>
          <w:rFonts w:ascii="Times New Roman" w:hAnsi="Times New Roman" w:cs="Times New Roman"/>
          <w:sz w:val="28"/>
          <w:szCs w:val="28"/>
        </w:rPr>
        <w:t xml:space="preserve">предоставления </w:t>
      </w:r>
      <w:r w:rsidRPr="006429E1">
        <w:rPr>
          <w:rFonts w:ascii="Times New Roman" w:hAnsi="Times New Roman" w:cs="Times New Roman"/>
          <w:sz w:val="28"/>
          <w:szCs w:val="28"/>
        </w:rPr>
        <w:t>с</w:t>
      </w:r>
      <w:r w:rsidR="00315E5D" w:rsidRPr="006429E1">
        <w:rPr>
          <w:rFonts w:ascii="Times New Roman" w:hAnsi="Times New Roman" w:cs="Times New Roman"/>
          <w:sz w:val="28"/>
          <w:szCs w:val="28"/>
        </w:rPr>
        <w:t xml:space="preserve">убсидии, установленных  в  соответствии с  </w:t>
      </w:r>
      <w:hyperlink w:anchor="P191" w:history="1">
        <w:r w:rsidR="00315E5D" w:rsidRPr="006429E1">
          <w:rPr>
            <w:rFonts w:ascii="Times New Roman" w:hAnsi="Times New Roman" w:cs="Times New Roman"/>
            <w:sz w:val="28"/>
            <w:szCs w:val="28"/>
          </w:rPr>
          <w:t>пунктом 4.1.3(1)</w:t>
        </w:r>
      </w:hyperlink>
      <w:r w:rsidR="00315E5D" w:rsidRPr="006429E1">
        <w:rPr>
          <w:rFonts w:ascii="Times New Roman" w:hAnsi="Times New Roman" w:cs="Times New Roman"/>
          <w:sz w:val="28"/>
          <w:szCs w:val="28"/>
        </w:rPr>
        <w:t xml:space="preserve">настоящего Соглашения, в  соответствии  с  приложением </w:t>
      </w:r>
    </w:p>
    <w:p w:rsidR="00315E5D" w:rsidRPr="006429E1" w:rsidRDefault="00315E5D" w:rsidP="00315E5D">
      <w:pPr>
        <w:pStyle w:val="ConsPlusNonformat"/>
        <w:jc w:val="both"/>
        <w:rPr>
          <w:rFonts w:ascii="Times New Roman" w:hAnsi="Times New Roman" w:cs="Times New Roman"/>
          <w:sz w:val="28"/>
          <w:szCs w:val="28"/>
        </w:rPr>
      </w:pPr>
      <w:r w:rsidRPr="006429E1">
        <w:rPr>
          <w:rFonts w:ascii="Times New Roman" w:hAnsi="Times New Roman" w:cs="Times New Roman"/>
          <w:sz w:val="28"/>
          <w:szCs w:val="28"/>
        </w:rPr>
        <w:t>N _____ к настоящемуСоглашению, которое является его неотъемлемой частью;</w:t>
      </w:r>
    </w:p>
    <w:p w:rsidR="00315E5D" w:rsidRPr="006429E1" w:rsidRDefault="00315E5D" w:rsidP="00315E5D">
      <w:pPr>
        <w:pStyle w:val="ConsPlusNonformat"/>
        <w:jc w:val="both"/>
        <w:rPr>
          <w:rFonts w:ascii="Times New Roman" w:hAnsi="Times New Roman" w:cs="Times New Roman"/>
          <w:sz w:val="28"/>
          <w:szCs w:val="28"/>
        </w:rPr>
      </w:pPr>
      <w:bookmarkStart w:id="14" w:name="P241"/>
      <w:bookmarkEnd w:id="14"/>
      <w:r w:rsidRPr="006429E1">
        <w:rPr>
          <w:rFonts w:ascii="Times New Roman" w:hAnsi="Times New Roman" w:cs="Times New Roman"/>
          <w:sz w:val="28"/>
          <w:szCs w:val="28"/>
        </w:rPr>
        <w:t>4.3.</w:t>
      </w:r>
      <w:r w:rsidR="006429E1" w:rsidRPr="006429E1">
        <w:rPr>
          <w:rFonts w:ascii="Times New Roman" w:hAnsi="Times New Roman" w:cs="Times New Roman"/>
          <w:sz w:val="28"/>
          <w:szCs w:val="28"/>
        </w:rPr>
        <w:t>8</w:t>
      </w:r>
      <w:r w:rsidRPr="006429E1">
        <w:rPr>
          <w:rFonts w:ascii="Times New Roman" w:hAnsi="Times New Roman" w:cs="Times New Roman"/>
          <w:sz w:val="28"/>
          <w:szCs w:val="28"/>
        </w:rPr>
        <w:t>.3. иные отчеты и (или) документы</w:t>
      </w:r>
      <w:r w:rsidR="006429E1">
        <w:rPr>
          <w:rFonts w:ascii="Times New Roman" w:hAnsi="Times New Roman" w:cs="Times New Roman"/>
          <w:sz w:val="28"/>
          <w:szCs w:val="28"/>
        </w:rPr>
        <w:t>.</w:t>
      </w:r>
    </w:p>
    <w:p w:rsidR="00315E5D" w:rsidRPr="006429E1" w:rsidRDefault="00315E5D" w:rsidP="00315E5D">
      <w:pPr>
        <w:pStyle w:val="ConsPlusNonformat"/>
        <w:jc w:val="both"/>
        <w:rPr>
          <w:rFonts w:ascii="Times New Roman" w:hAnsi="Times New Roman" w:cs="Times New Roman"/>
          <w:sz w:val="28"/>
          <w:szCs w:val="28"/>
        </w:rPr>
      </w:pPr>
      <w:r w:rsidRPr="006429E1">
        <w:rPr>
          <w:rFonts w:ascii="Times New Roman" w:hAnsi="Times New Roman" w:cs="Times New Roman"/>
          <w:sz w:val="28"/>
          <w:szCs w:val="28"/>
        </w:rPr>
        <w:t>4.3.</w:t>
      </w:r>
      <w:r w:rsidR="006429E1" w:rsidRPr="006429E1">
        <w:rPr>
          <w:rFonts w:ascii="Times New Roman" w:hAnsi="Times New Roman" w:cs="Times New Roman"/>
          <w:sz w:val="28"/>
          <w:szCs w:val="28"/>
        </w:rPr>
        <w:t>8</w:t>
      </w:r>
      <w:r w:rsidRPr="006429E1">
        <w:rPr>
          <w:rFonts w:ascii="Times New Roman" w:hAnsi="Times New Roman" w:cs="Times New Roman"/>
          <w:sz w:val="28"/>
          <w:szCs w:val="28"/>
        </w:rPr>
        <w:t>.3.1. _______________________________________________________;</w:t>
      </w:r>
    </w:p>
    <w:p w:rsidR="00315E5D" w:rsidRPr="006429E1" w:rsidRDefault="006429E1" w:rsidP="00315E5D">
      <w:pPr>
        <w:pStyle w:val="ConsPlusNonformat"/>
        <w:jc w:val="both"/>
        <w:rPr>
          <w:rFonts w:ascii="Times New Roman" w:hAnsi="Times New Roman" w:cs="Times New Roman"/>
          <w:sz w:val="28"/>
          <w:szCs w:val="28"/>
        </w:rPr>
      </w:pPr>
      <w:r w:rsidRPr="006429E1">
        <w:rPr>
          <w:rFonts w:ascii="Times New Roman" w:hAnsi="Times New Roman" w:cs="Times New Roman"/>
          <w:sz w:val="28"/>
          <w:szCs w:val="28"/>
        </w:rPr>
        <w:lastRenderedPageBreak/>
        <w:t>4.3.8</w:t>
      </w:r>
      <w:r w:rsidR="00315E5D" w:rsidRPr="006429E1">
        <w:rPr>
          <w:rFonts w:ascii="Times New Roman" w:hAnsi="Times New Roman" w:cs="Times New Roman"/>
          <w:sz w:val="28"/>
          <w:szCs w:val="28"/>
        </w:rPr>
        <w:t>.3.2. _________________________________________________________;</w:t>
      </w:r>
    </w:p>
    <w:p w:rsidR="00315E5D" w:rsidRPr="006429E1" w:rsidRDefault="00315E5D" w:rsidP="00315E5D">
      <w:pPr>
        <w:pStyle w:val="ConsPlusNormal"/>
        <w:ind w:firstLine="540"/>
        <w:jc w:val="both"/>
        <w:rPr>
          <w:rFonts w:ascii="Times New Roman" w:hAnsi="Times New Roman" w:cs="Times New Roman"/>
          <w:sz w:val="28"/>
          <w:szCs w:val="28"/>
        </w:rPr>
      </w:pPr>
      <w:r w:rsidRPr="006429E1">
        <w:rPr>
          <w:rFonts w:ascii="Times New Roman" w:hAnsi="Times New Roman" w:cs="Times New Roman"/>
          <w:sz w:val="28"/>
          <w:szCs w:val="28"/>
        </w:rPr>
        <w:t>4.3.</w:t>
      </w:r>
      <w:r w:rsidR="006429E1" w:rsidRPr="006429E1">
        <w:rPr>
          <w:rFonts w:ascii="Times New Roman" w:hAnsi="Times New Roman" w:cs="Times New Roman"/>
          <w:sz w:val="28"/>
          <w:szCs w:val="28"/>
        </w:rPr>
        <w:t>9</w:t>
      </w:r>
      <w:r w:rsidRPr="006429E1">
        <w:rPr>
          <w:rFonts w:ascii="Times New Roman" w:hAnsi="Times New Roman" w:cs="Times New Roman"/>
          <w:sz w:val="28"/>
          <w:szCs w:val="28"/>
        </w:rPr>
        <w:t xml:space="preserve">. устранять выявленный(е) по итогам проверки, проведенной </w:t>
      </w:r>
      <w:r w:rsidR="006429E1" w:rsidRPr="006429E1">
        <w:rPr>
          <w:rFonts w:ascii="Times New Roman" w:hAnsi="Times New Roman" w:cs="Times New Roman"/>
          <w:sz w:val="28"/>
          <w:szCs w:val="28"/>
        </w:rPr>
        <w:t>Учредителем</w:t>
      </w:r>
      <w:r w:rsidRPr="006429E1">
        <w:rPr>
          <w:rFonts w:ascii="Times New Roman" w:hAnsi="Times New Roman" w:cs="Times New Roman"/>
          <w:sz w:val="28"/>
          <w:szCs w:val="28"/>
        </w:rPr>
        <w:t xml:space="preserve">, факт(ы) нарушения цели(ей) и условий предоставления </w:t>
      </w:r>
      <w:r w:rsidR="006429E1" w:rsidRPr="006429E1">
        <w:rPr>
          <w:rFonts w:ascii="Times New Roman" w:hAnsi="Times New Roman" w:cs="Times New Roman"/>
          <w:sz w:val="28"/>
          <w:szCs w:val="28"/>
        </w:rPr>
        <w:t>с</w:t>
      </w:r>
      <w:r w:rsidRPr="006429E1">
        <w:rPr>
          <w:rFonts w:ascii="Times New Roman" w:hAnsi="Times New Roman" w:cs="Times New Roman"/>
          <w:sz w:val="28"/>
          <w:szCs w:val="28"/>
        </w:rPr>
        <w:t xml:space="preserve">убсидии, установленных </w:t>
      </w:r>
      <w:hyperlink r:id="rId10" w:history="1">
        <w:r w:rsidRPr="006429E1">
          <w:rPr>
            <w:rFonts w:ascii="Times New Roman" w:hAnsi="Times New Roman" w:cs="Times New Roman"/>
            <w:sz w:val="28"/>
            <w:szCs w:val="28"/>
          </w:rPr>
          <w:t>Правилами</w:t>
        </w:r>
      </w:hyperlink>
      <w:r w:rsidRPr="006429E1">
        <w:rPr>
          <w:rFonts w:ascii="Times New Roman" w:hAnsi="Times New Roman" w:cs="Times New Roman"/>
          <w:sz w:val="28"/>
          <w:szCs w:val="28"/>
        </w:rPr>
        <w:t xml:space="preserve"> осуществления капитальных вложений и настоящим Соглашением;</w:t>
      </w:r>
    </w:p>
    <w:p w:rsidR="00315E5D" w:rsidRPr="006429E1" w:rsidRDefault="00315E5D" w:rsidP="00315E5D">
      <w:pPr>
        <w:pStyle w:val="ConsPlusNormal"/>
        <w:spacing w:before="220"/>
        <w:ind w:firstLine="540"/>
        <w:jc w:val="both"/>
        <w:rPr>
          <w:rFonts w:ascii="Times New Roman" w:hAnsi="Times New Roman" w:cs="Times New Roman"/>
          <w:sz w:val="28"/>
          <w:szCs w:val="28"/>
        </w:rPr>
      </w:pPr>
      <w:r w:rsidRPr="006429E1">
        <w:rPr>
          <w:rFonts w:ascii="Times New Roman" w:hAnsi="Times New Roman" w:cs="Times New Roman"/>
          <w:sz w:val="28"/>
          <w:szCs w:val="28"/>
        </w:rPr>
        <w:t>4.3.1</w:t>
      </w:r>
      <w:r w:rsidR="006429E1" w:rsidRPr="006429E1">
        <w:rPr>
          <w:rFonts w:ascii="Times New Roman" w:hAnsi="Times New Roman" w:cs="Times New Roman"/>
          <w:sz w:val="28"/>
          <w:szCs w:val="28"/>
        </w:rPr>
        <w:t>0</w:t>
      </w:r>
      <w:r w:rsidRPr="006429E1">
        <w:rPr>
          <w:rFonts w:ascii="Times New Roman" w:hAnsi="Times New Roman" w:cs="Times New Roman"/>
          <w:sz w:val="28"/>
          <w:szCs w:val="28"/>
        </w:rPr>
        <w:t>. возвращать Субсидию или ее часть в доход  бюджета</w:t>
      </w:r>
      <w:r w:rsidR="006429E1" w:rsidRPr="006429E1">
        <w:rPr>
          <w:rFonts w:ascii="Times New Roman" w:hAnsi="Times New Roman" w:cs="Times New Roman"/>
          <w:sz w:val="28"/>
          <w:szCs w:val="28"/>
        </w:rPr>
        <w:t xml:space="preserve"> района</w:t>
      </w:r>
      <w:r w:rsidRPr="006429E1">
        <w:rPr>
          <w:rFonts w:ascii="Times New Roman" w:hAnsi="Times New Roman" w:cs="Times New Roman"/>
          <w:sz w:val="28"/>
          <w:szCs w:val="28"/>
        </w:rPr>
        <w:t xml:space="preserve"> в размере и сроки, установленные в требовании, полученном от </w:t>
      </w:r>
      <w:r w:rsidR="006429E1" w:rsidRPr="006429E1">
        <w:rPr>
          <w:rFonts w:ascii="Times New Roman" w:hAnsi="Times New Roman" w:cs="Times New Roman"/>
          <w:sz w:val="28"/>
          <w:szCs w:val="28"/>
        </w:rPr>
        <w:t>Учредителя</w:t>
      </w:r>
      <w:r w:rsidRPr="006429E1">
        <w:rPr>
          <w:rFonts w:ascii="Times New Roman" w:hAnsi="Times New Roman" w:cs="Times New Roman"/>
          <w:sz w:val="28"/>
          <w:szCs w:val="28"/>
        </w:rPr>
        <w:t xml:space="preserve"> в соответствии с </w:t>
      </w:r>
      <w:hyperlink w:anchor="P203" w:history="1">
        <w:r w:rsidRPr="006429E1">
          <w:rPr>
            <w:rFonts w:ascii="Times New Roman" w:hAnsi="Times New Roman" w:cs="Times New Roman"/>
            <w:sz w:val="28"/>
            <w:szCs w:val="28"/>
          </w:rPr>
          <w:t>пунктом 4.2.3</w:t>
        </w:r>
      </w:hyperlink>
      <w:r w:rsidRPr="006429E1">
        <w:rPr>
          <w:rFonts w:ascii="Times New Roman" w:hAnsi="Times New Roman" w:cs="Times New Roman"/>
          <w:sz w:val="28"/>
          <w:szCs w:val="28"/>
        </w:rPr>
        <w:t xml:space="preserve"> настоящего Соглашения;</w:t>
      </w:r>
    </w:p>
    <w:p w:rsidR="00315E5D" w:rsidRPr="006429E1" w:rsidRDefault="00315E5D" w:rsidP="00315E5D">
      <w:pPr>
        <w:pStyle w:val="ConsPlusNormal"/>
        <w:spacing w:before="220"/>
        <w:ind w:firstLine="540"/>
        <w:jc w:val="both"/>
        <w:rPr>
          <w:rFonts w:ascii="Times New Roman" w:hAnsi="Times New Roman" w:cs="Times New Roman"/>
          <w:sz w:val="28"/>
          <w:szCs w:val="28"/>
        </w:rPr>
      </w:pPr>
      <w:r w:rsidRPr="006429E1">
        <w:rPr>
          <w:rFonts w:ascii="Times New Roman" w:hAnsi="Times New Roman" w:cs="Times New Roman"/>
          <w:sz w:val="28"/>
          <w:szCs w:val="28"/>
        </w:rPr>
        <w:t>4.3.1</w:t>
      </w:r>
      <w:r w:rsidR="006429E1" w:rsidRPr="006429E1">
        <w:rPr>
          <w:rFonts w:ascii="Times New Roman" w:hAnsi="Times New Roman" w:cs="Times New Roman"/>
          <w:sz w:val="28"/>
          <w:szCs w:val="28"/>
        </w:rPr>
        <w:t>1</w:t>
      </w:r>
      <w:r w:rsidRPr="006429E1">
        <w:rPr>
          <w:rFonts w:ascii="Times New Roman" w:hAnsi="Times New Roman" w:cs="Times New Roman"/>
          <w:sz w:val="28"/>
          <w:szCs w:val="28"/>
        </w:rPr>
        <w:t>. возвращать в доход  бюджета</w:t>
      </w:r>
      <w:r w:rsidR="006429E1" w:rsidRPr="006429E1">
        <w:rPr>
          <w:rFonts w:ascii="Times New Roman" w:hAnsi="Times New Roman" w:cs="Times New Roman"/>
          <w:sz w:val="28"/>
          <w:szCs w:val="28"/>
        </w:rPr>
        <w:t xml:space="preserve"> района</w:t>
      </w:r>
      <w:r w:rsidRPr="006429E1">
        <w:rPr>
          <w:rFonts w:ascii="Times New Roman" w:hAnsi="Times New Roman" w:cs="Times New Roman"/>
          <w:sz w:val="28"/>
          <w:szCs w:val="28"/>
        </w:rPr>
        <w:t xml:space="preserve"> в срок, установленный в соответствии с бюджетным законодательством Российской Федерации, не использованный на начало очередного финансового года остаток перечисленной </w:t>
      </w:r>
      <w:r w:rsidR="006429E1" w:rsidRPr="006429E1">
        <w:rPr>
          <w:rFonts w:ascii="Times New Roman" w:hAnsi="Times New Roman" w:cs="Times New Roman"/>
          <w:sz w:val="28"/>
          <w:szCs w:val="28"/>
        </w:rPr>
        <w:t>Учреждению</w:t>
      </w:r>
      <w:r w:rsidRPr="006429E1">
        <w:rPr>
          <w:rFonts w:ascii="Times New Roman" w:hAnsi="Times New Roman" w:cs="Times New Roman"/>
          <w:sz w:val="28"/>
          <w:szCs w:val="28"/>
        </w:rPr>
        <w:t xml:space="preserve"> в отчетном финансовом году </w:t>
      </w:r>
      <w:r w:rsidR="006429E1" w:rsidRPr="006429E1">
        <w:rPr>
          <w:rFonts w:ascii="Times New Roman" w:hAnsi="Times New Roman" w:cs="Times New Roman"/>
          <w:sz w:val="28"/>
          <w:szCs w:val="28"/>
        </w:rPr>
        <w:t>с</w:t>
      </w:r>
      <w:r w:rsidRPr="006429E1">
        <w:rPr>
          <w:rFonts w:ascii="Times New Roman" w:hAnsi="Times New Roman" w:cs="Times New Roman"/>
          <w:sz w:val="28"/>
          <w:szCs w:val="28"/>
        </w:rPr>
        <w:t xml:space="preserve">убсидии, а также средства, поступившие </w:t>
      </w:r>
      <w:r w:rsidR="006429E1" w:rsidRPr="006429E1">
        <w:rPr>
          <w:rFonts w:ascii="Times New Roman" w:hAnsi="Times New Roman" w:cs="Times New Roman"/>
          <w:sz w:val="28"/>
          <w:szCs w:val="28"/>
        </w:rPr>
        <w:t>Учреждению</w:t>
      </w:r>
      <w:r w:rsidRPr="006429E1">
        <w:rPr>
          <w:rFonts w:ascii="Times New Roman" w:hAnsi="Times New Roman" w:cs="Times New Roman"/>
          <w:sz w:val="28"/>
          <w:szCs w:val="28"/>
        </w:rPr>
        <w:t xml:space="preserve"> в текущем финансовом году от возврата дебиторской задолженности прошлых лет, возникшей от использования </w:t>
      </w:r>
      <w:r w:rsidR="006429E1" w:rsidRPr="006429E1">
        <w:rPr>
          <w:rFonts w:ascii="Times New Roman" w:hAnsi="Times New Roman" w:cs="Times New Roman"/>
          <w:sz w:val="28"/>
          <w:szCs w:val="28"/>
        </w:rPr>
        <w:t>с</w:t>
      </w:r>
      <w:r w:rsidRPr="006429E1">
        <w:rPr>
          <w:rFonts w:ascii="Times New Roman" w:hAnsi="Times New Roman" w:cs="Times New Roman"/>
          <w:sz w:val="28"/>
          <w:szCs w:val="28"/>
        </w:rPr>
        <w:t xml:space="preserve">убсидии, в случае отсутствия решения </w:t>
      </w:r>
      <w:r w:rsidR="006429E1" w:rsidRPr="006429E1">
        <w:rPr>
          <w:rFonts w:ascii="Times New Roman" w:hAnsi="Times New Roman" w:cs="Times New Roman"/>
          <w:sz w:val="28"/>
          <w:szCs w:val="28"/>
        </w:rPr>
        <w:t>Учредителя</w:t>
      </w:r>
      <w:r w:rsidRPr="006429E1">
        <w:rPr>
          <w:rFonts w:ascii="Times New Roman" w:hAnsi="Times New Roman" w:cs="Times New Roman"/>
          <w:sz w:val="28"/>
          <w:szCs w:val="28"/>
        </w:rPr>
        <w:t xml:space="preserve">, указанного в </w:t>
      </w:r>
      <w:hyperlink w:anchor="P204" w:history="1">
        <w:r w:rsidRPr="006429E1">
          <w:rPr>
            <w:rFonts w:ascii="Times New Roman" w:hAnsi="Times New Roman" w:cs="Times New Roman"/>
            <w:sz w:val="28"/>
            <w:szCs w:val="28"/>
          </w:rPr>
          <w:t>пункте 4.2.4</w:t>
        </w:r>
      </w:hyperlink>
      <w:r w:rsidR="00334B0D">
        <w:rPr>
          <w:rFonts w:ascii="Times New Roman" w:hAnsi="Times New Roman" w:cs="Times New Roman"/>
          <w:sz w:val="28"/>
          <w:szCs w:val="28"/>
        </w:rPr>
        <w:t xml:space="preserve"> настоящего Соглашения.</w:t>
      </w:r>
    </w:p>
    <w:p w:rsidR="003F6DAB" w:rsidRPr="00530EBB" w:rsidRDefault="003F6DAB" w:rsidP="004671DF">
      <w:pPr>
        <w:pStyle w:val="ConsPlusNormal"/>
        <w:ind w:firstLine="709"/>
        <w:jc w:val="both"/>
        <w:rPr>
          <w:rFonts w:ascii="Times New Roman" w:hAnsi="Times New Roman" w:cs="Times New Roman"/>
          <w:sz w:val="28"/>
          <w:szCs w:val="28"/>
        </w:rPr>
      </w:pPr>
      <w:bookmarkStart w:id="15" w:name="P222"/>
      <w:bookmarkEnd w:id="15"/>
      <w:r w:rsidRPr="00530EBB">
        <w:rPr>
          <w:rFonts w:ascii="Times New Roman" w:hAnsi="Times New Roman" w:cs="Times New Roman"/>
          <w:sz w:val="28"/>
          <w:szCs w:val="28"/>
        </w:rPr>
        <w:t>4.4. Учреждение вправе:</w:t>
      </w:r>
    </w:p>
    <w:p w:rsidR="003F6DAB" w:rsidRDefault="003F6DAB" w:rsidP="004671DF">
      <w:pPr>
        <w:pStyle w:val="ConsPlusNormal"/>
        <w:ind w:firstLine="709"/>
        <w:jc w:val="both"/>
        <w:rPr>
          <w:rFonts w:ascii="Times New Roman" w:hAnsi="Times New Roman" w:cs="Times New Roman"/>
          <w:sz w:val="28"/>
          <w:szCs w:val="28"/>
        </w:rPr>
      </w:pPr>
      <w:bookmarkStart w:id="16" w:name="P260"/>
      <w:bookmarkEnd w:id="16"/>
      <w:r w:rsidRPr="00530EBB">
        <w:rPr>
          <w:rFonts w:ascii="Times New Roman" w:hAnsi="Times New Roman" w:cs="Times New Roman"/>
          <w:sz w:val="28"/>
          <w:szCs w:val="28"/>
        </w:rPr>
        <w:t>4.4.1. направлять Учредителю документы, указанные в</w:t>
      </w:r>
      <w:r w:rsidR="00F52DCE">
        <w:rPr>
          <w:rFonts w:ascii="Times New Roman" w:hAnsi="Times New Roman" w:cs="Times New Roman"/>
          <w:sz w:val="28"/>
          <w:szCs w:val="28"/>
        </w:rPr>
        <w:t xml:space="preserve"> пункте 4.2.</w:t>
      </w:r>
      <w:r w:rsidR="006429E1">
        <w:rPr>
          <w:rFonts w:ascii="Times New Roman" w:hAnsi="Times New Roman" w:cs="Times New Roman"/>
          <w:sz w:val="28"/>
          <w:szCs w:val="28"/>
        </w:rPr>
        <w:t>4</w:t>
      </w:r>
      <w:r w:rsidRPr="00530EBB">
        <w:rPr>
          <w:rFonts w:ascii="Times New Roman" w:hAnsi="Times New Roman" w:cs="Times New Roman"/>
          <w:sz w:val="28"/>
          <w:szCs w:val="28"/>
        </w:rPr>
        <w:t>настоящего Соглашения, не позднее __ рабочих дней, следующих за отчетным финансовым годом</w:t>
      </w:r>
      <w:r w:rsidR="004E098E">
        <w:rPr>
          <w:rFonts w:ascii="Times New Roman" w:hAnsi="Times New Roman" w:cs="Times New Roman"/>
          <w:sz w:val="28"/>
          <w:szCs w:val="28"/>
        </w:rPr>
        <w:t>/</w:t>
      </w:r>
      <w:r w:rsidR="004E098E" w:rsidRPr="00530EBB">
        <w:rPr>
          <w:rFonts w:ascii="Times New Roman" w:hAnsi="Times New Roman" w:cs="Times New Roman"/>
          <w:sz w:val="28"/>
          <w:szCs w:val="28"/>
        </w:rPr>
        <w:t>не позднее __ рабочих дней</w:t>
      </w:r>
      <w:r w:rsidR="004E098E">
        <w:rPr>
          <w:rFonts w:ascii="Times New Roman" w:hAnsi="Times New Roman" w:cs="Times New Roman"/>
          <w:sz w:val="28"/>
          <w:szCs w:val="28"/>
        </w:rPr>
        <w:t>, следующих за днем возврата Учреждения дебиторской задолженности прошлых лет, возникшей от использования субсидии</w:t>
      </w:r>
      <w:r w:rsidRPr="00530EBB">
        <w:rPr>
          <w:rFonts w:ascii="Times New Roman" w:hAnsi="Times New Roman" w:cs="Times New Roman"/>
          <w:sz w:val="28"/>
          <w:szCs w:val="28"/>
        </w:rPr>
        <w:t>;</w:t>
      </w:r>
    </w:p>
    <w:p w:rsidR="004E098E" w:rsidRPr="004E098E" w:rsidRDefault="004E098E" w:rsidP="004E098E">
      <w:pPr>
        <w:pStyle w:val="ConsPlusNormal"/>
        <w:spacing w:before="220"/>
        <w:ind w:firstLine="540"/>
        <w:jc w:val="both"/>
        <w:rPr>
          <w:rFonts w:ascii="Times New Roman" w:hAnsi="Times New Roman" w:cs="Times New Roman"/>
          <w:sz w:val="28"/>
          <w:szCs w:val="28"/>
        </w:rPr>
      </w:pPr>
      <w:r w:rsidRPr="004E098E">
        <w:rPr>
          <w:rFonts w:ascii="Times New Roman" w:hAnsi="Times New Roman" w:cs="Times New Roman"/>
          <w:sz w:val="28"/>
          <w:szCs w:val="28"/>
        </w:rPr>
        <w:t xml:space="preserve">4.4.2.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целью(ями), указанной(ыми) в </w:t>
      </w:r>
      <w:hyperlink w:anchor="P128" w:history="1">
        <w:r w:rsidRPr="004E098E">
          <w:rPr>
            <w:rFonts w:ascii="Times New Roman" w:hAnsi="Times New Roman" w:cs="Times New Roman"/>
            <w:sz w:val="28"/>
            <w:szCs w:val="28"/>
          </w:rPr>
          <w:t>пункте 1.1</w:t>
        </w:r>
      </w:hyperlink>
      <w:r w:rsidRPr="004E098E">
        <w:rPr>
          <w:rFonts w:ascii="Times New Roman" w:hAnsi="Times New Roman" w:cs="Times New Roman"/>
          <w:sz w:val="28"/>
          <w:szCs w:val="28"/>
        </w:rPr>
        <w:t xml:space="preserve"> настоящего Соглашения/приложении N ___ к настоящему Соглашению, на основании решения Учредителя, указанного в </w:t>
      </w:r>
      <w:hyperlink w:anchor="P204" w:history="1">
        <w:r w:rsidRPr="004E098E">
          <w:rPr>
            <w:rFonts w:ascii="Times New Roman" w:hAnsi="Times New Roman" w:cs="Times New Roman"/>
            <w:sz w:val="28"/>
            <w:szCs w:val="28"/>
          </w:rPr>
          <w:t>пункте 4.2.4</w:t>
        </w:r>
      </w:hyperlink>
      <w:r w:rsidRPr="004E098E">
        <w:rPr>
          <w:rFonts w:ascii="Times New Roman" w:hAnsi="Times New Roman" w:cs="Times New Roman"/>
          <w:sz w:val="28"/>
          <w:szCs w:val="28"/>
        </w:rPr>
        <w:t xml:space="preserve"> настоящего Соглашения;</w:t>
      </w:r>
    </w:p>
    <w:p w:rsidR="004E098E" w:rsidRPr="004E098E" w:rsidRDefault="004E098E" w:rsidP="004E098E">
      <w:pPr>
        <w:pStyle w:val="ConsPlusNormal"/>
        <w:spacing w:before="220"/>
        <w:ind w:firstLine="540"/>
        <w:jc w:val="both"/>
        <w:rPr>
          <w:rFonts w:ascii="Times New Roman" w:hAnsi="Times New Roman" w:cs="Times New Roman"/>
          <w:sz w:val="28"/>
          <w:szCs w:val="28"/>
        </w:rPr>
      </w:pPr>
      <w:r w:rsidRPr="004E098E">
        <w:rPr>
          <w:rFonts w:ascii="Times New Roman" w:hAnsi="Times New Roman" w:cs="Times New Roman"/>
          <w:sz w:val="28"/>
          <w:szCs w:val="28"/>
        </w:rPr>
        <w:t xml:space="preserve">4.4.3. направлять в текущем финансовом году средства, поступившие Учреждения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w:t>
      </w:r>
      <w:hyperlink w:anchor="P128" w:history="1">
        <w:r w:rsidRPr="004E098E">
          <w:rPr>
            <w:rFonts w:ascii="Times New Roman" w:hAnsi="Times New Roman" w:cs="Times New Roman"/>
            <w:sz w:val="28"/>
            <w:szCs w:val="28"/>
          </w:rPr>
          <w:t>пункте 1.1</w:t>
        </w:r>
      </w:hyperlink>
      <w:r w:rsidRPr="004E098E">
        <w:rPr>
          <w:rFonts w:ascii="Times New Roman" w:hAnsi="Times New Roman" w:cs="Times New Roman"/>
          <w:sz w:val="28"/>
          <w:szCs w:val="28"/>
        </w:rPr>
        <w:t xml:space="preserve"> настоящего Соглашения/приложении к настоящему Соглашению, на основании решения Учредителя, указанного в </w:t>
      </w:r>
      <w:hyperlink w:anchor="P204" w:history="1">
        <w:r w:rsidRPr="004E098E">
          <w:rPr>
            <w:rFonts w:ascii="Times New Roman" w:hAnsi="Times New Roman" w:cs="Times New Roman"/>
            <w:sz w:val="28"/>
            <w:szCs w:val="28"/>
          </w:rPr>
          <w:t>пункте 4.2.4</w:t>
        </w:r>
      </w:hyperlink>
      <w:r w:rsidRPr="004E098E">
        <w:rPr>
          <w:rFonts w:ascii="Times New Roman" w:hAnsi="Times New Roman" w:cs="Times New Roman"/>
          <w:sz w:val="28"/>
          <w:szCs w:val="28"/>
        </w:rPr>
        <w:t xml:space="preserve"> настоящего Соглашения;</w:t>
      </w:r>
    </w:p>
    <w:p w:rsidR="004E098E" w:rsidRPr="004E098E" w:rsidRDefault="004E098E" w:rsidP="004E098E">
      <w:pPr>
        <w:pStyle w:val="ConsPlusNormal"/>
        <w:spacing w:before="220"/>
        <w:ind w:firstLine="540"/>
        <w:jc w:val="both"/>
        <w:rPr>
          <w:rFonts w:ascii="Times New Roman" w:hAnsi="Times New Roman" w:cs="Times New Roman"/>
          <w:sz w:val="28"/>
          <w:szCs w:val="28"/>
        </w:rPr>
      </w:pPr>
      <w:bookmarkStart w:id="17" w:name="P254"/>
      <w:bookmarkEnd w:id="17"/>
      <w:r w:rsidRPr="004E098E">
        <w:rPr>
          <w:rFonts w:ascii="Times New Roman" w:hAnsi="Times New Roman" w:cs="Times New Roman"/>
          <w:sz w:val="28"/>
          <w:szCs w:val="28"/>
        </w:rPr>
        <w:t>4.4.4. обращаться к Учредителю в целях получения разъяснений в связи с ис</w:t>
      </w:r>
      <w:r w:rsidR="00334B0D">
        <w:rPr>
          <w:rFonts w:ascii="Times New Roman" w:hAnsi="Times New Roman" w:cs="Times New Roman"/>
          <w:sz w:val="28"/>
          <w:szCs w:val="28"/>
        </w:rPr>
        <w:t>полнением настоящего Соглашения.</w:t>
      </w:r>
    </w:p>
    <w:p w:rsidR="004E098E" w:rsidRDefault="004E098E" w:rsidP="004E098E">
      <w:pPr>
        <w:pStyle w:val="ConsPlusNormal"/>
        <w:jc w:val="both"/>
        <w:rPr>
          <w:rFonts w:ascii="Times New Roman" w:hAnsi="Times New Roman" w:cs="Times New Roman"/>
          <w:sz w:val="28"/>
          <w:szCs w:val="28"/>
        </w:rPr>
      </w:pPr>
      <w:bookmarkStart w:id="18" w:name="P255"/>
      <w:bookmarkEnd w:id="18"/>
    </w:p>
    <w:p w:rsidR="004E098E" w:rsidRDefault="004E098E" w:rsidP="004671DF">
      <w:pPr>
        <w:pStyle w:val="ConsPlusNormal"/>
        <w:ind w:firstLine="709"/>
        <w:jc w:val="both"/>
        <w:rPr>
          <w:rFonts w:ascii="Times New Roman" w:hAnsi="Times New Roman" w:cs="Times New Roman"/>
          <w:sz w:val="28"/>
          <w:szCs w:val="28"/>
        </w:rPr>
      </w:pPr>
    </w:p>
    <w:p w:rsidR="009C67A4" w:rsidRPr="009C67A4" w:rsidRDefault="009C67A4" w:rsidP="009C67A4">
      <w:pPr>
        <w:pStyle w:val="ConsPlusNormal"/>
        <w:jc w:val="center"/>
        <w:outlineLvl w:val="1"/>
        <w:rPr>
          <w:rFonts w:ascii="Times New Roman" w:hAnsi="Times New Roman" w:cs="Times New Roman"/>
          <w:b/>
          <w:sz w:val="28"/>
          <w:szCs w:val="28"/>
        </w:rPr>
      </w:pPr>
      <w:r w:rsidRPr="009C67A4">
        <w:rPr>
          <w:rFonts w:ascii="Times New Roman" w:hAnsi="Times New Roman" w:cs="Times New Roman"/>
          <w:b/>
          <w:sz w:val="28"/>
          <w:szCs w:val="28"/>
        </w:rPr>
        <w:t>V. Ответственность Сторон</w:t>
      </w:r>
    </w:p>
    <w:p w:rsidR="009C67A4" w:rsidRPr="009C67A4" w:rsidRDefault="009C67A4" w:rsidP="009C67A4">
      <w:pPr>
        <w:pStyle w:val="ConsPlusNormal"/>
        <w:jc w:val="both"/>
        <w:rPr>
          <w:rFonts w:ascii="Times New Roman" w:hAnsi="Times New Roman" w:cs="Times New Roman"/>
          <w:b/>
          <w:sz w:val="28"/>
          <w:szCs w:val="28"/>
        </w:rPr>
      </w:pPr>
    </w:p>
    <w:p w:rsidR="009C67A4" w:rsidRDefault="009C67A4" w:rsidP="009C67A4">
      <w:pPr>
        <w:pStyle w:val="ConsPlusNormal"/>
        <w:ind w:firstLine="709"/>
        <w:jc w:val="both"/>
        <w:rPr>
          <w:rFonts w:ascii="Times New Roman" w:hAnsi="Times New Roman" w:cs="Times New Roman"/>
          <w:sz w:val="28"/>
          <w:szCs w:val="28"/>
        </w:rPr>
      </w:pPr>
      <w:r w:rsidRPr="00530EBB">
        <w:rPr>
          <w:rFonts w:ascii="Times New Roman" w:hAnsi="Times New Roman" w:cs="Times New Roman"/>
          <w:sz w:val="28"/>
          <w:szCs w:val="28"/>
        </w:rPr>
        <w:t xml:space="preserve">5.1. В случае неисполнения или ненадлежащего исполнения своих </w:t>
      </w:r>
      <w:r w:rsidRPr="00530EBB">
        <w:rPr>
          <w:rFonts w:ascii="Times New Roman" w:hAnsi="Times New Roman" w:cs="Times New Roman"/>
          <w:sz w:val="28"/>
          <w:szCs w:val="28"/>
        </w:rPr>
        <w:lastRenderedPageBreak/>
        <w:t>обязательств по настоящему Соглашению Стороны несут ответственность в соответствии с законодательством Российской Федерации</w:t>
      </w:r>
      <w:r w:rsidR="004E098E">
        <w:rPr>
          <w:rFonts w:ascii="Times New Roman" w:hAnsi="Times New Roman" w:cs="Times New Roman"/>
          <w:sz w:val="28"/>
          <w:szCs w:val="28"/>
        </w:rPr>
        <w:t xml:space="preserve"> и настоящим Соглашением</w:t>
      </w:r>
      <w:r w:rsidRPr="00530EBB">
        <w:rPr>
          <w:rFonts w:ascii="Times New Roman" w:hAnsi="Times New Roman" w:cs="Times New Roman"/>
          <w:sz w:val="28"/>
          <w:szCs w:val="28"/>
        </w:rPr>
        <w:t>.</w:t>
      </w:r>
    </w:p>
    <w:p w:rsidR="004E098E" w:rsidRPr="004E098E" w:rsidRDefault="004E098E" w:rsidP="004E098E">
      <w:pPr>
        <w:pStyle w:val="ConsPlusNormal"/>
        <w:spacing w:before="220"/>
        <w:ind w:firstLine="540"/>
        <w:jc w:val="both"/>
        <w:rPr>
          <w:rFonts w:ascii="Times New Roman" w:hAnsi="Times New Roman" w:cs="Times New Roman"/>
          <w:sz w:val="28"/>
          <w:szCs w:val="28"/>
        </w:rPr>
      </w:pPr>
      <w:r w:rsidRPr="004E098E">
        <w:rPr>
          <w:rFonts w:ascii="Times New Roman" w:hAnsi="Times New Roman" w:cs="Times New Roman"/>
          <w:sz w:val="28"/>
          <w:szCs w:val="28"/>
        </w:rPr>
        <w:t>5.</w:t>
      </w:r>
      <w:r>
        <w:rPr>
          <w:rFonts w:ascii="Times New Roman" w:hAnsi="Times New Roman" w:cs="Times New Roman"/>
          <w:sz w:val="28"/>
          <w:szCs w:val="28"/>
        </w:rPr>
        <w:t>2</w:t>
      </w:r>
      <w:r w:rsidRPr="004E098E">
        <w:rPr>
          <w:rFonts w:ascii="Times New Roman" w:hAnsi="Times New Roman" w:cs="Times New Roman"/>
          <w:sz w:val="28"/>
          <w:szCs w:val="28"/>
        </w:rPr>
        <w:t>.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4E098E" w:rsidRDefault="004E098E" w:rsidP="004E098E">
      <w:pPr>
        <w:pStyle w:val="ConsPlusNormal"/>
        <w:jc w:val="both"/>
      </w:pPr>
    </w:p>
    <w:p w:rsidR="004E098E" w:rsidRPr="00530EBB" w:rsidRDefault="004E098E" w:rsidP="009C67A4">
      <w:pPr>
        <w:pStyle w:val="ConsPlusNormal"/>
        <w:ind w:firstLine="709"/>
        <w:jc w:val="both"/>
        <w:rPr>
          <w:rFonts w:ascii="Times New Roman" w:hAnsi="Times New Roman" w:cs="Times New Roman"/>
          <w:sz w:val="28"/>
          <w:szCs w:val="28"/>
        </w:rPr>
      </w:pPr>
    </w:p>
    <w:p w:rsidR="009C67A4" w:rsidRPr="009C67A4" w:rsidRDefault="009C67A4" w:rsidP="009C67A4">
      <w:pPr>
        <w:pStyle w:val="ConsPlusNormal"/>
        <w:ind w:firstLine="709"/>
        <w:jc w:val="center"/>
        <w:outlineLvl w:val="1"/>
        <w:rPr>
          <w:rFonts w:ascii="Times New Roman" w:hAnsi="Times New Roman" w:cs="Times New Roman"/>
          <w:b/>
          <w:sz w:val="28"/>
          <w:szCs w:val="28"/>
        </w:rPr>
      </w:pPr>
      <w:bookmarkStart w:id="19" w:name="P286"/>
      <w:bookmarkEnd w:id="19"/>
      <w:r w:rsidRPr="009C67A4">
        <w:rPr>
          <w:rFonts w:ascii="Times New Roman" w:hAnsi="Times New Roman" w:cs="Times New Roman"/>
          <w:b/>
          <w:sz w:val="28"/>
          <w:szCs w:val="28"/>
        </w:rPr>
        <w:t>VI. Иные условия</w:t>
      </w:r>
    </w:p>
    <w:p w:rsidR="009C67A4" w:rsidRPr="00530EBB" w:rsidRDefault="009C67A4" w:rsidP="009C67A4">
      <w:pPr>
        <w:pStyle w:val="ConsPlusNormal"/>
        <w:ind w:firstLine="709"/>
        <w:jc w:val="both"/>
        <w:rPr>
          <w:rFonts w:ascii="Times New Roman" w:hAnsi="Times New Roman" w:cs="Times New Roman"/>
          <w:sz w:val="28"/>
          <w:szCs w:val="28"/>
        </w:rPr>
      </w:pPr>
    </w:p>
    <w:p w:rsidR="009C67A4" w:rsidRPr="00530EBB" w:rsidRDefault="009C67A4" w:rsidP="009C67A4">
      <w:pPr>
        <w:pStyle w:val="ConsPlusNormal"/>
        <w:ind w:firstLine="709"/>
        <w:jc w:val="both"/>
        <w:rPr>
          <w:rFonts w:ascii="Times New Roman" w:hAnsi="Times New Roman" w:cs="Times New Roman"/>
          <w:sz w:val="28"/>
          <w:szCs w:val="28"/>
        </w:rPr>
      </w:pPr>
      <w:bookmarkStart w:id="20" w:name="P295"/>
      <w:bookmarkEnd w:id="20"/>
      <w:r w:rsidRPr="00530EBB">
        <w:rPr>
          <w:rFonts w:ascii="Times New Roman" w:hAnsi="Times New Roman" w:cs="Times New Roman"/>
          <w:sz w:val="28"/>
          <w:szCs w:val="28"/>
        </w:rPr>
        <w:t>6.1. Иные условия по настоящему Соглашению:</w:t>
      </w:r>
    </w:p>
    <w:p w:rsidR="009C67A4" w:rsidRPr="00530EBB" w:rsidRDefault="009C67A4" w:rsidP="009C67A4">
      <w:pPr>
        <w:pStyle w:val="ConsPlusNonformat"/>
        <w:ind w:firstLine="709"/>
        <w:jc w:val="both"/>
        <w:rPr>
          <w:rFonts w:ascii="Times New Roman" w:hAnsi="Times New Roman" w:cs="Times New Roman"/>
          <w:sz w:val="28"/>
          <w:szCs w:val="28"/>
        </w:rPr>
      </w:pPr>
      <w:r w:rsidRPr="00530EBB">
        <w:rPr>
          <w:rFonts w:ascii="Times New Roman" w:hAnsi="Times New Roman" w:cs="Times New Roman"/>
          <w:sz w:val="28"/>
          <w:szCs w:val="28"/>
        </w:rPr>
        <w:t>6.1.1. ______________________________________________________;</w:t>
      </w:r>
    </w:p>
    <w:p w:rsidR="009C67A4" w:rsidRPr="00530EBB" w:rsidRDefault="009C67A4" w:rsidP="009C67A4">
      <w:pPr>
        <w:pStyle w:val="ConsPlusNonformat"/>
        <w:ind w:firstLine="709"/>
        <w:jc w:val="both"/>
        <w:rPr>
          <w:rFonts w:ascii="Times New Roman" w:hAnsi="Times New Roman" w:cs="Times New Roman"/>
          <w:sz w:val="28"/>
          <w:szCs w:val="28"/>
        </w:rPr>
      </w:pPr>
      <w:r w:rsidRPr="00530EBB">
        <w:rPr>
          <w:rFonts w:ascii="Times New Roman" w:hAnsi="Times New Roman" w:cs="Times New Roman"/>
          <w:sz w:val="28"/>
          <w:szCs w:val="28"/>
        </w:rPr>
        <w:t>6.1.2. ______________________________________________________.</w:t>
      </w:r>
    </w:p>
    <w:p w:rsidR="009C67A4" w:rsidRPr="00530EBB" w:rsidRDefault="009C67A4" w:rsidP="009C67A4">
      <w:pPr>
        <w:pStyle w:val="ConsPlusNormal"/>
        <w:ind w:firstLine="709"/>
        <w:jc w:val="both"/>
        <w:rPr>
          <w:rFonts w:ascii="Times New Roman" w:hAnsi="Times New Roman" w:cs="Times New Roman"/>
          <w:sz w:val="28"/>
          <w:szCs w:val="28"/>
        </w:rPr>
      </w:pPr>
    </w:p>
    <w:p w:rsidR="009C67A4" w:rsidRDefault="009C67A4" w:rsidP="009C67A4">
      <w:pPr>
        <w:pStyle w:val="ConsPlusNormal"/>
        <w:ind w:firstLine="709"/>
        <w:jc w:val="center"/>
        <w:outlineLvl w:val="1"/>
        <w:rPr>
          <w:rFonts w:ascii="Times New Roman" w:hAnsi="Times New Roman" w:cs="Times New Roman"/>
          <w:b/>
          <w:sz w:val="28"/>
          <w:szCs w:val="28"/>
        </w:rPr>
      </w:pPr>
      <w:r w:rsidRPr="009C67A4">
        <w:rPr>
          <w:rFonts w:ascii="Times New Roman" w:hAnsi="Times New Roman" w:cs="Times New Roman"/>
          <w:b/>
          <w:sz w:val="28"/>
          <w:szCs w:val="28"/>
        </w:rPr>
        <w:t>VII. Заключительные положения</w:t>
      </w:r>
    </w:p>
    <w:p w:rsidR="00FB1F2E" w:rsidRPr="00FB1F2E" w:rsidRDefault="00FB1F2E" w:rsidP="00FB1F2E">
      <w:pPr>
        <w:pStyle w:val="ConsPlusNormal"/>
        <w:ind w:firstLine="540"/>
        <w:jc w:val="both"/>
        <w:rPr>
          <w:rFonts w:ascii="Times New Roman" w:hAnsi="Times New Roman" w:cs="Times New Roman"/>
          <w:sz w:val="28"/>
          <w:szCs w:val="28"/>
        </w:rPr>
      </w:pPr>
      <w:r w:rsidRPr="00FB1F2E">
        <w:rPr>
          <w:rFonts w:ascii="Times New Roman" w:hAnsi="Times New Roman" w:cs="Times New Roman"/>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w:t>
      </w:r>
    </w:p>
    <w:p w:rsidR="00FB1F2E" w:rsidRPr="00B7465A" w:rsidRDefault="00FB1F2E" w:rsidP="00FB1F2E">
      <w:pPr>
        <w:pStyle w:val="ConsPlusNormal"/>
        <w:spacing w:before="220"/>
        <w:ind w:firstLine="540"/>
        <w:jc w:val="both"/>
        <w:rPr>
          <w:rFonts w:ascii="Times New Roman" w:hAnsi="Times New Roman" w:cs="Times New Roman"/>
          <w:sz w:val="28"/>
          <w:szCs w:val="28"/>
        </w:rPr>
      </w:pPr>
      <w:r w:rsidRPr="00B7465A">
        <w:rPr>
          <w:rFonts w:ascii="Times New Roman" w:hAnsi="Times New Roman" w:cs="Times New Roman"/>
          <w:sz w:val="28"/>
          <w:szCs w:val="28"/>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Учредителя лимитов бюджетных обязательств на цель(и), указанную(ые) в </w:t>
      </w:r>
      <w:hyperlink w:anchor="P128" w:history="1">
        <w:r w:rsidRPr="00B7465A">
          <w:rPr>
            <w:rFonts w:ascii="Times New Roman" w:hAnsi="Times New Roman" w:cs="Times New Roman"/>
            <w:sz w:val="28"/>
            <w:szCs w:val="28"/>
          </w:rPr>
          <w:t>пункте 1.1</w:t>
        </w:r>
      </w:hyperlink>
      <w:r w:rsidRPr="00B7465A">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FB1F2E" w:rsidRPr="00B7465A" w:rsidRDefault="00FB1F2E" w:rsidP="00FB1F2E">
      <w:pPr>
        <w:pStyle w:val="ConsPlusNormal"/>
        <w:spacing w:before="220"/>
        <w:ind w:firstLine="540"/>
        <w:jc w:val="both"/>
        <w:rPr>
          <w:rFonts w:ascii="Times New Roman" w:hAnsi="Times New Roman" w:cs="Times New Roman"/>
          <w:sz w:val="28"/>
          <w:szCs w:val="28"/>
        </w:rPr>
      </w:pPr>
      <w:bookmarkStart w:id="21" w:name="P275"/>
      <w:bookmarkEnd w:id="21"/>
      <w:r w:rsidRPr="00B7465A">
        <w:rPr>
          <w:rFonts w:ascii="Times New Roman" w:hAnsi="Times New Roman" w:cs="Times New Roman"/>
          <w:sz w:val="28"/>
          <w:szCs w:val="28"/>
        </w:rPr>
        <w:t xml:space="preserve">7.3. Изменение настоящего Соглашения, в том числе при внесении изменений в случае, предусмотренном </w:t>
      </w:r>
      <w:hyperlink w:anchor="P194" w:history="1">
        <w:r w:rsidRPr="00B7465A">
          <w:rPr>
            <w:rFonts w:ascii="Times New Roman" w:hAnsi="Times New Roman" w:cs="Times New Roman"/>
            <w:sz w:val="28"/>
            <w:szCs w:val="28"/>
          </w:rPr>
          <w:t>пунктом 4.1.5</w:t>
        </w:r>
      </w:hyperlink>
      <w:r w:rsidRPr="00B7465A">
        <w:rPr>
          <w:rFonts w:ascii="Times New Roman" w:hAnsi="Times New Roman" w:cs="Times New Roman"/>
          <w:sz w:val="28"/>
          <w:szCs w:val="28"/>
        </w:rP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FB1F2E" w:rsidRPr="00FB1F2E" w:rsidRDefault="00FB1F2E" w:rsidP="00FB1F2E">
      <w:pPr>
        <w:pStyle w:val="ConsPlusNormal"/>
        <w:spacing w:before="220"/>
        <w:ind w:firstLine="540"/>
        <w:jc w:val="both"/>
        <w:rPr>
          <w:rFonts w:ascii="Times New Roman" w:hAnsi="Times New Roman" w:cs="Times New Roman"/>
          <w:sz w:val="28"/>
          <w:szCs w:val="28"/>
        </w:rPr>
      </w:pPr>
      <w:r w:rsidRPr="00B7465A">
        <w:rPr>
          <w:rFonts w:ascii="Times New Roman" w:hAnsi="Times New Roman" w:cs="Times New Roman"/>
          <w:sz w:val="28"/>
          <w:szCs w:val="28"/>
        </w:rPr>
        <w:t xml:space="preserve">7.4. Расторжение настоящего Соглашения возможно по соглашению Сторон или в случаях, определенных </w:t>
      </w:r>
      <w:hyperlink w:anchor="P278" w:history="1">
        <w:r w:rsidRPr="00B7465A">
          <w:rPr>
            <w:rFonts w:ascii="Times New Roman" w:hAnsi="Times New Roman" w:cs="Times New Roman"/>
            <w:sz w:val="28"/>
            <w:szCs w:val="28"/>
          </w:rPr>
          <w:t>пунктом 7.6</w:t>
        </w:r>
      </w:hyperlink>
      <w:r w:rsidRPr="00B7465A">
        <w:rPr>
          <w:rFonts w:ascii="Times New Roman" w:hAnsi="Times New Roman" w:cs="Times New Roman"/>
          <w:sz w:val="28"/>
          <w:szCs w:val="28"/>
        </w:rPr>
        <w:t xml:space="preserve"> настоящего</w:t>
      </w:r>
      <w:r w:rsidRPr="00FB1F2E">
        <w:rPr>
          <w:rFonts w:ascii="Times New Roman" w:hAnsi="Times New Roman" w:cs="Times New Roman"/>
          <w:sz w:val="28"/>
          <w:szCs w:val="28"/>
        </w:rPr>
        <w:t xml:space="preserve"> Соглашения, в одностороннем порядке</w:t>
      </w:r>
      <w:r>
        <w:rPr>
          <w:rFonts w:ascii="Times New Roman" w:hAnsi="Times New Roman" w:cs="Times New Roman"/>
          <w:sz w:val="28"/>
          <w:szCs w:val="28"/>
        </w:rPr>
        <w:t xml:space="preserve"> Учредителем</w:t>
      </w:r>
      <w:r w:rsidRPr="00FB1F2E">
        <w:rPr>
          <w:rFonts w:ascii="Times New Roman" w:hAnsi="Times New Roman" w:cs="Times New Roman"/>
          <w:sz w:val="28"/>
          <w:szCs w:val="28"/>
        </w:rPr>
        <w:t>.</w:t>
      </w:r>
    </w:p>
    <w:p w:rsidR="00FB1F2E" w:rsidRPr="00FB1F2E" w:rsidRDefault="00FB1F2E" w:rsidP="00FB1F2E">
      <w:pPr>
        <w:pStyle w:val="ConsPlusNormal"/>
        <w:spacing w:before="220"/>
        <w:ind w:firstLine="540"/>
        <w:jc w:val="both"/>
        <w:rPr>
          <w:rFonts w:ascii="Times New Roman" w:hAnsi="Times New Roman" w:cs="Times New Roman"/>
          <w:sz w:val="28"/>
          <w:szCs w:val="28"/>
        </w:rPr>
      </w:pPr>
      <w:bookmarkStart w:id="22" w:name="P277"/>
      <w:bookmarkEnd w:id="22"/>
      <w:r w:rsidRPr="00FB1F2E">
        <w:rPr>
          <w:rFonts w:ascii="Times New Roman" w:hAnsi="Times New Roman" w:cs="Times New Roman"/>
          <w:sz w:val="28"/>
          <w:szCs w:val="28"/>
        </w:rPr>
        <w:t>7.5. Расторжение настоящего Соглашения по соглашению Сторон оформляется в виде дополнительного соглашения о расторжении настоящего Соглашения.</w:t>
      </w:r>
    </w:p>
    <w:p w:rsidR="00FB1F2E" w:rsidRPr="00FB1F2E" w:rsidRDefault="00FB1F2E" w:rsidP="00FB1F2E">
      <w:pPr>
        <w:pStyle w:val="ConsPlusNormal"/>
        <w:spacing w:before="220"/>
        <w:ind w:firstLine="540"/>
        <w:jc w:val="both"/>
        <w:rPr>
          <w:rFonts w:ascii="Times New Roman" w:hAnsi="Times New Roman" w:cs="Times New Roman"/>
          <w:sz w:val="28"/>
          <w:szCs w:val="28"/>
        </w:rPr>
      </w:pPr>
      <w:bookmarkStart w:id="23" w:name="P278"/>
      <w:bookmarkEnd w:id="23"/>
      <w:r w:rsidRPr="00FB1F2E">
        <w:rPr>
          <w:rFonts w:ascii="Times New Roman" w:hAnsi="Times New Roman" w:cs="Times New Roman"/>
          <w:sz w:val="28"/>
          <w:szCs w:val="28"/>
        </w:rPr>
        <w:t xml:space="preserve">7.6. Расторжение настоящего Соглашения в одностороннем порядке </w:t>
      </w:r>
      <w:r>
        <w:rPr>
          <w:rFonts w:ascii="Times New Roman" w:hAnsi="Times New Roman" w:cs="Times New Roman"/>
          <w:sz w:val="28"/>
          <w:szCs w:val="28"/>
        </w:rPr>
        <w:t xml:space="preserve">Учредителем </w:t>
      </w:r>
      <w:r w:rsidRPr="00FB1F2E">
        <w:rPr>
          <w:rFonts w:ascii="Times New Roman" w:hAnsi="Times New Roman" w:cs="Times New Roman"/>
          <w:sz w:val="28"/>
          <w:szCs w:val="28"/>
        </w:rPr>
        <w:t>возможно в случаях:</w:t>
      </w:r>
    </w:p>
    <w:p w:rsidR="00FB1F2E" w:rsidRPr="00FB1F2E" w:rsidRDefault="00FB1F2E" w:rsidP="00FB1F2E">
      <w:pPr>
        <w:pStyle w:val="ConsPlusNormal"/>
        <w:spacing w:before="220"/>
        <w:ind w:firstLine="540"/>
        <w:jc w:val="both"/>
        <w:rPr>
          <w:rFonts w:ascii="Times New Roman" w:hAnsi="Times New Roman" w:cs="Times New Roman"/>
          <w:sz w:val="28"/>
          <w:szCs w:val="28"/>
        </w:rPr>
      </w:pPr>
      <w:r w:rsidRPr="00FB1F2E">
        <w:rPr>
          <w:rFonts w:ascii="Times New Roman" w:hAnsi="Times New Roman" w:cs="Times New Roman"/>
          <w:sz w:val="28"/>
          <w:szCs w:val="28"/>
        </w:rPr>
        <w:t xml:space="preserve">7.6.1. ликвидации </w:t>
      </w:r>
      <w:r>
        <w:rPr>
          <w:rFonts w:ascii="Times New Roman" w:hAnsi="Times New Roman" w:cs="Times New Roman"/>
          <w:sz w:val="28"/>
          <w:szCs w:val="28"/>
        </w:rPr>
        <w:t>Учреждения</w:t>
      </w:r>
      <w:r w:rsidRPr="00FB1F2E">
        <w:rPr>
          <w:rFonts w:ascii="Times New Roman" w:hAnsi="Times New Roman" w:cs="Times New Roman"/>
          <w:sz w:val="28"/>
          <w:szCs w:val="28"/>
        </w:rPr>
        <w:t>;</w:t>
      </w:r>
    </w:p>
    <w:p w:rsidR="00FB1F2E" w:rsidRPr="00FB1F2E" w:rsidRDefault="00FB1F2E" w:rsidP="00FB1F2E">
      <w:pPr>
        <w:pStyle w:val="ConsPlusNormal"/>
        <w:spacing w:before="220"/>
        <w:ind w:firstLine="540"/>
        <w:jc w:val="both"/>
        <w:rPr>
          <w:rFonts w:ascii="Times New Roman" w:hAnsi="Times New Roman" w:cs="Times New Roman"/>
          <w:sz w:val="28"/>
          <w:szCs w:val="28"/>
        </w:rPr>
      </w:pPr>
      <w:r w:rsidRPr="00FB1F2E">
        <w:rPr>
          <w:rFonts w:ascii="Times New Roman" w:hAnsi="Times New Roman" w:cs="Times New Roman"/>
          <w:sz w:val="28"/>
          <w:szCs w:val="28"/>
        </w:rPr>
        <w:lastRenderedPageBreak/>
        <w:t xml:space="preserve">7.6.2. нарушения </w:t>
      </w:r>
      <w:r>
        <w:rPr>
          <w:rFonts w:ascii="Times New Roman" w:hAnsi="Times New Roman" w:cs="Times New Roman"/>
          <w:sz w:val="28"/>
          <w:szCs w:val="28"/>
        </w:rPr>
        <w:t>Учреждением</w:t>
      </w:r>
      <w:r w:rsidRPr="00FB1F2E">
        <w:rPr>
          <w:rFonts w:ascii="Times New Roman" w:hAnsi="Times New Roman" w:cs="Times New Roman"/>
          <w:sz w:val="28"/>
          <w:szCs w:val="28"/>
        </w:rPr>
        <w:t xml:space="preserve"> цели(ей) и условий предоставления </w:t>
      </w:r>
      <w:r>
        <w:rPr>
          <w:rFonts w:ascii="Times New Roman" w:hAnsi="Times New Roman" w:cs="Times New Roman"/>
          <w:sz w:val="28"/>
          <w:szCs w:val="28"/>
        </w:rPr>
        <w:t>с</w:t>
      </w:r>
      <w:r w:rsidRPr="00FB1F2E">
        <w:rPr>
          <w:rFonts w:ascii="Times New Roman" w:hAnsi="Times New Roman" w:cs="Times New Roman"/>
          <w:sz w:val="28"/>
          <w:szCs w:val="28"/>
        </w:rPr>
        <w:t>убсидии, установленных настоящим Соглашением.</w:t>
      </w:r>
    </w:p>
    <w:p w:rsidR="00FB1F2E" w:rsidRPr="00FB1F2E" w:rsidRDefault="00FB1F2E" w:rsidP="00FB1F2E">
      <w:pPr>
        <w:pStyle w:val="ConsPlusNormal"/>
        <w:spacing w:before="220"/>
        <w:ind w:firstLine="540"/>
        <w:jc w:val="both"/>
        <w:rPr>
          <w:rFonts w:ascii="Times New Roman" w:hAnsi="Times New Roman" w:cs="Times New Roman"/>
          <w:sz w:val="28"/>
          <w:szCs w:val="28"/>
        </w:rPr>
      </w:pPr>
      <w:r w:rsidRPr="00FB1F2E">
        <w:rPr>
          <w:rFonts w:ascii="Times New Roman" w:hAnsi="Times New Roman" w:cs="Times New Roman"/>
          <w:sz w:val="28"/>
          <w:szCs w:val="28"/>
        </w:rPr>
        <w:t>7.7. Документы и иная информация, предусмотренные настоящим Соглашением, направляются Сторонами следующим(ми) способом(ами):</w:t>
      </w:r>
    </w:p>
    <w:p w:rsidR="00FB1F2E" w:rsidRPr="00FB1F2E" w:rsidRDefault="00FB1F2E" w:rsidP="00FB1F2E">
      <w:pPr>
        <w:pStyle w:val="ConsPlusNormal"/>
        <w:spacing w:before="220"/>
        <w:ind w:firstLine="540"/>
        <w:jc w:val="both"/>
        <w:rPr>
          <w:rFonts w:ascii="Times New Roman" w:hAnsi="Times New Roman" w:cs="Times New Roman"/>
          <w:sz w:val="28"/>
          <w:szCs w:val="28"/>
        </w:rPr>
      </w:pPr>
      <w:r w:rsidRPr="00FB1F2E">
        <w:rPr>
          <w:rFonts w:ascii="Times New Roman" w:hAnsi="Times New Roman" w:cs="Times New Roman"/>
          <w:sz w:val="28"/>
          <w:szCs w:val="28"/>
        </w:rPr>
        <w:t>7.7.</w:t>
      </w:r>
      <w:r w:rsidR="00907D30">
        <w:rPr>
          <w:rFonts w:ascii="Times New Roman" w:hAnsi="Times New Roman" w:cs="Times New Roman"/>
          <w:sz w:val="28"/>
          <w:szCs w:val="28"/>
        </w:rPr>
        <w:t>1</w:t>
      </w:r>
      <w:r w:rsidRPr="00FB1F2E">
        <w:rPr>
          <w:rFonts w:ascii="Times New Roman" w:hAnsi="Times New Roman" w:cs="Times New Roman"/>
          <w:sz w:val="28"/>
          <w:szCs w:val="28"/>
        </w:rPr>
        <w:t>. заказным письмом с уведомлением о вручении</w:t>
      </w:r>
      <w:r w:rsidR="00907D30">
        <w:rPr>
          <w:rFonts w:ascii="Times New Roman" w:hAnsi="Times New Roman" w:cs="Times New Roman"/>
          <w:sz w:val="28"/>
          <w:szCs w:val="28"/>
        </w:rPr>
        <w:t>,</w:t>
      </w:r>
      <w:r w:rsidRPr="00FB1F2E">
        <w:rPr>
          <w:rFonts w:ascii="Times New Roman" w:hAnsi="Times New Roman" w:cs="Times New Roman"/>
          <w:sz w:val="28"/>
          <w:szCs w:val="28"/>
        </w:rPr>
        <w:t xml:space="preserve"> либо вручением представителем одной Стороны подлинников документов, иной информации представителю другой Стороны;</w:t>
      </w:r>
    </w:p>
    <w:p w:rsidR="00FB1F2E" w:rsidRPr="00FB1F2E" w:rsidRDefault="00FB1F2E" w:rsidP="00FB1F2E">
      <w:pPr>
        <w:pStyle w:val="ConsPlusNonformat"/>
        <w:spacing w:before="200"/>
        <w:jc w:val="both"/>
        <w:rPr>
          <w:rFonts w:ascii="Times New Roman" w:hAnsi="Times New Roman" w:cs="Times New Roman"/>
          <w:sz w:val="28"/>
          <w:szCs w:val="28"/>
        </w:rPr>
      </w:pPr>
      <w:bookmarkStart w:id="24" w:name="P284"/>
      <w:bookmarkEnd w:id="24"/>
      <w:r w:rsidRPr="00FB1F2E">
        <w:rPr>
          <w:rFonts w:ascii="Times New Roman" w:hAnsi="Times New Roman" w:cs="Times New Roman"/>
          <w:sz w:val="28"/>
          <w:szCs w:val="28"/>
        </w:rPr>
        <w:t xml:space="preserve">    7.7.</w:t>
      </w:r>
      <w:r w:rsidR="00907D30">
        <w:rPr>
          <w:rFonts w:ascii="Times New Roman" w:hAnsi="Times New Roman" w:cs="Times New Roman"/>
          <w:sz w:val="28"/>
          <w:szCs w:val="28"/>
        </w:rPr>
        <w:t>2</w:t>
      </w:r>
      <w:r w:rsidRPr="00FB1F2E">
        <w:rPr>
          <w:rFonts w:ascii="Times New Roman" w:hAnsi="Times New Roman" w:cs="Times New Roman"/>
          <w:sz w:val="28"/>
          <w:szCs w:val="28"/>
        </w:rPr>
        <w:t>. __________________________________________________________.</w:t>
      </w:r>
    </w:p>
    <w:p w:rsidR="00FB1F2E" w:rsidRPr="00FB1F2E" w:rsidRDefault="00FB1F2E" w:rsidP="00FB1F2E">
      <w:pPr>
        <w:pStyle w:val="ConsPlusNormal"/>
        <w:ind w:firstLine="540"/>
        <w:jc w:val="both"/>
        <w:rPr>
          <w:rFonts w:ascii="Times New Roman" w:hAnsi="Times New Roman" w:cs="Times New Roman"/>
          <w:sz w:val="28"/>
          <w:szCs w:val="28"/>
        </w:rPr>
      </w:pPr>
      <w:r w:rsidRPr="00FB1F2E">
        <w:rPr>
          <w:rFonts w:ascii="Times New Roman" w:hAnsi="Times New Roman" w:cs="Times New Roman"/>
          <w:sz w:val="28"/>
          <w:szCs w:val="28"/>
        </w:rPr>
        <w:t>7.8. Настоящее Соглашение заключено Сторонами в форме:</w:t>
      </w:r>
    </w:p>
    <w:p w:rsidR="00FB1F2E" w:rsidRPr="00FB1F2E" w:rsidRDefault="00FB1F2E" w:rsidP="00FB1F2E">
      <w:pPr>
        <w:pStyle w:val="ConsPlusNormal"/>
        <w:spacing w:before="220"/>
        <w:ind w:firstLine="540"/>
        <w:jc w:val="both"/>
        <w:rPr>
          <w:rFonts w:ascii="Times New Roman" w:hAnsi="Times New Roman" w:cs="Times New Roman"/>
          <w:sz w:val="28"/>
          <w:szCs w:val="28"/>
        </w:rPr>
      </w:pPr>
      <w:r w:rsidRPr="00FB1F2E">
        <w:rPr>
          <w:rFonts w:ascii="Times New Roman" w:hAnsi="Times New Roman" w:cs="Times New Roman"/>
          <w:sz w:val="28"/>
          <w:szCs w:val="28"/>
        </w:rPr>
        <w:t>7.8.</w:t>
      </w:r>
      <w:r w:rsidR="00907D30">
        <w:rPr>
          <w:rFonts w:ascii="Times New Roman" w:hAnsi="Times New Roman" w:cs="Times New Roman"/>
          <w:sz w:val="28"/>
          <w:szCs w:val="28"/>
        </w:rPr>
        <w:t>1</w:t>
      </w:r>
      <w:r w:rsidRPr="00FB1F2E">
        <w:rPr>
          <w:rFonts w:ascii="Times New Roman" w:hAnsi="Times New Roman" w:cs="Times New Roman"/>
          <w:sz w:val="28"/>
          <w:szCs w:val="28"/>
        </w:rPr>
        <w:t>. бумажного документа в двух экземплярах, по одному экземпляру для каждой из Сторон.</w:t>
      </w:r>
    </w:p>
    <w:p w:rsidR="00FB1F2E" w:rsidRPr="00FB1F2E" w:rsidRDefault="00FB1F2E" w:rsidP="00FB1F2E">
      <w:pPr>
        <w:pStyle w:val="ConsPlusNormal"/>
        <w:jc w:val="both"/>
        <w:rPr>
          <w:rFonts w:ascii="Times New Roman" w:hAnsi="Times New Roman" w:cs="Times New Roman"/>
          <w:sz w:val="28"/>
          <w:szCs w:val="28"/>
        </w:rPr>
      </w:pPr>
    </w:p>
    <w:p w:rsidR="009C67A4" w:rsidRDefault="009C67A4" w:rsidP="009C67A4">
      <w:pPr>
        <w:pStyle w:val="ConsPlusNormal"/>
        <w:ind w:firstLine="709"/>
        <w:jc w:val="both"/>
        <w:rPr>
          <w:rFonts w:ascii="Times New Roman" w:hAnsi="Times New Roman" w:cs="Times New Roman"/>
          <w:sz w:val="28"/>
          <w:szCs w:val="28"/>
        </w:rPr>
      </w:pPr>
      <w:bookmarkStart w:id="25" w:name="P289"/>
      <w:bookmarkEnd w:id="25"/>
    </w:p>
    <w:p w:rsidR="00FB1F2E" w:rsidRPr="00530EBB" w:rsidRDefault="00FB1F2E" w:rsidP="009C67A4">
      <w:pPr>
        <w:pStyle w:val="ConsPlusNormal"/>
        <w:ind w:firstLine="709"/>
        <w:jc w:val="both"/>
        <w:rPr>
          <w:rFonts w:ascii="Times New Roman" w:hAnsi="Times New Roman" w:cs="Times New Roman"/>
          <w:sz w:val="28"/>
          <w:szCs w:val="28"/>
        </w:rPr>
      </w:pPr>
    </w:p>
    <w:p w:rsidR="004E32D1" w:rsidRPr="004E32D1" w:rsidRDefault="004E32D1" w:rsidP="004E32D1">
      <w:pPr>
        <w:pStyle w:val="ConsPlusNormal"/>
        <w:jc w:val="center"/>
        <w:outlineLvl w:val="1"/>
        <w:rPr>
          <w:rFonts w:ascii="Times New Roman" w:hAnsi="Times New Roman" w:cs="Times New Roman"/>
          <w:b/>
          <w:sz w:val="28"/>
          <w:szCs w:val="28"/>
        </w:rPr>
      </w:pPr>
      <w:bookmarkStart w:id="26" w:name="P304"/>
      <w:bookmarkEnd w:id="26"/>
      <w:r w:rsidRPr="004E32D1">
        <w:rPr>
          <w:rFonts w:ascii="Times New Roman" w:hAnsi="Times New Roman" w:cs="Times New Roman"/>
          <w:b/>
          <w:sz w:val="28"/>
          <w:szCs w:val="28"/>
        </w:rPr>
        <w:t>VIII. Платежные реквизиты Сторон:</w:t>
      </w:r>
    </w:p>
    <w:p w:rsidR="003F6DAB" w:rsidRPr="00530EBB" w:rsidRDefault="003F6DAB" w:rsidP="009C67A4">
      <w:pPr>
        <w:pStyle w:val="ConsPlusNonformat"/>
        <w:ind w:firstLine="709"/>
        <w:jc w:val="both"/>
        <w:rPr>
          <w:rFonts w:ascii="Times New Roman" w:hAnsi="Times New Roman" w:cs="Times New Roman"/>
          <w:sz w:val="28"/>
          <w:szCs w:val="28"/>
        </w:rPr>
      </w:pPr>
    </w:p>
    <w:tbl>
      <w:tblPr>
        <w:tblpPr w:leftFromText="180" w:rightFromText="180" w:vertAnchor="text" w:horzAnchor="margin" w:tblpY="218"/>
        <w:tblW w:w="0" w:type="auto"/>
        <w:tblLayout w:type="fixed"/>
        <w:tblCellMar>
          <w:top w:w="102" w:type="dxa"/>
          <w:left w:w="62" w:type="dxa"/>
          <w:bottom w:w="102" w:type="dxa"/>
          <w:right w:w="62" w:type="dxa"/>
        </w:tblCellMar>
        <w:tblLook w:val="0000"/>
      </w:tblPr>
      <w:tblGrid>
        <w:gridCol w:w="4537"/>
        <w:gridCol w:w="5164"/>
      </w:tblGrid>
      <w:tr w:rsidR="004E32D1" w:rsidRPr="00AE1235" w:rsidTr="008F565E">
        <w:tc>
          <w:tcPr>
            <w:tcW w:w="4537" w:type="dxa"/>
            <w:tcBorders>
              <w:top w:val="single" w:sz="4" w:space="0" w:color="auto"/>
              <w:left w:val="single" w:sz="4" w:space="0" w:color="auto"/>
              <w:bottom w:val="single" w:sz="4" w:space="0" w:color="auto"/>
              <w:right w:val="single" w:sz="4" w:space="0" w:color="auto"/>
            </w:tcBorders>
          </w:tcPr>
          <w:p w:rsidR="004E32D1" w:rsidRPr="00AE1235" w:rsidRDefault="004E32D1" w:rsidP="004E32D1">
            <w:pPr>
              <w:autoSpaceDE w:val="0"/>
              <w:autoSpaceDN w:val="0"/>
              <w:adjustRightInd w:val="0"/>
              <w:jc w:val="center"/>
              <w:rPr>
                <w:bCs/>
                <w:sz w:val="28"/>
                <w:szCs w:val="28"/>
              </w:rPr>
            </w:pPr>
            <w:r w:rsidRPr="00AE1235">
              <w:rPr>
                <w:bCs/>
                <w:sz w:val="28"/>
                <w:szCs w:val="28"/>
              </w:rPr>
              <w:t xml:space="preserve">Наименование  </w:t>
            </w:r>
            <w:r>
              <w:rPr>
                <w:bCs/>
                <w:sz w:val="28"/>
                <w:szCs w:val="28"/>
              </w:rPr>
              <w:t>Учредителя</w:t>
            </w:r>
          </w:p>
        </w:tc>
        <w:tc>
          <w:tcPr>
            <w:tcW w:w="5164" w:type="dxa"/>
            <w:tcBorders>
              <w:top w:val="single" w:sz="4" w:space="0" w:color="auto"/>
              <w:left w:val="single" w:sz="4" w:space="0" w:color="auto"/>
              <w:bottom w:val="single" w:sz="4" w:space="0" w:color="auto"/>
              <w:right w:val="single" w:sz="4" w:space="0" w:color="auto"/>
            </w:tcBorders>
          </w:tcPr>
          <w:p w:rsidR="004E32D1" w:rsidRPr="00AE1235" w:rsidRDefault="004E32D1" w:rsidP="004E32D1">
            <w:pPr>
              <w:autoSpaceDE w:val="0"/>
              <w:autoSpaceDN w:val="0"/>
              <w:adjustRightInd w:val="0"/>
              <w:jc w:val="center"/>
              <w:rPr>
                <w:bCs/>
                <w:sz w:val="28"/>
                <w:szCs w:val="28"/>
              </w:rPr>
            </w:pPr>
            <w:r w:rsidRPr="00AE1235">
              <w:rPr>
                <w:bCs/>
                <w:sz w:val="28"/>
                <w:szCs w:val="28"/>
              </w:rPr>
              <w:t xml:space="preserve">Наименование </w:t>
            </w:r>
            <w:r>
              <w:rPr>
                <w:bCs/>
                <w:sz w:val="28"/>
                <w:szCs w:val="28"/>
              </w:rPr>
              <w:t>Учреждения</w:t>
            </w:r>
          </w:p>
        </w:tc>
      </w:tr>
      <w:tr w:rsidR="004E32D1" w:rsidRPr="00AE1235" w:rsidTr="008F565E">
        <w:tc>
          <w:tcPr>
            <w:tcW w:w="4537" w:type="dxa"/>
            <w:tcBorders>
              <w:top w:val="single" w:sz="4" w:space="0" w:color="auto"/>
              <w:left w:val="single" w:sz="4" w:space="0" w:color="auto"/>
              <w:bottom w:val="single" w:sz="4" w:space="0" w:color="auto"/>
              <w:right w:val="single" w:sz="4" w:space="0" w:color="auto"/>
            </w:tcBorders>
          </w:tcPr>
          <w:p w:rsidR="004E32D1" w:rsidRPr="00AE1235" w:rsidRDefault="004E32D1" w:rsidP="00B667DD">
            <w:pPr>
              <w:autoSpaceDE w:val="0"/>
              <w:autoSpaceDN w:val="0"/>
              <w:adjustRightInd w:val="0"/>
              <w:rPr>
                <w:bCs/>
                <w:sz w:val="28"/>
                <w:szCs w:val="28"/>
              </w:rPr>
            </w:pPr>
            <w:r w:rsidRPr="00AE1235">
              <w:rPr>
                <w:bCs/>
                <w:sz w:val="28"/>
                <w:szCs w:val="28"/>
              </w:rPr>
              <w:t>Место нахождения:</w:t>
            </w:r>
          </w:p>
        </w:tc>
        <w:tc>
          <w:tcPr>
            <w:tcW w:w="5164" w:type="dxa"/>
            <w:tcBorders>
              <w:top w:val="single" w:sz="4" w:space="0" w:color="auto"/>
              <w:left w:val="single" w:sz="4" w:space="0" w:color="auto"/>
              <w:bottom w:val="single" w:sz="4" w:space="0" w:color="auto"/>
              <w:right w:val="single" w:sz="4" w:space="0" w:color="auto"/>
            </w:tcBorders>
          </w:tcPr>
          <w:p w:rsidR="004E32D1" w:rsidRPr="00AE1235" w:rsidRDefault="004E32D1" w:rsidP="00B667DD">
            <w:pPr>
              <w:autoSpaceDE w:val="0"/>
              <w:autoSpaceDN w:val="0"/>
              <w:adjustRightInd w:val="0"/>
              <w:rPr>
                <w:bCs/>
                <w:sz w:val="28"/>
                <w:szCs w:val="28"/>
              </w:rPr>
            </w:pPr>
            <w:r w:rsidRPr="00AE1235">
              <w:rPr>
                <w:bCs/>
                <w:sz w:val="28"/>
                <w:szCs w:val="28"/>
              </w:rPr>
              <w:t>Место нахождения:</w:t>
            </w:r>
          </w:p>
        </w:tc>
      </w:tr>
      <w:tr w:rsidR="004E32D1" w:rsidRPr="00AE1235" w:rsidTr="008F565E">
        <w:tc>
          <w:tcPr>
            <w:tcW w:w="4537" w:type="dxa"/>
            <w:tcBorders>
              <w:top w:val="single" w:sz="4" w:space="0" w:color="auto"/>
              <w:left w:val="single" w:sz="4" w:space="0" w:color="auto"/>
              <w:bottom w:val="single" w:sz="4" w:space="0" w:color="auto"/>
              <w:right w:val="single" w:sz="4" w:space="0" w:color="auto"/>
            </w:tcBorders>
          </w:tcPr>
          <w:p w:rsidR="004E32D1" w:rsidRPr="00AE1235" w:rsidRDefault="004E32D1" w:rsidP="00B667DD">
            <w:pPr>
              <w:autoSpaceDE w:val="0"/>
              <w:autoSpaceDN w:val="0"/>
              <w:adjustRightInd w:val="0"/>
              <w:rPr>
                <w:bCs/>
                <w:sz w:val="28"/>
                <w:szCs w:val="28"/>
              </w:rPr>
            </w:pPr>
            <w:r w:rsidRPr="00AE1235">
              <w:rPr>
                <w:bCs/>
                <w:sz w:val="28"/>
                <w:szCs w:val="28"/>
              </w:rPr>
              <w:t>Банковские реквизиты:</w:t>
            </w:r>
          </w:p>
        </w:tc>
        <w:tc>
          <w:tcPr>
            <w:tcW w:w="5164" w:type="dxa"/>
            <w:tcBorders>
              <w:top w:val="single" w:sz="4" w:space="0" w:color="auto"/>
              <w:left w:val="single" w:sz="4" w:space="0" w:color="auto"/>
              <w:bottom w:val="single" w:sz="4" w:space="0" w:color="auto"/>
              <w:right w:val="single" w:sz="4" w:space="0" w:color="auto"/>
            </w:tcBorders>
          </w:tcPr>
          <w:p w:rsidR="004E32D1" w:rsidRPr="00AE1235" w:rsidRDefault="004E32D1" w:rsidP="00B667DD">
            <w:pPr>
              <w:autoSpaceDE w:val="0"/>
              <w:autoSpaceDN w:val="0"/>
              <w:adjustRightInd w:val="0"/>
              <w:rPr>
                <w:bCs/>
                <w:sz w:val="28"/>
                <w:szCs w:val="28"/>
              </w:rPr>
            </w:pPr>
            <w:r w:rsidRPr="00AE1235">
              <w:rPr>
                <w:bCs/>
                <w:sz w:val="28"/>
                <w:szCs w:val="28"/>
              </w:rPr>
              <w:t>Банковские реквизиты:</w:t>
            </w:r>
          </w:p>
        </w:tc>
      </w:tr>
      <w:tr w:rsidR="004E32D1" w:rsidRPr="00AE1235" w:rsidTr="008F565E">
        <w:tc>
          <w:tcPr>
            <w:tcW w:w="4537" w:type="dxa"/>
            <w:tcBorders>
              <w:top w:val="single" w:sz="4" w:space="0" w:color="auto"/>
              <w:left w:val="single" w:sz="4" w:space="0" w:color="auto"/>
              <w:bottom w:val="single" w:sz="4" w:space="0" w:color="auto"/>
              <w:right w:val="single" w:sz="4" w:space="0" w:color="auto"/>
            </w:tcBorders>
          </w:tcPr>
          <w:p w:rsidR="004E32D1" w:rsidRPr="00AE1235" w:rsidRDefault="004E32D1" w:rsidP="00B667DD">
            <w:pPr>
              <w:autoSpaceDE w:val="0"/>
              <w:autoSpaceDN w:val="0"/>
              <w:adjustRightInd w:val="0"/>
              <w:rPr>
                <w:bCs/>
                <w:sz w:val="28"/>
                <w:szCs w:val="28"/>
              </w:rPr>
            </w:pPr>
            <w:r w:rsidRPr="00AE1235">
              <w:rPr>
                <w:bCs/>
                <w:sz w:val="28"/>
                <w:szCs w:val="28"/>
              </w:rPr>
              <w:t>БИК и наименование учреждения Банка России</w:t>
            </w:r>
          </w:p>
          <w:p w:rsidR="004E32D1" w:rsidRPr="00AE1235" w:rsidRDefault="004E32D1" w:rsidP="00B667DD">
            <w:pPr>
              <w:autoSpaceDE w:val="0"/>
              <w:autoSpaceDN w:val="0"/>
              <w:adjustRightInd w:val="0"/>
              <w:rPr>
                <w:bCs/>
                <w:sz w:val="28"/>
                <w:szCs w:val="28"/>
              </w:rPr>
            </w:pPr>
            <w:r w:rsidRPr="00AE1235">
              <w:rPr>
                <w:bCs/>
                <w:sz w:val="28"/>
                <w:szCs w:val="28"/>
              </w:rPr>
              <w:t>Расчетный счет</w:t>
            </w:r>
          </w:p>
          <w:p w:rsidR="004E32D1" w:rsidRPr="00AE1235" w:rsidRDefault="004E32D1" w:rsidP="00B667DD">
            <w:pPr>
              <w:autoSpaceDE w:val="0"/>
              <w:autoSpaceDN w:val="0"/>
              <w:adjustRightInd w:val="0"/>
              <w:rPr>
                <w:bCs/>
                <w:sz w:val="28"/>
                <w:szCs w:val="28"/>
              </w:rPr>
            </w:pPr>
            <w:r w:rsidRPr="00AE1235">
              <w:rPr>
                <w:bCs/>
                <w:sz w:val="28"/>
                <w:szCs w:val="28"/>
              </w:rPr>
              <w:t>Лицевой счет</w:t>
            </w:r>
          </w:p>
          <w:p w:rsidR="004E32D1" w:rsidRPr="00AE1235" w:rsidRDefault="004E32D1" w:rsidP="00B667DD">
            <w:pPr>
              <w:autoSpaceDE w:val="0"/>
              <w:autoSpaceDN w:val="0"/>
              <w:adjustRightInd w:val="0"/>
              <w:rPr>
                <w:bCs/>
                <w:sz w:val="28"/>
                <w:szCs w:val="28"/>
              </w:rPr>
            </w:pPr>
          </w:p>
          <w:p w:rsidR="004E32D1" w:rsidRPr="00AE1235" w:rsidRDefault="004E32D1" w:rsidP="00B667DD">
            <w:pPr>
              <w:autoSpaceDE w:val="0"/>
              <w:autoSpaceDN w:val="0"/>
              <w:adjustRightInd w:val="0"/>
              <w:rPr>
                <w:bCs/>
                <w:sz w:val="28"/>
                <w:szCs w:val="28"/>
              </w:rPr>
            </w:pPr>
            <w:r w:rsidRPr="00AE1235">
              <w:rPr>
                <w:bCs/>
                <w:sz w:val="28"/>
                <w:szCs w:val="28"/>
              </w:rPr>
              <w:t xml:space="preserve">ИНН/КПП </w:t>
            </w:r>
          </w:p>
          <w:p w:rsidR="004E32D1" w:rsidRPr="00AE1235" w:rsidRDefault="004E32D1" w:rsidP="00B667DD">
            <w:pPr>
              <w:autoSpaceDE w:val="0"/>
              <w:autoSpaceDN w:val="0"/>
              <w:adjustRightInd w:val="0"/>
              <w:rPr>
                <w:bCs/>
                <w:sz w:val="28"/>
                <w:szCs w:val="28"/>
              </w:rPr>
            </w:pPr>
            <w:r w:rsidRPr="00AE1235">
              <w:rPr>
                <w:bCs/>
                <w:sz w:val="28"/>
                <w:szCs w:val="28"/>
              </w:rPr>
              <w:t>ОГРН</w:t>
            </w:r>
          </w:p>
          <w:p w:rsidR="004E32D1" w:rsidRPr="00AE1235" w:rsidRDefault="00EA4411" w:rsidP="00B667DD">
            <w:pPr>
              <w:autoSpaceDE w:val="0"/>
              <w:autoSpaceDN w:val="0"/>
              <w:adjustRightInd w:val="0"/>
              <w:rPr>
                <w:bCs/>
                <w:sz w:val="28"/>
                <w:szCs w:val="28"/>
              </w:rPr>
            </w:pPr>
            <w:hyperlink r:id="rId11" w:history="1">
              <w:r w:rsidR="004E32D1" w:rsidRPr="00AE1235">
                <w:rPr>
                  <w:bCs/>
                  <w:sz w:val="28"/>
                  <w:szCs w:val="28"/>
                </w:rPr>
                <w:t>ОКТМО</w:t>
              </w:r>
            </w:hyperlink>
          </w:p>
        </w:tc>
        <w:tc>
          <w:tcPr>
            <w:tcW w:w="5164" w:type="dxa"/>
            <w:tcBorders>
              <w:top w:val="single" w:sz="4" w:space="0" w:color="auto"/>
              <w:left w:val="single" w:sz="4" w:space="0" w:color="auto"/>
              <w:bottom w:val="single" w:sz="4" w:space="0" w:color="auto"/>
              <w:right w:val="single" w:sz="4" w:space="0" w:color="auto"/>
            </w:tcBorders>
          </w:tcPr>
          <w:p w:rsidR="004E32D1" w:rsidRPr="00AE1235" w:rsidRDefault="004E32D1" w:rsidP="00B667DD">
            <w:pPr>
              <w:autoSpaceDE w:val="0"/>
              <w:autoSpaceDN w:val="0"/>
              <w:adjustRightInd w:val="0"/>
              <w:rPr>
                <w:bCs/>
                <w:sz w:val="28"/>
                <w:szCs w:val="28"/>
              </w:rPr>
            </w:pPr>
            <w:r w:rsidRPr="00AE1235">
              <w:rPr>
                <w:bCs/>
                <w:sz w:val="28"/>
                <w:szCs w:val="28"/>
              </w:rPr>
              <w:t>БИК и наименование учреждения Банка России</w:t>
            </w:r>
          </w:p>
          <w:p w:rsidR="004E32D1" w:rsidRPr="00AE1235" w:rsidRDefault="004E32D1" w:rsidP="00B667DD">
            <w:pPr>
              <w:autoSpaceDE w:val="0"/>
              <w:autoSpaceDN w:val="0"/>
              <w:adjustRightInd w:val="0"/>
              <w:rPr>
                <w:bCs/>
                <w:sz w:val="28"/>
                <w:szCs w:val="28"/>
              </w:rPr>
            </w:pPr>
            <w:r w:rsidRPr="00AE1235">
              <w:rPr>
                <w:bCs/>
                <w:sz w:val="28"/>
                <w:szCs w:val="28"/>
              </w:rPr>
              <w:t>Расчетный счет</w:t>
            </w:r>
          </w:p>
          <w:p w:rsidR="004E32D1" w:rsidRPr="00AE1235" w:rsidRDefault="004E32D1" w:rsidP="00B667DD">
            <w:pPr>
              <w:autoSpaceDE w:val="0"/>
              <w:autoSpaceDN w:val="0"/>
              <w:adjustRightInd w:val="0"/>
              <w:rPr>
                <w:bCs/>
                <w:sz w:val="28"/>
                <w:szCs w:val="28"/>
              </w:rPr>
            </w:pPr>
            <w:r w:rsidRPr="00AE1235">
              <w:rPr>
                <w:bCs/>
                <w:sz w:val="28"/>
                <w:szCs w:val="28"/>
              </w:rPr>
              <w:t>Лицевой счет</w:t>
            </w:r>
          </w:p>
          <w:p w:rsidR="004E32D1" w:rsidRPr="00AE1235" w:rsidRDefault="004E32D1" w:rsidP="00B667DD">
            <w:pPr>
              <w:autoSpaceDE w:val="0"/>
              <w:autoSpaceDN w:val="0"/>
              <w:adjustRightInd w:val="0"/>
              <w:rPr>
                <w:bCs/>
                <w:sz w:val="28"/>
                <w:szCs w:val="28"/>
              </w:rPr>
            </w:pPr>
          </w:p>
          <w:p w:rsidR="004E32D1" w:rsidRPr="00AE1235" w:rsidRDefault="004E32D1" w:rsidP="00B667DD">
            <w:pPr>
              <w:autoSpaceDE w:val="0"/>
              <w:autoSpaceDN w:val="0"/>
              <w:adjustRightInd w:val="0"/>
              <w:rPr>
                <w:bCs/>
                <w:sz w:val="28"/>
                <w:szCs w:val="28"/>
              </w:rPr>
            </w:pPr>
            <w:r w:rsidRPr="00AE1235">
              <w:rPr>
                <w:bCs/>
                <w:sz w:val="28"/>
                <w:szCs w:val="28"/>
              </w:rPr>
              <w:t xml:space="preserve">ИНН/КПП </w:t>
            </w:r>
          </w:p>
          <w:p w:rsidR="004E32D1" w:rsidRPr="00AE1235" w:rsidRDefault="004E32D1" w:rsidP="00B667DD">
            <w:pPr>
              <w:autoSpaceDE w:val="0"/>
              <w:autoSpaceDN w:val="0"/>
              <w:adjustRightInd w:val="0"/>
              <w:rPr>
                <w:bCs/>
                <w:sz w:val="28"/>
                <w:szCs w:val="28"/>
              </w:rPr>
            </w:pPr>
            <w:r w:rsidRPr="00AE1235">
              <w:rPr>
                <w:bCs/>
                <w:sz w:val="28"/>
                <w:szCs w:val="28"/>
              </w:rPr>
              <w:t>ОГРН</w:t>
            </w:r>
          </w:p>
          <w:p w:rsidR="004E32D1" w:rsidRPr="00AE1235" w:rsidRDefault="00EA4411" w:rsidP="004E32D1">
            <w:pPr>
              <w:autoSpaceDE w:val="0"/>
              <w:autoSpaceDN w:val="0"/>
              <w:adjustRightInd w:val="0"/>
              <w:rPr>
                <w:bCs/>
                <w:sz w:val="28"/>
                <w:szCs w:val="28"/>
              </w:rPr>
            </w:pPr>
            <w:hyperlink r:id="rId12" w:history="1">
              <w:r w:rsidR="004E32D1" w:rsidRPr="00AE1235">
                <w:rPr>
                  <w:bCs/>
                  <w:sz w:val="28"/>
                  <w:szCs w:val="28"/>
                </w:rPr>
                <w:t>ОКТМО</w:t>
              </w:r>
            </w:hyperlink>
          </w:p>
        </w:tc>
      </w:tr>
    </w:tbl>
    <w:p w:rsidR="000A620E" w:rsidRDefault="000A620E" w:rsidP="009C67A4">
      <w:pPr>
        <w:ind w:firstLine="709"/>
        <w:jc w:val="both"/>
      </w:pPr>
    </w:p>
    <w:p w:rsidR="00A25EEF" w:rsidRPr="00A25EEF" w:rsidRDefault="00A25EEF" w:rsidP="00A25EEF">
      <w:pPr>
        <w:jc w:val="center"/>
        <w:rPr>
          <w:sz w:val="28"/>
          <w:szCs w:val="28"/>
        </w:rPr>
      </w:pPr>
      <w:r>
        <w:rPr>
          <w:sz w:val="28"/>
          <w:szCs w:val="28"/>
        </w:rPr>
        <w:t>ПОДПИСИ СТОРОН</w:t>
      </w:r>
    </w:p>
    <w:p w:rsidR="00A25EEF" w:rsidRDefault="00A25EEF" w:rsidP="009C67A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479"/>
      </w:tblGrid>
      <w:tr w:rsidR="00A25EEF" w:rsidRPr="00530EBB" w:rsidTr="00B667DD">
        <w:tc>
          <w:tcPr>
            <w:tcW w:w="4535" w:type="dxa"/>
          </w:tcPr>
          <w:p w:rsidR="00A25EEF" w:rsidRPr="00530EBB" w:rsidRDefault="00A25EEF" w:rsidP="00B667DD">
            <w:pPr>
              <w:pStyle w:val="ConsPlusNormal"/>
              <w:jc w:val="center"/>
              <w:rPr>
                <w:rFonts w:ascii="Times New Roman" w:hAnsi="Times New Roman" w:cs="Times New Roman"/>
                <w:sz w:val="28"/>
                <w:szCs w:val="28"/>
              </w:rPr>
            </w:pPr>
            <w:r w:rsidRPr="00530EBB">
              <w:rPr>
                <w:rFonts w:ascii="Times New Roman" w:hAnsi="Times New Roman" w:cs="Times New Roman"/>
                <w:sz w:val="28"/>
                <w:szCs w:val="28"/>
              </w:rPr>
              <w:t>Сокращенное наименование Учредителя</w:t>
            </w:r>
          </w:p>
        </w:tc>
        <w:tc>
          <w:tcPr>
            <w:tcW w:w="4479" w:type="dxa"/>
          </w:tcPr>
          <w:p w:rsidR="00A25EEF" w:rsidRPr="00530EBB" w:rsidRDefault="00A25EEF" w:rsidP="00B667DD">
            <w:pPr>
              <w:pStyle w:val="ConsPlusNormal"/>
              <w:jc w:val="center"/>
              <w:rPr>
                <w:rFonts w:ascii="Times New Roman" w:hAnsi="Times New Roman" w:cs="Times New Roman"/>
                <w:sz w:val="28"/>
                <w:szCs w:val="28"/>
              </w:rPr>
            </w:pPr>
            <w:r w:rsidRPr="00530EBB">
              <w:rPr>
                <w:rFonts w:ascii="Times New Roman" w:hAnsi="Times New Roman" w:cs="Times New Roman"/>
                <w:sz w:val="28"/>
                <w:szCs w:val="28"/>
              </w:rPr>
              <w:t>Сокращенное наименование Учреждения</w:t>
            </w:r>
          </w:p>
        </w:tc>
      </w:tr>
      <w:tr w:rsidR="00A25EEF" w:rsidRPr="00530EBB" w:rsidTr="00B667DD">
        <w:tc>
          <w:tcPr>
            <w:tcW w:w="4535" w:type="dxa"/>
          </w:tcPr>
          <w:p w:rsidR="00A25EEF" w:rsidRPr="00530EBB" w:rsidRDefault="00A25EEF" w:rsidP="00B667DD">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 xml:space="preserve"> ______________/______________</w:t>
            </w:r>
          </w:p>
          <w:p w:rsidR="00A25EEF" w:rsidRPr="00530EBB" w:rsidRDefault="00A25EEF" w:rsidP="00B667DD">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 xml:space="preserve">   (подпись)        (ФИО)</w:t>
            </w:r>
          </w:p>
        </w:tc>
        <w:tc>
          <w:tcPr>
            <w:tcW w:w="4479" w:type="dxa"/>
          </w:tcPr>
          <w:p w:rsidR="00A25EEF" w:rsidRPr="00530EBB" w:rsidRDefault="00A25EEF" w:rsidP="00B667DD">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______________/______________</w:t>
            </w:r>
          </w:p>
          <w:p w:rsidR="00A25EEF" w:rsidRPr="00530EBB" w:rsidRDefault="00A25EEF" w:rsidP="00B667DD">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 xml:space="preserve">   (подпись)       (ФИО)</w:t>
            </w:r>
          </w:p>
        </w:tc>
      </w:tr>
    </w:tbl>
    <w:p w:rsidR="00A25EEF" w:rsidRDefault="00A25EEF" w:rsidP="009C67A4">
      <w:pPr>
        <w:ind w:firstLine="709"/>
        <w:jc w:val="both"/>
      </w:pPr>
    </w:p>
    <w:p w:rsidR="00127CDB" w:rsidRDefault="00127CDB" w:rsidP="00127CDB">
      <w:pPr>
        <w:autoSpaceDE w:val="0"/>
        <w:autoSpaceDN w:val="0"/>
        <w:adjustRightInd w:val="0"/>
        <w:jc w:val="both"/>
        <w:outlineLvl w:val="0"/>
        <w:rPr>
          <w:rFonts w:ascii="Calibri" w:eastAsiaTheme="minorHAnsi" w:hAnsi="Calibri" w:cs="Calibri"/>
          <w:sz w:val="22"/>
          <w:szCs w:val="22"/>
          <w:lang w:eastAsia="en-US"/>
        </w:rPr>
      </w:pPr>
    </w:p>
    <w:p w:rsidR="00FB1F2E" w:rsidRDefault="00FB1F2E" w:rsidP="00127CDB">
      <w:pPr>
        <w:autoSpaceDE w:val="0"/>
        <w:autoSpaceDN w:val="0"/>
        <w:adjustRightInd w:val="0"/>
        <w:jc w:val="both"/>
        <w:outlineLvl w:val="0"/>
        <w:rPr>
          <w:rFonts w:ascii="Calibri" w:eastAsiaTheme="minorHAnsi" w:hAnsi="Calibri" w:cs="Calibri"/>
          <w:sz w:val="22"/>
          <w:szCs w:val="22"/>
          <w:lang w:eastAsia="en-US"/>
        </w:rPr>
      </w:pPr>
    </w:p>
    <w:p w:rsidR="00FB1F2E" w:rsidRDefault="00FB1F2E" w:rsidP="00127CDB">
      <w:pPr>
        <w:autoSpaceDE w:val="0"/>
        <w:autoSpaceDN w:val="0"/>
        <w:adjustRightInd w:val="0"/>
        <w:jc w:val="both"/>
        <w:outlineLvl w:val="0"/>
        <w:rPr>
          <w:rFonts w:ascii="Calibri" w:eastAsiaTheme="minorHAnsi" w:hAnsi="Calibri" w:cs="Calibri"/>
          <w:sz w:val="22"/>
          <w:szCs w:val="22"/>
          <w:lang w:eastAsia="en-US"/>
        </w:rPr>
      </w:pPr>
    </w:p>
    <w:p w:rsidR="00AD60E4" w:rsidRPr="00DB3911" w:rsidRDefault="00AD60E4" w:rsidP="00AD60E4">
      <w:pPr>
        <w:pStyle w:val="ConsPlusNormal"/>
        <w:jc w:val="right"/>
        <w:outlineLvl w:val="1"/>
        <w:rPr>
          <w:rFonts w:ascii="Times New Roman" w:hAnsi="Times New Roman" w:cs="Times New Roman"/>
          <w:sz w:val="24"/>
          <w:szCs w:val="24"/>
        </w:rPr>
      </w:pPr>
      <w:r w:rsidRPr="00DB3911">
        <w:rPr>
          <w:rFonts w:ascii="Times New Roman" w:hAnsi="Times New Roman" w:cs="Times New Roman"/>
          <w:sz w:val="24"/>
          <w:szCs w:val="24"/>
        </w:rPr>
        <w:lastRenderedPageBreak/>
        <w:t>Приложение N 1</w:t>
      </w:r>
    </w:p>
    <w:p w:rsidR="00AD60E4" w:rsidRPr="00DB3911" w:rsidRDefault="00AD60E4" w:rsidP="00AD60E4">
      <w:pPr>
        <w:jc w:val="right"/>
      </w:pPr>
      <w:r w:rsidRPr="00DB3911">
        <w:t>к Типовой форме  соглашения о предоставлении из</w:t>
      </w:r>
    </w:p>
    <w:p w:rsidR="00AD60E4" w:rsidRPr="00DB3911" w:rsidRDefault="00AD60E4" w:rsidP="00AD60E4">
      <w:pPr>
        <w:jc w:val="right"/>
      </w:pPr>
      <w:r w:rsidRPr="00DB3911">
        <w:t>районного бюджета муниципальному</w:t>
      </w:r>
    </w:p>
    <w:p w:rsidR="00AD60E4" w:rsidRPr="00DB3911" w:rsidRDefault="00AD60E4" w:rsidP="00AD60E4">
      <w:pPr>
        <w:spacing w:after="1"/>
        <w:jc w:val="right"/>
      </w:pPr>
      <w:r w:rsidRPr="00DB3911">
        <w:t xml:space="preserve">бюджетному или автономному учреждению </w:t>
      </w:r>
      <w:r>
        <w:t>субсидии</w:t>
      </w:r>
    </w:p>
    <w:p w:rsidR="00AD60E4" w:rsidRPr="00DB3911" w:rsidRDefault="00AD60E4" w:rsidP="00AD60E4">
      <w:pPr>
        <w:pStyle w:val="ConsPlusNormal"/>
        <w:jc w:val="right"/>
        <w:rPr>
          <w:rFonts w:ascii="Times New Roman" w:hAnsi="Times New Roman" w:cs="Times New Roman"/>
          <w:sz w:val="24"/>
          <w:szCs w:val="24"/>
        </w:rPr>
      </w:pPr>
      <w:r w:rsidRPr="00DB3911">
        <w:rPr>
          <w:rFonts w:ascii="Times New Roman" w:hAnsi="Times New Roman" w:cs="Times New Roman"/>
          <w:sz w:val="24"/>
          <w:szCs w:val="24"/>
        </w:rPr>
        <w:t>на осуществление капитальных вложений</w:t>
      </w:r>
    </w:p>
    <w:p w:rsidR="00AD60E4" w:rsidRPr="00DB3911" w:rsidRDefault="00AD60E4" w:rsidP="00AD60E4">
      <w:pPr>
        <w:pStyle w:val="ConsPlusNormal"/>
        <w:jc w:val="right"/>
        <w:rPr>
          <w:rFonts w:ascii="Times New Roman" w:hAnsi="Times New Roman" w:cs="Times New Roman"/>
          <w:sz w:val="24"/>
          <w:szCs w:val="24"/>
        </w:rPr>
      </w:pPr>
      <w:r w:rsidRPr="00DB3911">
        <w:rPr>
          <w:rFonts w:ascii="Times New Roman" w:hAnsi="Times New Roman" w:cs="Times New Roman"/>
          <w:sz w:val="24"/>
          <w:szCs w:val="24"/>
        </w:rPr>
        <w:t>в объекты капитального строительства</w:t>
      </w:r>
    </w:p>
    <w:p w:rsidR="00AD60E4" w:rsidRPr="00DB3911" w:rsidRDefault="00AD60E4" w:rsidP="00AD60E4">
      <w:pPr>
        <w:spacing w:after="1"/>
        <w:jc w:val="right"/>
      </w:pPr>
      <w:r w:rsidRPr="00DB3911">
        <w:t>муниципальной собственности и приобретение объектов</w:t>
      </w:r>
    </w:p>
    <w:p w:rsidR="00AD60E4" w:rsidRPr="00DB3911" w:rsidRDefault="00AD60E4" w:rsidP="00AD60E4">
      <w:pPr>
        <w:spacing w:after="1"/>
        <w:jc w:val="right"/>
      </w:pPr>
      <w:r w:rsidRPr="00DB3911">
        <w:t xml:space="preserve"> недвижимого имущества в муниципальную собственность</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60E4" w:rsidRPr="00DB3911" w:rsidTr="00002BC3">
        <w:trPr>
          <w:jc w:val="center"/>
        </w:trPr>
        <w:tc>
          <w:tcPr>
            <w:tcW w:w="9294" w:type="dxa"/>
            <w:tcBorders>
              <w:top w:val="nil"/>
              <w:left w:val="single" w:sz="24" w:space="0" w:color="CED3F1"/>
              <w:bottom w:val="nil"/>
              <w:right w:val="single" w:sz="24" w:space="0" w:color="F4F3F8"/>
            </w:tcBorders>
            <w:shd w:val="clear" w:color="auto" w:fill="F4F3F8"/>
          </w:tcPr>
          <w:p w:rsidR="00AD60E4" w:rsidRPr="00DB3911" w:rsidRDefault="00AD60E4" w:rsidP="00002BC3">
            <w:pPr>
              <w:pStyle w:val="ConsPlusNormal"/>
              <w:jc w:val="center"/>
              <w:rPr>
                <w:rFonts w:ascii="Times New Roman" w:hAnsi="Times New Roman" w:cs="Times New Roman"/>
              </w:rPr>
            </w:pPr>
          </w:p>
        </w:tc>
      </w:tr>
    </w:tbl>
    <w:p w:rsidR="00AD60E4" w:rsidRPr="00DB3911" w:rsidRDefault="00AD60E4" w:rsidP="00AD60E4">
      <w:pPr>
        <w:pStyle w:val="ConsPlusNormal"/>
        <w:jc w:val="right"/>
        <w:rPr>
          <w:rFonts w:ascii="Times New Roman" w:hAnsi="Times New Roman" w:cs="Times New Roman"/>
        </w:rPr>
      </w:pP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Приложение N __ к Соглашению</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от ________ N ___</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(Приложение N ___</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к Дополнительному соглашению</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от ________ N ___)</w:t>
      </w: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center"/>
        <w:rPr>
          <w:rFonts w:ascii="Times New Roman" w:hAnsi="Times New Roman" w:cs="Times New Roman"/>
        </w:rPr>
      </w:pPr>
      <w:bookmarkStart w:id="27" w:name="P399"/>
      <w:bookmarkEnd w:id="27"/>
      <w:r w:rsidRPr="00DB3911">
        <w:rPr>
          <w:rFonts w:ascii="Times New Roman" w:hAnsi="Times New Roman" w:cs="Times New Roman"/>
        </w:rPr>
        <w:t>Информация</w:t>
      </w:r>
    </w:p>
    <w:p w:rsidR="00AD60E4" w:rsidRPr="00DB3911" w:rsidRDefault="00AD60E4" w:rsidP="00AD60E4">
      <w:pPr>
        <w:pStyle w:val="ConsPlusNormal"/>
        <w:jc w:val="center"/>
        <w:rPr>
          <w:rFonts w:ascii="Times New Roman" w:hAnsi="Times New Roman" w:cs="Times New Roman"/>
        </w:rPr>
      </w:pPr>
      <w:r w:rsidRPr="00DB3911">
        <w:rPr>
          <w:rFonts w:ascii="Times New Roman" w:hAnsi="Times New Roman" w:cs="Times New Roman"/>
        </w:rPr>
        <w:t>об объемах финансового обеспечения капитальных</w:t>
      </w:r>
    </w:p>
    <w:p w:rsidR="00AD60E4" w:rsidRPr="00DB3911" w:rsidRDefault="00AD60E4" w:rsidP="00AD60E4">
      <w:pPr>
        <w:pStyle w:val="ConsPlusNormal"/>
        <w:jc w:val="center"/>
        <w:rPr>
          <w:rFonts w:ascii="Times New Roman" w:hAnsi="Times New Roman" w:cs="Times New Roman"/>
        </w:rPr>
      </w:pPr>
      <w:r w:rsidRPr="00DB3911">
        <w:rPr>
          <w:rFonts w:ascii="Times New Roman" w:hAnsi="Times New Roman" w:cs="Times New Roman"/>
        </w:rPr>
        <w:t>вложений в Объекты</w:t>
      </w:r>
    </w:p>
    <w:p w:rsidR="00AD60E4" w:rsidRPr="00DB3911" w:rsidRDefault="00AD60E4" w:rsidP="00AD60E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665"/>
        <w:gridCol w:w="3969"/>
        <w:gridCol w:w="1417"/>
        <w:gridCol w:w="1020"/>
      </w:tblGrid>
      <w:tr w:rsidR="00AD60E4" w:rsidRPr="00DB3911" w:rsidTr="00002BC3">
        <w:tc>
          <w:tcPr>
            <w:tcW w:w="2665"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3969"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AD60E4" w:rsidRPr="00DB3911" w:rsidRDefault="00AD60E4" w:rsidP="00002BC3">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КОДЫ</w:t>
            </w:r>
          </w:p>
        </w:tc>
      </w:tr>
      <w:tr w:rsidR="00AD60E4" w:rsidRPr="00DB3911" w:rsidTr="00002BC3">
        <w:tc>
          <w:tcPr>
            <w:tcW w:w="2665"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3969" w:type="dxa"/>
            <w:tcBorders>
              <w:top w:val="nil"/>
              <w:left w:val="nil"/>
              <w:bottom w:val="nil"/>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от "__" _________ 20__ г.</w:t>
            </w: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Учреждения</w:t>
            </w:r>
          </w:p>
        </w:tc>
        <w:tc>
          <w:tcPr>
            <w:tcW w:w="3969" w:type="dxa"/>
            <w:tcBorders>
              <w:top w:val="nil"/>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Учредителя</w:t>
            </w:r>
          </w:p>
        </w:tc>
        <w:tc>
          <w:tcPr>
            <w:tcW w:w="3969" w:type="dxa"/>
            <w:tcBorders>
              <w:top w:val="single" w:sz="4" w:space="0" w:color="auto"/>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субсидии</w:t>
            </w:r>
            <w:hyperlink w:anchor="P887" w:history="1">
              <w:r w:rsidRPr="00DB3911">
                <w:rPr>
                  <w:rFonts w:ascii="Times New Roman" w:hAnsi="Times New Roman" w:cs="Times New Roman"/>
                </w:rPr>
                <w:t>&lt;1&gt;</w:t>
              </w:r>
            </w:hyperlink>
          </w:p>
        </w:tc>
        <w:tc>
          <w:tcPr>
            <w:tcW w:w="3969" w:type="dxa"/>
            <w:tcBorders>
              <w:top w:val="single" w:sz="4" w:space="0" w:color="auto"/>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 xml:space="preserve">по БК </w:t>
            </w:r>
            <w:hyperlink w:anchor="P887" w:history="1">
              <w:r w:rsidRPr="00DB3911">
                <w:rPr>
                  <w:rFonts w:ascii="Times New Roman" w:hAnsi="Times New Roman" w:cs="Times New Roman"/>
                </w:rPr>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Вид документа</w:t>
            </w:r>
          </w:p>
        </w:tc>
        <w:tc>
          <w:tcPr>
            <w:tcW w:w="3969" w:type="dxa"/>
            <w:tcBorders>
              <w:top w:val="single" w:sz="4" w:space="0" w:color="auto"/>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vMerge w:val="restart"/>
            <w:tcBorders>
              <w:top w:val="nil"/>
              <w:left w:val="nil"/>
              <w:bottom w:val="nil"/>
              <w:right w:val="single" w:sz="4" w:space="0" w:color="auto"/>
            </w:tcBorders>
            <w:vAlign w:val="bottom"/>
          </w:tcPr>
          <w:p w:rsidR="00AD60E4" w:rsidRPr="00DB3911" w:rsidRDefault="00AD60E4" w:rsidP="00002BC3">
            <w:pPr>
              <w:pStyle w:val="ConsPlusNormal"/>
              <w:rPr>
                <w:rFonts w:ascii="Times New Roman" w:hAnsi="Times New Roman" w:cs="Times New Roman"/>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p>
        </w:tc>
        <w:tc>
          <w:tcPr>
            <w:tcW w:w="3969" w:type="dxa"/>
            <w:tcBorders>
              <w:top w:val="single" w:sz="4" w:space="0" w:color="auto"/>
              <w:left w:val="nil"/>
              <w:bottom w:val="nil"/>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(первичный - "0", уточненный - "1", "2", "3", "...") </w:t>
            </w:r>
            <w:hyperlink w:anchor="P888" w:history="1">
              <w:r w:rsidRPr="00DB3911">
                <w:rPr>
                  <w:rFonts w:ascii="Times New Roman" w:hAnsi="Times New Roman" w:cs="Times New Roman"/>
                </w:rPr>
                <w:t>&lt;2&gt;</w:t>
              </w:r>
            </w:hyperlink>
          </w:p>
        </w:tc>
        <w:tc>
          <w:tcPr>
            <w:tcW w:w="1417" w:type="dxa"/>
            <w:vMerge/>
            <w:tcBorders>
              <w:top w:val="nil"/>
              <w:left w:val="nil"/>
              <w:bottom w:val="nil"/>
              <w:right w:val="single" w:sz="4" w:space="0" w:color="auto"/>
            </w:tcBorders>
          </w:tcPr>
          <w:p w:rsidR="00AD60E4" w:rsidRPr="00DB3911" w:rsidRDefault="00AD60E4" w:rsidP="00002BC3"/>
        </w:tc>
        <w:tc>
          <w:tcPr>
            <w:tcW w:w="1020" w:type="dxa"/>
            <w:vMerge/>
            <w:tcBorders>
              <w:top w:val="single" w:sz="4" w:space="0" w:color="auto"/>
              <w:left w:val="single" w:sz="4" w:space="0" w:color="auto"/>
              <w:bottom w:val="single" w:sz="4" w:space="0" w:color="auto"/>
              <w:right w:val="single" w:sz="4" w:space="0" w:color="auto"/>
            </w:tcBorders>
          </w:tcPr>
          <w:p w:rsidR="00AD60E4" w:rsidRPr="00DB3911" w:rsidRDefault="00AD60E4" w:rsidP="00002BC3"/>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Единица измерения: руб (с точностью до второго знака после запятой)</w:t>
            </w:r>
          </w:p>
        </w:tc>
        <w:tc>
          <w:tcPr>
            <w:tcW w:w="3969"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EA4411" w:rsidP="00002BC3">
            <w:pPr>
              <w:pStyle w:val="ConsPlusNormal"/>
              <w:jc w:val="center"/>
              <w:rPr>
                <w:rFonts w:ascii="Times New Roman" w:hAnsi="Times New Roman" w:cs="Times New Roman"/>
              </w:rPr>
            </w:pPr>
            <w:hyperlink r:id="rId13" w:history="1">
              <w:r w:rsidR="00AD60E4" w:rsidRPr="00DB3911">
                <w:rPr>
                  <w:rFonts w:ascii="Times New Roman" w:hAnsi="Times New Roman" w:cs="Times New Roman"/>
                </w:rPr>
                <w:t>383</w:t>
              </w:r>
            </w:hyperlink>
          </w:p>
        </w:tc>
      </w:tr>
    </w:tbl>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sectPr w:rsidR="00AD60E4" w:rsidRPr="00DB3911" w:rsidSect="00002BC3">
          <w:pgSz w:w="11906" w:h="16838"/>
          <w:pgMar w:top="1134" w:right="850" w:bottom="1134" w:left="1701" w:header="708" w:footer="708" w:gutter="0"/>
          <w:cols w:space="708"/>
          <w:docGrid w:linePitch="360"/>
        </w:sectPr>
      </w:pPr>
    </w:p>
    <w:tbl>
      <w:tblPr>
        <w:tblW w:w="0" w:type="auto"/>
        <w:tblInd w:w="93" w:type="dxa"/>
        <w:tblLayout w:type="fixed"/>
        <w:tblLook w:val="04A0"/>
      </w:tblPr>
      <w:tblGrid>
        <w:gridCol w:w="980"/>
        <w:gridCol w:w="595"/>
        <w:gridCol w:w="848"/>
        <w:gridCol w:w="958"/>
        <w:gridCol w:w="462"/>
        <w:gridCol w:w="896"/>
        <w:gridCol w:w="550"/>
        <w:gridCol w:w="958"/>
        <w:gridCol w:w="958"/>
        <w:gridCol w:w="1046"/>
        <w:gridCol w:w="848"/>
        <w:gridCol w:w="958"/>
        <w:gridCol w:w="812"/>
        <w:gridCol w:w="572"/>
        <w:gridCol w:w="542"/>
        <w:gridCol w:w="542"/>
        <w:gridCol w:w="542"/>
        <w:gridCol w:w="542"/>
        <w:gridCol w:w="542"/>
        <w:gridCol w:w="542"/>
      </w:tblGrid>
      <w:tr w:rsidR="00E67DE6" w:rsidRPr="00E67DE6" w:rsidTr="00E67DE6">
        <w:trPr>
          <w:trHeight w:val="300"/>
        </w:trPr>
        <w:tc>
          <w:tcPr>
            <w:tcW w:w="1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lastRenderedPageBreak/>
              <w:t>Направление расходов &lt;3&gt;</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Результат предоставления Субсидии &lt;4&gt;</w:t>
            </w:r>
          </w:p>
        </w:tc>
        <w:tc>
          <w:tcPr>
            <w:tcW w:w="8446" w:type="dxa"/>
            <w:gridSpan w:val="10"/>
            <w:tcBorders>
              <w:top w:val="single" w:sz="4" w:space="0" w:color="auto"/>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Объект</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Код строки</w:t>
            </w:r>
          </w:p>
        </w:tc>
        <w:tc>
          <w:tcPr>
            <w:tcW w:w="3252" w:type="dxa"/>
            <w:gridSpan w:val="6"/>
            <w:tcBorders>
              <w:top w:val="single" w:sz="4" w:space="0" w:color="auto"/>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Объем финансового обеспечения капитальных вложений</w:t>
            </w:r>
          </w:p>
        </w:tc>
      </w:tr>
      <w:tr w:rsidR="00E67DE6" w:rsidRPr="00E67DE6" w:rsidTr="00E67DE6">
        <w:trPr>
          <w:trHeight w:val="630"/>
        </w:trPr>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наименование</w:t>
            </w:r>
          </w:p>
        </w:tc>
        <w:tc>
          <w:tcPr>
            <w:tcW w:w="1358" w:type="dxa"/>
            <w:gridSpan w:val="2"/>
            <w:tcBorders>
              <w:top w:val="single" w:sz="4" w:space="0" w:color="auto"/>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место нахождение по ОКТМО &lt;5&gt;</w:t>
            </w:r>
          </w:p>
        </w:tc>
        <w:tc>
          <w:tcPr>
            <w:tcW w:w="3512" w:type="dxa"/>
            <w:gridSpan w:val="4"/>
            <w:tcBorders>
              <w:top w:val="single" w:sz="4" w:space="0" w:color="auto"/>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мощность</w:t>
            </w:r>
          </w:p>
        </w:tc>
        <w:tc>
          <w:tcPr>
            <w:tcW w:w="848" w:type="dxa"/>
            <w:vMerge w:val="restart"/>
            <w:tcBorders>
              <w:top w:val="nil"/>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стоимость (предельная стоимость)</w:t>
            </w:r>
          </w:p>
        </w:tc>
        <w:tc>
          <w:tcPr>
            <w:tcW w:w="1770" w:type="dxa"/>
            <w:gridSpan w:val="2"/>
            <w:tcBorders>
              <w:top w:val="single" w:sz="4" w:space="0" w:color="auto"/>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направление инвестирования</w:t>
            </w: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16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всего</w:t>
            </w:r>
          </w:p>
        </w:tc>
        <w:tc>
          <w:tcPr>
            <w:tcW w:w="16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из них: в размере Субсидии</w:t>
            </w:r>
          </w:p>
        </w:tc>
      </w:tr>
      <w:tr w:rsidR="00E67DE6" w:rsidRPr="00E67DE6" w:rsidTr="00E67DE6">
        <w:trPr>
          <w:trHeight w:val="600"/>
        </w:trPr>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Наименование</w:t>
            </w:r>
          </w:p>
        </w:tc>
        <w:tc>
          <w:tcPr>
            <w:tcW w:w="595" w:type="dxa"/>
            <w:vMerge w:val="restart"/>
            <w:tcBorders>
              <w:top w:val="nil"/>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код по БК</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код</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наименование</w:t>
            </w:r>
          </w:p>
        </w:tc>
        <w:tc>
          <w:tcPr>
            <w:tcW w:w="1508" w:type="dxa"/>
            <w:gridSpan w:val="2"/>
            <w:tcBorders>
              <w:top w:val="single" w:sz="4" w:space="0" w:color="auto"/>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единица измерения</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наименование</w:t>
            </w:r>
          </w:p>
        </w:tc>
        <w:tc>
          <w:tcPr>
            <w:tcW w:w="1046" w:type="dxa"/>
            <w:vMerge w:val="restart"/>
            <w:tcBorders>
              <w:top w:val="nil"/>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количественное значение</w:t>
            </w:r>
          </w:p>
        </w:tc>
        <w:tc>
          <w:tcPr>
            <w:tcW w:w="848"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наименование</w:t>
            </w:r>
          </w:p>
        </w:tc>
        <w:tc>
          <w:tcPr>
            <w:tcW w:w="812" w:type="dxa"/>
            <w:vMerge w:val="restart"/>
            <w:tcBorders>
              <w:top w:val="nil"/>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срок реализации (мм.гг.)</w:t>
            </w: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1626" w:type="dxa"/>
            <w:gridSpan w:val="3"/>
            <w:vMerge/>
            <w:tcBorders>
              <w:top w:val="single" w:sz="4" w:space="0" w:color="auto"/>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1626" w:type="dxa"/>
            <w:gridSpan w:val="3"/>
            <w:vMerge/>
            <w:tcBorders>
              <w:top w:val="single" w:sz="4" w:space="0" w:color="auto"/>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r>
      <w:tr w:rsidR="00E67DE6" w:rsidRPr="00E67DE6" w:rsidTr="00E67DE6">
        <w:trPr>
          <w:trHeight w:val="600"/>
        </w:trPr>
        <w:tc>
          <w:tcPr>
            <w:tcW w:w="980"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595"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462"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896"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550"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код по ОКЕИ</w:t>
            </w:r>
          </w:p>
        </w:tc>
        <w:tc>
          <w:tcPr>
            <w:tcW w:w="958"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наименование</w:t>
            </w:r>
          </w:p>
        </w:tc>
        <w:tc>
          <w:tcPr>
            <w:tcW w:w="958"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1046"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958"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812" w:type="dxa"/>
            <w:vMerge/>
            <w:tcBorders>
              <w:top w:val="nil"/>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E67DE6" w:rsidRPr="00E67DE6" w:rsidRDefault="00E67DE6" w:rsidP="00E67DE6">
            <w:pPr>
              <w:rPr>
                <w:color w:val="000000"/>
                <w:sz w:val="16"/>
                <w:szCs w:val="16"/>
              </w:rPr>
            </w:pP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20__г.</w:t>
            </w: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20__г.</w:t>
            </w: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20__г.</w:t>
            </w: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20__г.</w:t>
            </w: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20__г.</w:t>
            </w: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20__г.</w:t>
            </w:r>
          </w:p>
        </w:tc>
      </w:tr>
      <w:tr w:rsidR="00E67DE6" w:rsidRPr="00E67DE6" w:rsidTr="00E67DE6">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1</w:t>
            </w:r>
          </w:p>
        </w:tc>
        <w:tc>
          <w:tcPr>
            <w:tcW w:w="595"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2</w:t>
            </w:r>
          </w:p>
        </w:tc>
        <w:tc>
          <w:tcPr>
            <w:tcW w:w="848"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3</w:t>
            </w:r>
          </w:p>
        </w:tc>
        <w:tc>
          <w:tcPr>
            <w:tcW w:w="958"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4</w:t>
            </w:r>
          </w:p>
        </w:tc>
        <w:tc>
          <w:tcPr>
            <w:tcW w:w="46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5</w:t>
            </w:r>
          </w:p>
        </w:tc>
        <w:tc>
          <w:tcPr>
            <w:tcW w:w="896"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6</w:t>
            </w:r>
          </w:p>
        </w:tc>
        <w:tc>
          <w:tcPr>
            <w:tcW w:w="550"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7</w:t>
            </w:r>
          </w:p>
        </w:tc>
        <w:tc>
          <w:tcPr>
            <w:tcW w:w="958"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8</w:t>
            </w:r>
          </w:p>
        </w:tc>
        <w:tc>
          <w:tcPr>
            <w:tcW w:w="958"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9</w:t>
            </w:r>
          </w:p>
        </w:tc>
        <w:tc>
          <w:tcPr>
            <w:tcW w:w="1046"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10</w:t>
            </w:r>
          </w:p>
        </w:tc>
        <w:tc>
          <w:tcPr>
            <w:tcW w:w="848"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11</w:t>
            </w:r>
          </w:p>
        </w:tc>
        <w:tc>
          <w:tcPr>
            <w:tcW w:w="958"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12</w:t>
            </w:r>
          </w:p>
        </w:tc>
        <w:tc>
          <w:tcPr>
            <w:tcW w:w="81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13</w:t>
            </w:r>
          </w:p>
        </w:tc>
        <w:tc>
          <w:tcPr>
            <w:tcW w:w="57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14</w:t>
            </w: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15</w:t>
            </w: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16</w:t>
            </w: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17</w:t>
            </w: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18</w:t>
            </w: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19</w:t>
            </w:r>
          </w:p>
        </w:tc>
        <w:tc>
          <w:tcPr>
            <w:tcW w:w="542" w:type="dxa"/>
            <w:tcBorders>
              <w:top w:val="nil"/>
              <w:left w:val="nil"/>
              <w:bottom w:val="single" w:sz="4" w:space="0" w:color="auto"/>
              <w:right w:val="single" w:sz="4" w:space="0" w:color="auto"/>
            </w:tcBorders>
            <w:shd w:val="clear" w:color="auto" w:fill="auto"/>
            <w:vAlign w:val="center"/>
            <w:hideMark/>
          </w:tcPr>
          <w:p w:rsidR="00E67DE6" w:rsidRPr="00E67DE6" w:rsidRDefault="00E67DE6" w:rsidP="00E67DE6">
            <w:pPr>
              <w:jc w:val="center"/>
              <w:rPr>
                <w:color w:val="000000"/>
                <w:sz w:val="16"/>
                <w:szCs w:val="16"/>
              </w:rPr>
            </w:pPr>
            <w:r w:rsidRPr="00E67DE6">
              <w:rPr>
                <w:color w:val="000000"/>
                <w:sz w:val="16"/>
                <w:szCs w:val="16"/>
              </w:rPr>
              <w:t>20</w:t>
            </w:r>
          </w:p>
        </w:tc>
      </w:tr>
      <w:tr w:rsidR="00E67DE6" w:rsidRPr="00E67DE6" w:rsidTr="00E67DE6">
        <w:trPr>
          <w:trHeight w:val="300"/>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9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1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r>
      <w:tr w:rsidR="00E67DE6" w:rsidRPr="00E67DE6" w:rsidTr="00E67DE6">
        <w:trPr>
          <w:trHeight w:val="300"/>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9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1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r>
      <w:tr w:rsidR="00E67DE6" w:rsidRPr="00E67DE6" w:rsidTr="00E67DE6">
        <w:trPr>
          <w:trHeight w:val="300"/>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9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1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r>
      <w:tr w:rsidR="00E67DE6" w:rsidRPr="00E67DE6" w:rsidTr="00E67DE6">
        <w:trPr>
          <w:trHeight w:val="300"/>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9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1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r>
      <w:tr w:rsidR="00E67DE6" w:rsidRPr="00E67DE6" w:rsidTr="00E67DE6">
        <w:trPr>
          <w:trHeight w:val="300"/>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9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1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r>
      <w:tr w:rsidR="00E67DE6" w:rsidRPr="00E67DE6" w:rsidTr="00E67DE6">
        <w:trPr>
          <w:trHeight w:val="300"/>
        </w:trPr>
        <w:tc>
          <w:tcPr>
            <w:tcW w:w="980" w:type="dxa"/>
            <w:tcBorders>
              <w:top w:val="nil"/>
              <w:left w:val="single" w:sz="4" w:space="0" w:color="auto"/>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9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50"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1046"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4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958"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81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r>
      <w:tr w:rsidR="00E67DE6" w:rsidRPr="00E67DE6" w:rsidTr="00E67DE6">
        <w:trPr>
          <w:trHeight w:val="300"/>
        </w:trPr>
        <w:tc>
          <w:tcPr>
            <w:tcW w:w="11441"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E67DE6" w:rsidRPr="00E67DE6" w:rsidRDefault="00E67DE6" w:rsidP="00E67DE6">
            <w:pPr>
              <w:jc w:val="right"/>
              <w:rPr>
                <w:color w:val="000000"/>
                <w:sz w:val="16"/>
                <w:szCs w:val="16"/>
              </w:rPr>
            </w:pPr>
            <w:r w:rsidRPr="00E67DE6">
              <w:rPr>
                <w:color w:val="000000"/>
                <w:sz w:val="16"/>
                <w:szCs w:val="16"/>
              </w:rPr>
              <w:t>Итого</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E67DE6" w:rsidRPr="00E67DE6" w:rsidRDefault="00E67DE6" w:rsidP="00E67DE6">
            <w:pPr>
              <w:rPr>
                <w:color w:val="000000"/>
                <w:sz w:val="16"/>
                <w:szCs w:val="16"/>
              </w:rPr>
            </w:pPr>
            <w:r w:rsidRPr="00E67DE6">
              <w:rPr>
                <w:color w:val="000000"/>
                <w:sz w:val="16"/>
                <w:szCs w:val="16"/>
              </w:rPr>
              <w:t> </w:t>
            </w:r>
          </w:p>
        </w:tc>
      </w:tr>
    </w:tbl>
    <w:p w:rsidR="00AD60E4" w:rsidRPr="00DB3911" w:rsidRDefault="00AD60E4" w:rsidP="00AD60E4">
      <w:pPr>
        <w:sectPr w:rsidR="00AD60E4" w:rsidRPr="00DB3911">
          <w:pgSz w:w="16838" w:h="11905" w:orient="landscape"/>
          <w:pgMar w:top="1701" w:right="1134" w:bottom="850" w:left="1134" w:header="0" w:footer="0" w:gutter="0"/>
          <w:cols w:space="720"/>
        </w:sectPr>
      </w:pPr>
    </w:p>
    <w:p w:rsidR="00AD60E4" w:rsidRPr="00DB3911" w:rsidRDefault="00AD60E4" w:rsidP="00AD60E4">
      <w:pPr>
        <w:pStyle w:val="ConsPlusNormal"/>
        <w:spacing w:before="220"/>
        <w:ind w:firstLine="540"/>
        <w:jc w:val="both"/>
        <w:rPr>
          <w:rFonts w:ascii="Times New Roman" w:hAnsi="Times New Roman" w:cs="Times New Roman"/>
        </w:rPr>
      </w:pPr>
      <w:bookmarkStart w:id="28" w:name="P887"/>
      <w:bookmarkEnd w:id="28"/>
      <w:r w:rsidRPr="00DB3911">
        <w:rPr>
          <w:rFonts w:ascii="Times New Roman" w:hAnsi="Times New Roman" w:cs="Times New Roman"/>
        </w:rPr>
        <w:lastRenderedPageBreak/>
        <w:t>&lt;1&gt; Указывается в случае, если Субсидия предоставляется в целях достижения результата. В кодовой зоне указываются 4 и 5 разряды целевой статьи расходов бюджета.</w:t>
      </w:r>
    </w:p>
    <w:p w:rsidR="00AD60E4" w:rsidRPr="00DB3911" w:rsidRDefault="00AD60E4" w:rsidP="00AD60E4">
      <w:pPr>
        <w:pStyle w:val="ConsPlusNormal"/>
        <w:spacing w:before="220"/>
        <w:ind w:firstLine="540"/>
        <w:jc w:val="both"/>
        <w:rPr>
          <w:rFonts w:ascii="Times New Roman" w:hAnsi="Times New Roman" w:cs="Times New Roman"/>
        </w:rPr>
      </w:pPr>
      <w:bookmarkStart w:id="29" w:name="P888"/>
      <w:bookmarkEnd w:id="29"/>
      <w:r w:rsidRPr="00DB3911">
        <w:rPr>
          <w:rFonts w:ascii="Times New Roman" w:hAnsi="Times New Roman" w:cs="Times New Roman"/>
        </w:rPr>
        <w:t>&lt;2&gt; Указывается номер очередного внесения изменения в приложение.</w:t>
      </w:r>
    </w:p>
    <w:p w:rsidR="00AD60E4" w:rsidRPr="00DB3911" w:rsidRDefault="00AD60E4" w:rsidP="00AD60E4">
      <w:pPr>
        <w:pStyle w:val="ConsPlusNormal"/>
        <w:spacing w:before="220"/>
        <w:ind w:firstLine="540"/>
        <w:jc w:val="both"/>
        <w:rPr>
          <w:rFonts w:ascii="Times New Roman" w:hAnsi="Times New Roman" w:cs="Times New Roman"/>
        </w:rPr>
      </w:pPr>
      <w:bookmarkStart w:id="30" w:name="P889"/>
      <w:bookmarkEnd w:id="30"/>
      <w:r w:rsidRPr="00DB3911">
        <w:rPr>
          <w:rFonts w:ascii="Times New Roman" w:hAnsi="Times New Roman" w:cs="Times New Roman"/>
        </w:rPr>
        <w:t>&lt;3&gt; Указывается наименование направления расходов целевой статьи расходов бюджета</w:t>
      </w:r>
      <w:r>
        <w:rPr>
          <w:rFonts w:ascii="Times New Roman" w:hAnsi="Times New Roman" w:cs="Times New Roman"/>
        </w:rPr>
        <w:t xml:space="preserve"> района</w:t>
      </w:r>
      <w:r w:rsidRPr="00DB3911">
        <w:rPr>
          <w:rFonts w:ascii="Times New Roman" w:hAnsi="Times New Roman" w:cs="Times New Roman"/>
        </w:rPr>
        <w:t xml:space="preserve"> и соответствующий ему код (13 - 17 разряды кода классификации расходов), который при формировании соглашения в государственной интегрированной информационной системы управления общественными финансами "Электронный бюджет" заполняется автоматически.</w:t>
      </w:r>
    </w:p>
    <w:p w:rsidR="00AD60E4" w:rsidRPr="00DB3911" w:rsidRDefault="00AD60E4" w:rsidP="00AD60E4">
      <w:pPr>
        <w:pStyle w:val="ConsPlusNormal"/>
        <w:spacing w:before="220"/>
        <w:ind w:firstLine="540"/>
        <w:jc w:val="both"/>
        <w:rPr>
          <w:rFonts w:ascii="Times New Roman" w:hAnsi="Times New Roman" w:cs="Times New Roman"/>
        </w:rPr>
      </w:pPr>
      <w:bookmarkStart w:id="31" w:name="P890"/>
      <w:bookmarkEnd w:id="31"/>
      <w:r w:rsidRPr="00DB3911">
        <w:rPr>
          <w:rFonts w:ascii="Times New Roman" w:hAnsi="Times New Roman" w:cs="Times New Roman"/>
        </w:rPr>
        <w:t xml:space="preserve">&lt;4&gt; Указывается наименование результата предоставления </w:t>
      </w:r>
      <w:r>
        <w:rPr>
          <w:rFonts w:ascii="Times New Roman" w:hAnsi="Times New Roman" w:cs="Times New Roman"/>
        </w:rPr>
        <w:t>Субсидии</w:t>
      </w:r>
      <w:r w:rsidRPr="00DB3911">
        <w:rPr>
          <w:rFonts w:ascii="Times New Roman" w:hAnsi="Times New Roman" w:cs="Times New Roman"/>
        </w:rPr>
        <w:t xml:space="preserve">, определенного в соответствии с актами, регулирующими предоставление </w:t>
      </w:r>
      <w:r>
        <w:rPr>
          <w:rFonts w:ascii="Times New Roman" w:hAnsi="Times New Roman" w:cs="Times New Roman"/>
        </w:rPr>
        <w:t>Субсидии</w:t>
      </w:r>
      <w:r w:rsidRPr="00DB3911">
        <w:rPr>
          <w:rFonts w:ascii="Times New Roman" w:hAnsi="Times New Roman" w:cs="Times New Roman"/>
        </w:rPr>
        <w:t>.</w:t>
      </w:r>
    </w:p>
    <w:p w:rsidR="00AD60E4" w:rsidRPr="00DB3911" w:rsidRDefault="00E67DE6" w:rsidP="00AD60E4">
      <w:pPr>
        <w:pStyle w:val="ConsPlusNormal"/>
        <w:spacing w:before="220"/>
        <w:ind w:firstLine="540"/>
        <w:jc w:val="both"/>
        <w:rPr>
          <w:rFonts w:ascii="Times New Roman" w:hAnsi="Times New Roman" w:cs="Times New Roman"/>
        </w:rPr>
      </w:pPr>
      <w:bookmarkStart w:id="32" w:name="P891"/>
      <w:bookmarkStart w:id="33" w:name="P892"/>
      <w:bookmarkEnd w:id="32"/>
      <w:bookmarkEnd w:id="33"/>
      <w:r>
        <w:rPr>
          <w:rFonts w:ascii="Times New Roman" w:hAnsi="Times New Roman" w:cs="Times New Roman"/>
        </w:rPr>
        <w:t>&lt;5</w:t>
      </w:r>
      <w:r w:rsidR="00AD60E4" w:rsidRPr="00DB3911">
        <w:rPr>
          <w:rFonts w:ascii="Times New Roman" w:hAnsi="Times New Roman" w:cs="Times New Roman"/>
        </w:rPr>
        <w:t>&gt; Указываются код и наименование по ОКТМО муниципального образования, на территории которого находится объект капитального строительства (объект недвижимого имущества).</w:t>
      </w:r>
    </w:p>
    <w:p w:rsidR="00AD60E4" w:rsidRDefault="00AD60E4" w:rsidP="00AD60E4">
      <w:pPr>
        <w:pStyle w:val="ConsPlusNormal"/>
        <w:jc w:val="both"/>
        <w:rPr>
          <w:rFonts w:ascii="Times New Roman" w:hAnsi="Times New Roman" w:cs="Times New Roman"/>
        </w:rPr>
      </w:pPr>
      <w:bookmarkStart w:id="34" w:name="P893"/>
      <w:bookmarkEnd w:id="34"/>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Default="00E67DE6" w:rsidP="00AD60E4">
      <w:pPr>
        <w:pStyle w:val="ConsPlusNormal"/>
        <w:jc w:val="both"/>
        <w:rPr>
          <w:rFonts w:ascii="Times New Roman" w:hAnsi="Times New Roman" w:cs="Times New Roman"/>
        </w:rPr>
      </w:pPr>
    </w:p>
    <w:p w:rsidR="00E67DE6" w:rsidRPr="00DB3911" w:rsidRDefault="00E67DE6"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right"/>
        <w:outlineLvl w:val="1"/>
        <w:rPr>
          <w:rFonts w:ascii="Times New Roman" w:hAnsi="Times New Roman" w:cs="Times New Roman"/>
        </w:rPr>
      </w:pPr>
      <w:r w:rsidRPr="00DB3911">
        <w:rPr>
          <w:rFonts w:ascii="Times New Roman" w:hAnsi="Times New Roman" w:cs="Times New Roman"/>
        </w:rPr>
        <w:t>Приложение N 2</w:t>
      </w:r>
    </w:p>
    <w:p w:rsidR="00AD60E4" w:rsidRPr="00DB3911" w:rsidRDefault="00AD60E4" w:rsidP="00AD60E4">
      <w:pPr>
        <w:jc w:val="right"/>
      </w:pPr>
      <w:r w:rsidRPr="00DB3911">
        <w:t>к Типовой форме  соглашения о предоставлении из</w:t>
      </w:r>
    </w:p>
    <w:p w:rsidR="00AD60E4" w:rsidRPr="00DB3911" w:rsidRDefault="00AD60E4" w:rsidP="00AD60E4">
      <w:pPr>
        <w:jc w:val="right"/>
      </w:pPr>
      <w:r w:rsidRPr="00DB3911">
        <w:t>районного бюджета муниципальному</w:t>
      </w:r>
    </w:p>
    <w:p w:rsidR="00AD60E4" w:rsidRPr="00DB3911" w:rsidRDefault="00AD60E4" w:rsidP="00AD60E4">
      <w:pPr>
        <w:spacing w:after="1"/>
        <w:jc w:val="right"/>
      </w:pPr>
      <w:r w:rsidRPr="00DB3911">
        <w:t xml:space="preserve">бюджетному или автономному учреждению </w:t>
      </w:r>
      <w:r>
        <w:t>субсидии</w:t>
      </w:r>
    </w:p>
    <w:p w:rsidR="00AD60E4" w:rsidRPr="00DB3911" w:rsidRDefault="00AD60E4" w:rsidP="00AD60E4">
      <w:pPr>
        <w:pStyle w:val="ConsPlusNormal"/>
        <w:jc w:val="right"/>
        <w:rPr>
          <w:rFonts w:ascii="Times New Roman" w:hAnsi="Times New Roman" w:cs="Times New Roman"/>
          <w:sz w:val="24"/>
          <w:szCs w:val="24"/>
        </w:rPr>
      </w:pPr>
      <w:r w:rsidRPr="00DB3911">
        <w:rPr>
          <w:rFonts w:ascii="Times New Roman" w:hAnsi="Times New Roman" w:cs="Times New Roman"/>
          <w:sz w:val="24"/>
          <w:szCs w:val="24"/>
        </w:rPr>
        <w:t>на осуществление капитальных вложений</w:t>
      </w:r>
    </w:p>
    <w:p w:rsidR="00AD60E4" w:rsidRPr="00DB3911" w:rsidRDefault="00AD60E4" w:rsidP="00AD60E4">
      <w:pPr>
        <w:pStyle w:val="ConsPlusNormal"/>
        <w:jc w:val="right"/>
        <w:rPr>
          <w:rFonts w:ascii="Times New Roman" w:hAnsi="Times New Roman" w:cs="Times New Roman"/>
          <w:sz w:val="24"/>
          <w:szCs w:val="24"/>
        </w:rPr>
      </w:pPr>
      <w:r w:rsidRPr="00DB3911">
        <w:rPr>
          <w:rFonts w:ascii="Times New Roman" w:hAnsi="Times New Roman" w:cs="Times New Roman"/>
          <w:sz w:val="24"/>
          <w:szCs w:val="24"/>
        </w:rPr>
        <w:t>в объекты капитального строительства</w:t>
      </w:r>
    </w:p>
    <w:p w:rsidR="00AD60E4" w:rsidRPr="00DB3911" w:rsidRDefault="00AD60E4" w:rsidP="00AD60E4">
      <w:pPr>
        <w:spacing w:after="1"/>
        <w:jc w:val="right"/>
      </w:pPr>
      <w:r w:rsidRPr="00DB3911">
        <w:t>муниципальной собственности и приобретение объектов</w:t>
      </w:r>
    </w:p>
    <w:p w:rsidR="00AD60E4" w:rsidRPr="00DB3911" w:rsidRDefault="00AD60E4" w:rsidP="00AD60E4">
      <w:pPr>
        <w:spacing w:after="1"/>
        <w:jc w:val="right"/>
      </w:pPr>
      <w:r w:rsidRPr="00DB3911">
        <w:t xml:space="preserve"> недвижимого имущества в муниципальную собственность</w:t>
      </w:r>
    </w:p>
    <w:p w:rsidR="00AD60E4" w:rsidRPr="00DB3911" w:rsidRDefault="00AD60E4" w:rsidP="00AD60E4">
      <w:pPr>
        <w:pStyle w:val="ConsPlusNormal"/>
        <w:jc w:val="right"/>
        <w:rPr>
          <w:rFonts w:ascii="Times New Roman" w:hAnsi="Times New Roman" w:cs="Times New Roman"/>
        </w:rPr>
      </w:pPr>
    </w:p>
    <w:p w:rsidR="00AD60E4" w:rsidRPr="00DB3911" w:rsidRDefault="00AD60E4" w:rsidP="00AD60E4">
      <w:pPr>
        <w:spacing w:after="1"/>
      </w:pP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Приложение N __ к Соглашению</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от ________ N ___</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(Приложение N ___</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к Дополнительному соглашению</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от ________ N ___)</w:t>
      </w: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center"/>
        <w:rPr>
          <w:rFonts w:ascii="Times New Roman" w:hAnsi="Times New Roman" w:cs="Times New Roman"/>
        </w:rPr>
      </w:pPr>
      <w:bookmarkStart w:id="35" w:name="P926"/>
      <w:bookmarkEnd w:id="35"/>
      <w:r w:rsidRPr="00DB3911">
        <w:rPr>
          <w:rFonts w:ascii="Times New Roman" w:hAnsi="Times New Roman" w:cs="Times New Roman"/>
        </w:rPr>
        <w:t xml:space="preserve">План-график перечисления </w:t>
      </w:r>
      <w:r>
        <w:rPr>
          <w:rFonts w:ascii="Times New Roman" w:hAnsi="Times New Roman" w:cs="Times New Roman"/>
        </w:rPr>
        <w:t>Субсидии</w:t>
      </w:r>
    </w:p>
    <w:p w:rsidR="00AD60E4" w:rsidRPr="00DB3911" w:rsidRDefault="00AD60E4" w:rsidP="00AD60E4">
      <w:pPr>
        <w:pStyle w:val="ConsPlusNormal"/>
        <w:jc w:val="center"/>
        <w:rPr>
          <w:rFonts w:ascii="Times New Roman" w:hAnsi="Times New Roman" w:cs="Times New Roman"/>
        </w:rPr>
      </w:pPr>
      <w:r w:rsidRPr="00DB3911">
        <w:rPr>
          <w:rFonts w:ascii="Times New Roman" w:hAnsi="Times New Roman" w:cs="Times New Roman"/>
        </w:rPr>
        <w:t xml:space="preserve">(Изменения в план-график перечисления </w:t>
      </w:r>
      <w:r>
        <w:rPr>
          <w:rFonts w:ascii="Times New Roman" w:hAnsi="Times New Roman" w:cs="Times New Roman"/>
        </w:rPr>
        <w:t>Субсидии</w:t>
      </w:r>
      <w:r w:rsidRPr="00DB3911">
        <w:rPr>
          <w:rFonts w:ascii="Times New Roman" w:hAnsi="Times New Roman" w:cs="Times New Roman"/>
        </w:rPr>
        <w:t>)</w:t>
      </w:r>
    </w:p>
    <w:p w:rsidR="00AD60E4" w:rsidRPr="00DB3911" w:rsidRDefault="00AD60E4" w:rsidP="00AD60E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665"/>
        <w:gridCol w:w="3969"/>
        <w:gridCol w:w="1417"/>
        <w:gridCol w:w="1020"/>
      </w:tblGrid>
      <w:tr w:rsidR="00AD60E4" w:rsidRPr="00DB3911" w:rsidTr="00002BC3">
        <w:tc>
          <w:tcPr>
            <w:tcW w:w="2665"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3969"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AD60E4" w:rsidRPr="00DB3911" w:rsidRDefault="00AD60E4" w:rsidP="00002BC3">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КОДЫ</w:t>
            </w:r>
          </w:p>
        </w:tc>
      </w:tr>
      <w:tr w:rsidR="00AD60E4" w:rsidRPr="00DB3911" w:rsidTr="00002BC3">
        <w:tc>
          <w:tcPr>
            <w:tcW w:w="2665"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3969" w:type="dxa"/>
            <w:tcBorders>
              <w:top w:val="nil"/>
              <w:left w:val="nil"/>
              <w:bottom w:val="nil"/>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от "__" _________ 20__ г.</w:t>
            </w: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Учреждения</w:t>
            </w:r>
          </w:p>
        </w:tc>
        <w:tc>
          <w:tcPr>
            <w:tcW w:w="3969" w:type="dxa"/>
            <w:tcBorders>
              <w:top w:val="nil"/>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Учредителя</w:t>
            </w:r>
          </w:p>
        </w:tc>
        <w:tc>
          <w:tcPr>
            <w:tcW w:w="3969" w:type="dxa"/>
            <w:tcBorders>
              <w:top w:val="single" w:sz="4" w:space="0" w:color="auto"/>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субсидии</w:t>
            </w:r>
            <w:hyperlink w:anchor="P1017" w:history="1">
              <w:r w:rsidRPr="00DB3911">
                <w:rPr>
                  <w:rFonts w:ascii="Times New Roman" w:hAnsi="Times New Roman" w:cs="Times New Roman"/>
                </w:rPr>
                <w:t>&lt;1&gt;</w:t>
              </w:r>
            </w:hyperlink>
          </w:p>
        </w:tc>
        <w:tc>
          <w:tcPr>
            <w:tcW w:w="3969" w:type="dxa"/>
            <w:tcBorders>
              <w:top w:val="single" w:sz="4" w:space="0" w:color="auto"/>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 xml:space="preserve">по БК </w:t>
            </w:r>
            <w:hyperlink w:anchor="P1017" w:history="1">
              <w:r w:rsidRPr="00DB3911">
                <w:rPr>
                  <w:rFonts w:ascii="Times New Roman" w:hAnsi="Times New Roman" w:cs="Times New Roman"/>
                </w:rPr>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Вид документа</w:t>
            </w:r>
          </w:p>
        </w:tc>
        <w:tc>
          <w:tcPr>
            <w:tcW w:w="3969" w:type="dxa"/>
            <w:tcBorders>
              <w:top w:val="single" w:sz="4" w:space="0" w:color="auto"/>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vMerge w:val="restart"/>
            <w:tcBorders>
              <w:top w:val="nil"/>
              <w:left w:val="nil"/>
              <w:bottom w:val="nil"/>
              <w:right w:val="single" w:sz="4" w:space="0" w:color="auto"/>
            </w:tcBorders>
            <w:vAlign w:val="bottom"/>
          </w:tcPr>
          <w:p w:rsidR="00AD60E4" w:rsidRPr="00DB3911" w:rsidRDefault="00AD60E4" w:rsidP="00002BC3">
            <w:pPr>
              <w:pStyle w:val="ConsPlusNormal"/>
              <w:rPr>
                <w:rFonts w:ascii="Times New Roman" w:hAnsi="Times New Roman" w:cs="Times New Roman"/>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p>
        </w:tc>
        <w:tc>
          <w:tcPr>
            <w:tcW w:w="3969" w:type="dxa"/>
            <w:tcBorders>
              <w:top w:val="single" w:sz="4" w:space="0" w:color="auto"/>
              <w:left w:val="nil"/>
              <w:bottom w:val="nil"/>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(первичный - "0", уточненный - "1", "2", "3", "...") </w:t>
            </w:r>
            <w:hyperlink w:anchor="P1018" w:history="1">
              <w:r w:rsidRPr="00DB3911">
                <w:rPr>
                  <w:rFonts w:ascii="Times New Roman" w:hAnsi="Times New Roman" w:cs="Times New Roman"/>
                </w:rPr>
                <w:t>&lt;2&gt;</w:t>
              </w:r>
            </w:hyperlink>
          </w:p>
        </w:tc>
        <w:tc>
          <w:tcPr>
            <w:tcW w:w="1417" w:type="dxa"/>
            <w:vMerge/>
            <w:tcBorders>
              <w:top w:val="nil"/>
              <w:left w:val="nil"/>
              <w:bottom w:val="nil"/>
              <w:right w:val="single" w:sz="4" w:space="0" w:color="auto"/>
            </w:tcBorders>
          </w:tcPr>
          <w:p w:rsidR="00AD60E4" w:rsidRPr="00DB3911" w:rsidRDefault="00AD60E4" w:rsidP="00002BC3"/>
        </w:tc>
        <w:tc>
          <w:tcPr>
            <w:tcW w:w="1020" w:type="dxa"/>
            <w:vMerge/>
            <w:tcBorders>
              <w:top w:val="single" w:sz="4" w:space="0" w:color="auto"/>
              <w:left w:val="single" w:sz="4" w:space="0" w:color="auto"/>
              <w:bottom w:val="single" w:sz="4" w:space="0" w:color="auto"/>
              <w:right w:val="single" w:sz="4" w:space="0" w:color="auto"/>
            </w:tcBorders>
          </w:tcPr>
          <w:p w:rsidR="00AD60E4" w:rsidRPr="00DB3911" w:rsidRDefault="00AD60E4" w:rsidP="00002BC3"/>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Единица измерения: руб (с точностью до второго знака после запятой)</w:t>
            </w:r>
          </w:p>
        </w:tc>
        <w:tc>
          <w:tcPr>
            <w:tcW w:w="3969"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EA4411" w:rsidP="00002BC3">
            <w:pPr>
              <w:pStyle w:val="ConsPlusNormal"/>
              <w:jc w:val="center"/>
              <w:rPr>
                <w:rFonts w:ascii="Times New Roman" w:hAnsi="Times New Roman" w:cs="Times New Roman"/>
              </w:rPr>
            </w:pPr>
            <w:hyperlink r:id="rId14" w:history="1">
              <w:r w:rsidR="00AD60E4" w:rsidRPr="00DB3911">
                <w:rPr>
                  <w:rFonts w:ascii="Times New Roman" w:hAnsi="Times New Roman" w:cs="Times New Roman"/>
                </w:rPr>
                <w:t>383</w:t>
              </w:r>
            </w:hyperlink>
          </w:p>
        </w:tc>
      </w:tr>
    </w:tbl>
    <w:p w:rsidR="00AD60E4" w:rsidRPr="00DB3911" w:rsidRDefault="00AD60E4" w:rsidP="00AD60E4">
      <w:pPr>
        <w:pStyle w:val="ConsPlusNormal"/>
        <w:jc w:val="both"/>
        <w:rPr>
          <w:rFonts w:ascii="Times New Roman" w:hAnsi="Times New Roman" w:cs="Times New Roman"/>
        </w:r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794"/>
        <w:gridCol w:w="737"/>
        <w:gridCol w:w="1020"/>
        <w:gridCol w:w="1020"/>
        <w:gridCol w:w="794"/>
        <w:gridCol w:w="680"/>
        <w:gridCol w:w="794"/>
        <w:gridCol w:w="907"/>
        <w:gridCol w:w="907"/>
      </w:tblGrid>
      <w:tr w:rsidR="00AD60E4" w:rsidRPr="00DB3911" w:rsidTr="00002BC3">
        <w:tc>
          <w:tcPr>
            <w:tcW w:w="1417" w:type="dxa"/>
            <w:vMerge w:val="restart"/>
            <w:tcBorders>
              <w:lef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Наименование направления расходов </w:t>
            </w:r>
            <w:hyperlink w:anchor="P1019" w:history="1">
              <w:r w:rsidRPr="00DB3911">
                <w:rPr>
                  <w:rFonts w:ascii="Times New Roman" w:hAnsi="Times New Roman" w:cs="Times New Roman"/>
                </w:rPr>
                <w:t>&lt;3&gt;</w:t>
              </w:r>
            </w:hyperlink>
          </w:p>
        </w:tc>
        <w:tc>
          <w:tcPr>
            <w:tcW w:w="794"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Код строки</w:t>
            </w:r>
          </w:p>
        </w:tc>
        <w:tc>
          <w:tcPr>
            <w:tcW w:w="4251" w:type="dxa"/>
            <w:gridSpan w:val="5"/>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Код по бюджетной классификации </w:t>
            </w:r>
          </w:p>
        </w:tc>
        <w:tc>
          <w:tcPr>
            <w:tcW w:w="1701" w:type="dxa"/>
            <w:gridSpan w:val="2"/>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Сроки перечисления </w:t>
            </w:r>
            <w:r>
              <w:rPr>
                <w:rFonts w:ascii="Times New Roman" w:hAnsi="Times New Roman" w:cs="Times New Roman"/>
              </w:rPr>
              <w:t>Субсидии</w:t>
            </w:r>
          </w:p>
        </w:tc>
        <w:tc>
          <w:tcPr>
            <w:tcW w:w="907" w:type="dxa"/>
            <w:vMerge w:val="restart"/>
            <w:tcBorders>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Сумма </w:t>
            </w:r>
            <w:hyperlink w:anchor="P1020" w:history="1">
              <w:r w:rsidRPr="00DB3911">
                <w:rPr>
                  <w:rFonts w:ascii="Times New Roman" w:hAnsi="Times New Roman" w:cs="Times New Roman"/>
                </w:rPr>
                <w:t>&lt;4&gt;</w:t>
              </w:r>
            </w:hyperlink>
          </w:p>
        </w:tc>
      </w:tr>
      <w:tr w:rsidR="00AD60E4" w:rsidRPr="00DB3911" w:rsidTr="00002BC3">
        <w:tc>
          <w:tcPr>
            <w:tcW w:w="1417" w:type="dxa"/>
            <w:vMerge/>
            <w:tcBorders>
              <w:left w:val="nil"/>
            </w:tcBorders>
          </w:tcPr>
          <w:p w:rsidR="00AD60E4" w:rsidRPr="00DB3911" w:rsidRDefault="00AD60E4" w:rsidP="00002BC3"/>
        </w:tc>
        <w:tc>
          <w:tcPr>
            <w:tcW w:w="794" w:type="dxa"/>
            <w:vMerge/>
          </w:tcPr>
          <w:p w:rsidR="00AD60E4" w:rsidRPr="00DB3911" w:rsidRDefault="00AD60E4" w:rsidP="00002BC3"/>
        </w:tc>
        <w:tc>
          <w:tcPr>
            <w:tcW w:w="737"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главы</w:t>
            </w:r>
          </w:p>
        </w:tc>
        <w:tc>
          <w:tcPr>
            <w:tcW w:w="1020"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раздела, подраздела</w:t>
            </w:r>
          </w:p>
        </w:tc>
        <w:tc>
          <w:tcPr>
            <w:tcW w:w="1814" w:type="dxa"/>
            <w:gridSpan w:val="2"/>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целевой статьи</w:t>
            </w:r>
          </w:p>
        </w:tc>
        <w:tc>
          <w:tcPr>
            <w:tcW w:w="680"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вида расходов</w:t>
            </w:r>
          </w:p>
        </w:tc>
        <w:tc>
          <w:tcPr>
            <w:tcW w:w="794"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не ранее (дд.мм.гггг.)</w:t>
            </w:r>
          </w:p>
        </w:tc>
        <w:tc>
          <w:tcPr>
            <w:tcW w:w="907"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не позднее (дд.мм.гггг.)</w:t>
            </w:r>
          </w:p>
        </w:tc>
        <w:tc>
          <w:tcPr>
            <w:tcW w:w="907" w:type="dxa"/>
            <w:vMerge/>
            <w:tcBorders>
              <w:right w:val="nil"/>
            </w:tcBorders>
          </w:tcPr>
          <w:p w:rsidR="00AD60E4" w:rsidRPr="00DB3911" w:rsidRDefault="00AD60E4" w:rsidP="00002BC3"/>
        </w:tc>
      </w:tr>
      <w:tr w:rsidR="00AD60E4" w:rsidRPr="00DB3911" w:rsidTr="00002BC3">
        <w:tc>
          <w:tcPr>
            <w:tcW w:w="1417" w:type="dxa"/>
            <w:vMerge/>
            <w:tcBorders>
              <w:left w:val="nil"/>
            </w:tcBorders>
          </w:tcPr>
          <w:p w:rsidR="00AD60E4" w:rsidRPr="00DB3911" w:rsidRDefault="00AD60E4" w:rsidP="00002BC3"/>
        </w:tc>
        <w:tc>
          <w:tcPr>
            <w:tcW w:w="794" w:type="dxa"/>
            <w:vMerge/>
          </w:tcPr>
          <w:p w:rsidR="00AD60E4" w:rsidRPr="00DB3911" w:rsidRDefault="00AD60E4" w:rsidP="00002BC3"/>
        </w:tc>
        <w:tc>
          <w:tcPr>
            <w:tcW w:w="737" w:type="dxa"/>
            <w:vMerge/>
          </w:tcPr>
          <w:p w:rsidR="00AD60E4" w:rsidRPr="00DB3911" w:rsidRDefault="00AD60E4" w:rsidP="00002BC3"/>
        </w:tc>
        <w:tc>
          <w:tcPr>
            <w:tcW w:w="1020" w:type="dxa"/>
            <w:vMerge/>
          </w:tcPr>
          <w:p w:rsidR="00AD60E4" w:rsidRPr="00DB3911" w:rsidRDefault="00AD60E4" w:rsidP="00002BC3"/>
        </w:tc>
        <w:tc>
          <w:tcPr>
            <w:tcW w:w="102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программной (непрограммной) статьи</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направления расходов</w:t>
            </w:r>
          </w:p>
        </w:tc>
        <w:tc>
          <w:tcPr>
            <w:tcW w:w="680" w:type="dxa"/>
            <w:vMerge/>
          </w:tcPr>
          <w:p w:rsidR="00AD60E4" w:rsidRPr="00DB3911" w:rsidRDefault="00AD60E4" w:rsidP="00002BC3"/>
        </w:tc>
        <w:tc>
          <w:tcPr>
            <w:tcW w:w="794" w:type="dxa"/>
            <w:vMerge/>
          </w:tcPr>
          <w:p w:rsidR="00AD60E4" w:rsidRPr="00DB3911" w:rsidRDefault="00AD60E4" w:rsidP="00002BC3"/>
        </w:tc>
        <w:tc>
          <w:tcPr>
            <w:tcW w:w="907" w:type="dxa"/>
            <w:vMerge/>
          </w:tcPr>
          <w:p w:rsidR="00AD60E4" w:rsidRPr="00DB3911" w:rsidRDefault="00AD60E4" w:rsidP="00002BC3"/>
        </w:tc>
        <w:tc>
          <w:tcPr>
            <w:tcW w:w="907" w:type="dxa"/>
            <w:vMerge/>
            <w:tcBorders>
              <w:right w:val="nil"/>
            </w:tcBorders>
          </w:tcPr>
          <w:p w:rsidR="00AD60E4" w:rsidRPr="00DB3911" w:rsidRDefault="00AD60E4" w:rsidP="00002BC3"/>
        </w:tc>
      </w:tr>
      <w:tr w:rsidR="00AD60E4" w:rsidRPr="00DB3911" w:rsidTr="00002BC3">
        <w:tc>
          <w:tcPr>
            <w:tcW w:w="1417" w:type="dxa"/>
            <w:tcBorders>
              <w:lef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2</w:t>
            </w:r>
          </w:p>
        </w:tc>
        <w:tc>
          <w:tcPr>
            <w:tcW w:w="73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3</w:t>
            </w:r>
          </w:p>
        </w:tc>
        <w:tc>
          <w:tcPr>
            <w:tcW w:w="102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4</w:t>
            </w:r>
          </w:p>
        </w:tc>
        <w:tc>
          <w:tcPr>
            <w:tcW w:w="102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5</w:t>
            </w:r>
          </w:p>
        </w:tc>
        <w:tc>
          <w:tcPr>
            <w:tcW w:w="794" w:type="dxa"/>
          </w:tcPr>
          <w:p w:rsidR="00AD60E4" w:rsidRPr="00DB3911" w:rsidRDefault="00AD60E4" w:rsidP="00002BC3">
            <w:pPr>
              <w:pStyle w:val="ConsPlusNormal"/>
              <w:jc w:val="center"/>
              <w:rPr>
                <w:rFonts w:ascii="Times New Roman" w:hAnsi="Times New Roman" w:cs="Times New Roman"/>
              </w:rPr>
            </w:pPr>
            <w:bookmarkStart w:id="36" w:name="P978"/>
            <w:bookmarkEnd w:id="36"/>
            <w:r w:rsidRPr="00DB3911">
              <w:rPr>
                <w:rFonts w:ascii="Times New Roman" w:hAnsi="Times New Roman" w:cs="Times New Roman"/>
              </w:rPr>
              <w:t>6</w:t>
            </w:r>
          </w:p>
        </w:tc>
        <w:tc>
          <w:tcPr>
            <w:tcW w:w="68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7</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8</w:t>
            </w:r>
          </w:p>
        </w:tc>
        <w:tc>
          <w:tcPr>
            <w:tcW w:w="90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9</w:t>
            </w:r>
          </w:p>
        </w:tc>
        <w:tc>
          <w:tcPr>
            <w:tcW w:w="907" w:type="dxa"/>
            <w:tcBorders>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10</w:t>
            </w:r>
          </w:p>
        </w:tc>
      </w:tr>
      <w:tr w:rsidR="00AD60E4" w:rsidRPr="00DB3911" w:rsidTr="00002BC3">
        <w:tblPrEx>
          <w:tblBorders>
            <w:right w:val="single" w:sz="4" w:space="0" w:color="auto"/>
          </w:tblBorders>
        </w:tblPrEx>
        <w:tc>
          <w:tcPr>
            <w:tcW w:w="1417" w:type="dxa"/>
            <w:vMerge w:val="restart"/>
            <w:tcBorders>
              <w:left w:val="nil"/>
            </w:tcBorders>
          </w:tcPr>
          <w:p w:rsidR="00AD60E4" w:rsidRPr="00DB3911" w:rsidRDefault="00AD60E4" w:rsidP="00002BC3">
            <w:pPr>
              <w:pStyle w:val="ConsPlusNormal"/>
              <w:rPr>
                <w:rFonts w:ascii="Times New Roman" w:hAnsi="Times New Roman" w:cs="Times New Roman"/>
              </w:rPr>
            </w:pPr>
          </w:p>
        </w:tc>
        <w:tc>
          <w:tcPr>
            <w:tcW w:w="794" w:type="dxa"/>
            <w:vMerge w:val="restart"/>
          </w:tcPr>
          <w:p w:rsidR="00AD60E4" w:rsidRPr="00DB3911" w:rsidRDefault="00AD60E4" w:rsidP="00002BC3">
            <w:pPr>
              <w:pStyle w:val="ConsPlusNormal"/>
              <w:rPr>
                <w:rFonts w:ascii="Times New Roman" w:hAnsi="Times New Roman" w:cs="Times New Roman"/>
              </w:rPr>
            </w:pPr>
          </w:p>
        </w:tc>
        <w:tc>
          <w:tcPr>
            <w:tcW w:w="737" w:type="dxa"/>
            <w:vMerge w:val="restart"/>
          </w:tcPr>
          <w:p w:rsidR="00AD60E4" w:rsidRPr="00DB3911" w:rsidRDefault="00AD60E4" w:rsidP="00002BC3">
            <w:pPr>
              <w:pStyle w:val="ConsPlusNormal"/>
              <w:rPr>
                <w:rFonts w:ascii="Times New Roman" w:hAnsi="Times New Roman" w:cs="Times New Roman"/>
              </w:rPr>
            </w:pPr>
          </w:p>
        </w:tc>
        <w:tc>
          <w:tcPr>
            <w:tcW w:w="1020" w:type="dxa"/>
            <w:vMerge w:val="restart"/>
          </w:tcPr>
          <w:p w:rsidR="00AD60E4" w:rsidRPr="00DB3911" w:rsidRDefault="00AD60E4" w:rsidP="00002BC3">
            <w:pPr>
              <w:pStyle w:val="ConsPlusNormal"/>
              <w:rPr>
                <w:rFonts w:ascii="Times New Roman" w:hAnsi="Times New Roman" w:cs="Times New Roman"/>
              </w:rPr>
            </w:pPr>
          </w:p>
        </w:tc>
        <w:tc>
          <w:tcPr>
            <w:tcW w:w="1020" w:type="dxa"/>
            <w:vMerge w:val="restart"/>
          </w:tcPr>
          <w:p w:rsidR="00AD60E4" w:rsidRPr="00DB3911" w:rsidRDefault="00AD60E4" w:rsidP="00002BC3">
            <w:pPr>
              <w:pStyle w:val="ConsPlusNormal"/>
              <w:rPr>
                <w:rFonts w:ascii="Times New Roman" w:hAnsi="Times New Roman" w:cs="Times New Roman"/>
              </w:rPr>
            </w:pPr>
          </w:p>
        </w:tc>
        <w:tc>
          <w:tcPr>
            <w:tcW w:w="794" w:type="dxa"/>
            <w:vMerge w:val="restart"/>
          </w:tcPr>
          <w:p w:rsidR="00AD60E4" w:rsidRPr="00DB3911" w:rsidRDefault="00AD60E4" w:rsidP="00002BC3">
            <w:pPr>
              <w:pStyle w:val="ConsPlusNormal"/>
              <w:rPr>
                <w:rFonts w:ascii="Times New Roman" w:hAnsi="Times New Roman" w:cs="Times New Roman"/>
              </w:rPr>
            </w:pPr>
          </w:p>
        </w:tc>
        <w:tc>
          <w:tcPr>
            <w:tcW w:w="680" w:type="dxa"/>
            <w:vMerge w:val="restart"/>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1417" w:type="dxa"/>
            <w:vMerge/>
            <w:tcBorders>
              <w:left w:val="nil"/>
            </w:tcBorders>
          </w:tcPr>
          <w:p w:rsidR="00AD60E4" w:rsidRPr="00DB3911" w:rsidRDefault="00AD60E4" w:rsidP="00002BC3"/>
        </w:tc>
        <w:tc>
          <w:tcPr>
            <w:tcW w:w="794" w:type="dxa"/>
            <w:vMerge/>
          </w:tcPr>
          <w:p w:rsidR="00AD60E4" w:rsidRPr="00DB3911" w:rsidRDefault="00AD60E4" w:rsidP="00002BC3"/>
        </w:tc>
        <w:tc>
          <w:tcPr>
            <w:tcW w:w="737" w:type="dxa"/>
            <w:vMerge/>
          </w:tcPr>
          <w:p w:rsidR="00AD60E4" w:rsidRPr="00DB3911" w:rsidRDefault="00AD60E4" w:rsidP="00002BC3"/>
        </w:tc>
        <w:tc>
          <w:tcPr>
            <w:tcW w:w="1020" w:type="dxa"/>
            <w:vMerge/>
          </w:tcPr>
          <w:p w:rsidR="00AD60E4" w:rsidRPr="00DB3911" w:rsidRDefault="00AD60E4" w:rsidP="00002BC3"/>
        </w:tc>
        <w:tc>
          <w:tcPr>
            <w:tcW w:w="1020" w:type="dxa"/>
            <w:vMerge/>
          </w:tcPr>
          <w:p w:rsidR="00AD60E4" w:rsidRPr="00DB3911" w:rsidRDefault="00AD60E4" w:rsidP="00002BC3"/>
        </w:tc>
        <w:tc>
          <w:tcPr>
            <w:tcW w:w="794" w:type="dxa"/>
            <w:vMerge/>
          </w:tcPr>
          <w:p w:rsidR="00AD60E4" w:rsidRPr="00DB3911" w:rsidRDefault="00AD60E4" w:rsidP="00002BC3"/>
        </w:tc>
        <w:tc>
          <w:tcPr>
            <w:tcW w:w="680" w:type="dxa"/>
            <w:vMerge/>
          </w:tcPr>
          <w:p w:rsidR="00AD60E4" w:rsidRPr="00DB3911" w:rsidRDefault="00AD60E4" w:rsidP="00002BC3"/>
        </w:tc>
        <w:tc>
          <w:tcPr>
            <w:tcW w:w="794"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1417" w:type="dxa"/>
            <w:vMerge/>
            <w:tcBorders>
              <w:left w:val="nil"/>
            </w:tcBorders>
          </w:tcPr>
          <w:p w:rsidR="00AD60E4" w:rsidRPr="00DB3911" w:rsidRDefault="00AD60E4" w:rsidP="00002BC3"/>
        </w:tc>
        <w:tc>
          <w:tcPr>
            <w:tcW w:w="794" w:type="dxa"/>
            <w:vMerge/>
          </w:tcPr>
          <w:p w:rsidR="00AD60E4" w:rsidRPr="00DB3911" w:rsidRDefault="00AD60E4" w:rsidP="00002BC3"/>
        </w:tc>
        <w:tc>
          <w:tcPr>
            <w:tcW w:w="737" w:type="dxa"/>
            <w:vMerge/>
          </w:tcPr>
          <w:p w:rsidR="00AD60E4" w:rsidRPr="00DB3911" w:rsidRDefault="00AD60E4" w:rsidP="00002BC3"/>
        </w:tc>
        <w:tc>
          <w:tcPr>
            <w:tcW w:w="1020" w:type="dxa"/>
            <w:vMerge/>
          </w:tcPr>
          <w:p w:rsidR="00AD60E4" w:rsidRPr="00DB3911" w:rsidRDefault="00AD60E4" w:rsidP="00002BC3"/>
        </w:tc>
        <w:tc>
          <w:tcPr>
            <w:tcW w:w="1020" w:type="dxa"/>
            <w:vMerge/>
          </w:tcPr>
          <w:p w:rsidR="00AD60E4" w:rsidRPr="00DB3911" w:rsidRDefault="00AD60E4" w:rsidP="00002BC3"/>
        </w:tc>
        <w:tc>
          <w:tcPr>
            <w:tcW w:w="794" w:type="dxa"/>
            <w:vMerge/>
          </w:tcPr>
          <w:p w:rsidR="00AD60E4" w:rsidRPr="00DB3911" w:rsidRDefault="00AD60E4" w:rsidP="00002BC3"/>
        </w:tc>
        <w:tc>
          <w:tcPr>
            <w:tcW w:w="680" w:type="dxa"/>
            <w:vMerge/>
          </w:tcPr>
          <w:p w:rsidR="00AD60E4" w:rsidRPr="00DB3911" w:rsidRDefault="00AD60E4" w:rsidP="00002BC3"/>
        </w:tc>
        <w:tc>
          <w:tcPr>
            <w:tcW w:w="1701" w:type="dxa"/>
            <w:gridSpan w:val="2"/>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Итого по коду БК:</w:t>
            </w:r>
          </w:p>
        </w:tc>
        <w:tc>
          <w:tcPr>
            <w:tcW w:w="907" w:type="dxa"/>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1417" w:type="dxa"/>
            <w:vMerge w:val="restart"/>
            <w:tcBorders>
              <w:left w:val="nil"/>
            </w:tcBorders>
          </w:tcPr>
          <w:p w:rsidR="00AD60E4" w:rsidRPr="00DB3911" w:rsidRDefault="00AD60E4" w:rsidP="00002BC3">
            <w:pPr>
              <w:pStyle w:val="ConsPlusNormal"/>
              <w:rPr>
                <w:rFonts w:ascii="Times New Roman" w:hAnsi="Times New Roman" w:cs="Times New Roman"/>
              </w:rPr>
            </w:pPr>
          </w:p>
        </w:tc>
        <w:tc>
          <w:tcPr>
            <w:tcW w:w="794" w:type="dxa"/>
            <w:vMerge w:val="restart"/>
          </w:tcPr>
          <w:p w:rsidR="00AD60E4" w:rsidRPr="00DB3911" w:rsidRDefault="00AD60E4" w:rsidP="00002BC3">
            <w:pPr>
              <w:pStyle w:val="ConsPlusNormal"/>
              <w:rPr>
                <w:rFonts w:ascii="Times New Roman" w:hAnsi="Times New Roman" w:cs="Times New Roman"/>
              </w:rPr>
            </w:pPr>
          </w:p>
        </w:tc>
        <w:tc>
          <w:tcPr>
            <w:tcW w:w="737" w:type="dxa"/>
            <w:vMerge w:val="restart"/>
          </w:tcPr>
          <w:p w:rsidR="00AD60E4" w:rsidRPr="00DB3911" w:rsidRDefault="00AD60E4" w:rsidP="00002BC3">
            <w:pPr>
              <w:pStyle w:val="ConsPlusNormal"/>
              <w:rPr>
                <w:rFonts w:ascii="Times New Roman" w:hAnsi="Times New Roman" w:cs="Times New Roman"/>
              </w:rPr>
            </w:pPr>
          </w:p>
        </w:tc>
        <w:tc>
          <w:tcPr>
            <w:tcW w:w="1020" w:type="dxa"/>
            <w:vMerge w:val="restart"/>
          </w:tcPr>
          <w:p w:rsidR="00AD60E4" w:rsidRPr="00DB3911" w:rsidRDefault="00AD60E4" w:rsidP="00002BC3">
            <w:pPr>
              <w:pStyle w:val="ConsPlusNormal"/>
              <w:rPr>
                <w:rFonts w:ascii="Times New Roman" w:hAnsi="Times New Roman" w:cs="Times New Roman"/>
              </w:rPr>
            </w:pPr>
          </w:p>
        </w:tc>
        <w:tc>
          <w:tcPr>
            <w:tcW w:w="1020" w:type="dxa"/>
            <w:vMerge w:val="restart"/>
          </w:tcPr>
          <w:p w:rsidR="00AD60E4" w:rsidRPr="00DB3911" w:rsidRDefault="00AD60E4" w:rsidP="00002BC3">
            <w:pPr>
              <w:pStyle w:val="ConsPlusNormal"/>
              <w:rPr>
                <w:rFonts w:ascii="Times New Roman" w:hAnsi="Times New Roman" w:cs="Times New Roman"/>
              </w:rPr>
            </w:pPr>
          </w:p>
        </w:tc>
        <w:tc>
          <w:tcPr>
            <w:tcW w:w="794" w:type="dxa"/>
            <w:vMerge w:val="restart"/>
          </w:tcPr>
          <w:p w:rsidR="00AD60E4" w:rsidRPr="00DB3911" w:rsidRDefault="00AD60E4" w:rsidP="00002BC3">
            <w:pPr>
              <w:pStyle w:val="ConsPlusNormal"/>
              <w:rPr>
                <w:rFonts w:ascii="Times New Roman" w:hAnsi="Times New Roman" w:cs="Times New Roman"/>
              </w:rPr>
            </w:pPr>
          </w:p>
        </w:tc>
        <w:tc>
          <w:tcPr>
            <w:tcW w:w="680" w:type="dxa"/>
            <w:vMerge w:val="restart"/>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1417" w:type="dxa"/>
            <w:vMerge/>
            <w:tcBorders>
              <w:left w:val="nil"/>
            </w:tcBorders>
          </w:tcPr>
          <w:p w:rsidR="00AD60E4" w:rsidRPr="00DB3911" w:rsidRDefault="00AD60E4" w:rsidP="00002BC3"/>
        </w:tc>
        <w:tc>
          <w:tcPr>
            <w:tcW w:w="794" w:type="dxa"/>
            <w:vMerge/>
          </w:tcPr>
          <w:p w:rsidR="00AD60E4" w:rsidRPr="00DB3911" w:rsidRDefault="00AD60E4" w:rsidP="00002BC3"/>
        </w:tc>
        <w:tc>
          <w:tcPr>
            <w:tcW w:w="737" w:type="dxa"/>
            <w:vMerge/>
          </w:tcPr>
          <w:p w:rsidR="00AD60E4" w:rsidRPr="00DB3911" w:rsidRDefault="00AD60E4" w:rsidP="00002BC3"/>
        </w:tc>
        <w:tc>
          <w:tcPr>
            <w:tcW w:w="1020" w:type="dxa"/>
            <w:vMerge/>
          </w:tcPr>
          <w:p w:rsidR="00AD60E4" w:rsidRPr="00DB3911" w:rsidRDefault="00AD60E4" w:rsidP="00002BC3"/>
        </w:tc>
        <w:tc>
          <w:tcPr>
            <w:tcW w:w="1020" w:type="dxa"/>
            <w:vMerge/>
          </w:tcPr>
          <w:p w:rsidR="00AD60E4" w:rsidRPr="00DB3911" w:rsidRDefault="00AD60E4" w:rsidP="00002BC3"/>
        </w:tc>
        <w:tc>
          <w:tcPr>
            <w:tcW w:w="794" w:type="dxa"/>
            <w:vMerge/>
          </w:tcPr>
          <w:p w:rsidR="00AD60E4" w:rsidRPr="00DB3911" w:rsidRDefault="00AD60E4" w:rsidP="00002BC3"/>
        </w:tc>
        <w:tc>
          <w:tcPr>
            <w:tcW w:w="680" w:type="dxa"/>
            <w:vMerge/>
          </w:tcPr>
          <w:p w:rsidR="00AD60E4" w:rsidRPr="00DB3911" w:rsidRDefault="00AD60E4" w:rsidP="00002BC3"/>
        </w:tc>
        <w:tc>
          <w:tcPr>
            <w:tcW w:w="794"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1417" w:type="dxa"/>
            <w:vMerge/>
            <w:tcBorders>
              <w:left w:val="nil"/>
            </w:tcBorders>
          </w:tcPr>
          <w:p w:rsidR="00AD60E4" w:rsidRPr="00DB3911" w:rsidRDefault="00AD60E4" w:rsidP="00002BC3"/>
        </w:tc>
        <w:tc>
          <w:tcPr>
            <w:tcW w:w="794" w:type="dxa"/>
            <w:vMerge/>
          </w:tcPr>
          <w:p w:rsidR="00AD60E4" w:rsidRPr="00DB3911" w:rsidRDefault="00AD60E4" w:rsidP="00002BC3"/>
        </w:tc>
        <w:tc>
          <w:tcPr>
            <w:tcW w:w="737" w:type="dxa"/>
            <w:vMerge/>
          </w:tcPr>
          <w:p w:rsidR="00AD60E4" w:rsidRPr="00DB3911" w:rsidRDefault="00AD60E4" w:rsidP="00002BC3"/>
        </w:tc>
        <w:tc>
          <w:tcPr>
            <w:tcW w:w="1020" w:type="dxa"/>
            <w:vMerge/>
          </w:tcPr>
          <w:p w:rsidR="00AD60E4" w:rsidRPr="00DB3911" w:rsidRDefault="00AD60E4" w:rsidP="00002BC3"/>
        </w:tc>
        <w:tc>
          <w:tcPr>
            <w:tcW w:w="1020" w:type="dxa"/>
            <w:vMerge/>
          </w:tcPr>
          <w:p w:rsidR="00AD60E4" w:rsidRPr="00DB3911" w:rsidRDefault="00AD60E4" w:rsidP="00002BC3"/>
        </w:tc>
        <w:tc>
          <w:tcPr>
            <w:tcW w:w="794" w:type="dxa"/>
            <w:vMerge/>
          </w:tcPr>
          <w:p w:rsidR="00AD60E4" w:rsidRPr="00DB3911" w:rsidRDefault="00AD60E4" w:rsidP="00002BC3"/>
        </w:tc>
        <w:tc>
          <w:tcPr>
            <w:tcW w:w="680" w:type="dxa"/>
            <w:vMerge/>
          </w:tcPr>
          <w:p w:rsidR="00AD60E4" w:rsidRPr="00DB3911" w:rsidRDefault="00AD60E4" w:rsidP="00002BC3"/>
        </w:tc>
        <w:tc>
          <w:tcPr>
            <w:tcW w:w="1701" w:type="dxa"/>
            <w:gridSpan w:val="2"/>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Итого по коду БК:</w:t>
            </w:r>
          </w:p>
        </w:tc>
        <w:tc>
          <w:tcPr>
            <w:tcW w:w="907" w:type="dxa"/>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8163" w:type="dxa"/>
            <w:gridSpan w:val="9"/>
            <w:tcBorders>
              <w:left w:val="nil"/>
              <w:bottom w:val="nil"/>
            </w:tcBorders>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Всего:</w:t>
            </w:r>
          </w:p>
        </w:tc>
        <w:tc>
          <w:tcPr>
            <w:tcW w:w="907" w:type="dxa"/>
          </w:tcPr>
          <w:p w:rsidR="00AD60E4" w:rsidRPr="00DB3911" w:rsidRDefault="00AD60E4" w:rsidP="00002BC3">
            <w:pPr>
              <w:pStyle w:val="ConsPlusNormal"/>
              <w:rPr>
                <w:rFonts w:ascii="Times New Roman" w:hAnsi="Times New Roman" w:cs="Times New Roman"/>
              </w:rPr>
            </w:pPr>
          </w:p>
        </w:tc>
      </w:tr>
    </w:tbl>
    <w:p w:rsidR="00AD60E4" w:rsidRPr="00DB3911" w:rsidRDefault="00AD60E4" w:rsidP="00AD60E4">
      <w:pPr>
        <w:pStyle w:val="ConsPlusNormal"/>
        <w:ind w:firstLine="540"/>
        <w:jc w:val="both"/>
        <w:rPr>
          <w:rFonts w:ascii="Times New Roman" w:hAnsi="Times New Roman" w:cs="Times New Roman"/>
        </w:rPr>
      </w:pPr>
      <w:r w:rsidRPr="00DB3911">
        <w:rPr>
          <w:rFonts w:ascii="Times New Roman" w:hAnsi="Times New Roman" w:cs="Times New Roman"/>
        </w:rPr>
        <w:t>--------------------------------</w:t>
      </w:r>
    </w:p>
    <w:p w:rsidR="00AD60E4" w:rsidRPr="00DB3911" w:rsidRDefault="00AD60E4" w:rsidP="00AD60E4">
      <w:pPr>
        <w:pStyle w:val="ConsPlusNormal"/>
        <w:spacing w:before="220"/>
        <w:ind w:firstLine="540"/>
        <w:jc w:val="both"/>
        <w:rPr>
          <w:rFonts w:ascii="Times New Roman" w:hAnsi="Times New Roman" w:cs="Times New Roman"/>
        </w:rPr>
      </w:pPr>
      <w:bookmarkStart w:id="37" w:name="P1017"/>
      <w:bookmarkEnd w:id="37"/>
      <w:r w:rsidRPr="00DB3911">
        <w:rPr>
          <w:rFonts w:ascii="Times New Roman" w:hAnsi="Times New Roman" w:cs="Times New Roman"/>
        </w:rPr>
        <w:t xml:space="preserve">&lt;1&gt; Указывается в случае, если Субсидия предоставляется в целях достижения результата. В кодовой зоне указываются 4 и 5 разряды целевой статьи расходов </w:t>
      </w:r>
      <w:r>
        <w:rPr>
          <w:rFonts w:ascii="Times New Roman" w:hAnsi="Times New Roman" w:cs="Times New Roman"/>
        </w:rPr>
        <w:t>районного</w:t>
      </w:r>
      <w:r w:rsidRPr="00DB3911">
        <w:rPr>
          <w:rFonts w:ascii="Times New Roman" w:hAnsi="Times New Roman" w:cs="Times New Roman"/>
        </w:rPr>
        <w:t xml:space="preserve"> бюджета.</w:t>
      </w:r>
    </w:p>
    <w:p w:rsidR="00AD60E4" w:rsidRPr="00DB3911" w:rsidRDefault="00AD60E4" w:rsidP="00AD60E4">
      <w:pPr>
        <w:pStyle w:val="ConsPlusNormal"/>
        <w:spacing w:before="220"/>
        <w:ind w:firstLine="540"/>
        <w:jc w:val="both"/>
        <w:rPr>
          <w:rFonts w:ascii="Times New Roman" w:hAnsi="Times New Roman" w:cs="Times New Roman"/>
        </w:rPr>
      </w:pPr>
      <w:bookmarkStart w:id="38" w:name="P1018"/>
      <w:bookmarkEnd w:id="38"/>
      <w:r w:rsidRPr="00DB3911">
        <w:rPr>
          <w:rFonts w:ascii="Times New Roman" w:hAnsi="Times New Roman" w:cs="Times New Roman"/>
        </w:rPr>
        <w:t>&lt;2&gt; При представлении уточненного плана-графика указывается номер очередного внесения изменения в приложение (например, "1", "2", "3", "...").</w:t>
      </w:r>
    </w:p>
    <w:p w:rsidR="00AD60E4" w:rsidRPr="00DB3911" w:rsidRDefault="00AD60E4" w:rsidP="00AD60E4">
      <w:pPr>
        <w:pStyle w:val="ConsPlusNormal"/>
        <w:spacing w:before="220"/>
        <w:ind w:firstLine="540"/>
        <w:jc w:val="both"/>
        <w:rPr>
          <w:rFonts w:ascii="Times New Roman" w:hAnsi="Times New Roman" w:cs="Times New Roman"/>
        </w:rPr>
      </w:pPr>
      <w:bookmarkStart w:id="39" w:name="P1019"/>
      <w:bookmarkEnd w:id="39"/>
      <w:r w:rsidRPr="00DB3911">
        <w:rPr>
          <w:rFonts w:ascii="Times New Roman" w:hAnsi="Times New Roman" w:cs="Times New Roman"/>
        </w:rPr>
        <w:t xml:space="preserve">&lt;3&gt; Указывается наименование направления расходов целевой статьи расходов </w:t>
      </w:r>
      <w:r>
        <w:rPr>
          <w:rFonts w:ascii="Times New Roman" w:hAnsi="Times New Roman" w:cs="Times New Roman"/>
        </w:rPr>
        <w:t xml:space="preserve">районного </w:t>
      </w:r>
      <w:r w:rsidRPr="00DB3911">
        <w:rPr>
          <w:rFonts w:ascii="Times New Roman" w:hAnsi="Times New Roman" w:cs="Times New Roman"/>
        </w:rPr>
        <w:t xml:space="preserve">бюджета на предоставление </w:t>
      </w:r>
      <w:r>
        <w:rPr>
          <w:rFonts w:ascii="Times New Roman" w:hAnsi="Times New Roman" w:cs="Times New Roman"/>
        </w:rPr>
        <w:t>Субсидии</w:t>
      </w:r>
      <w:r w:rsidRPr="00DB3911">
        <w:rPr>
          <w:rFonts w:ascii="Times New Roman" w:hAnsi="Times New Roman" w:cs="Times New Roman"/>
        </w:rPr>
        <w:t xml:space="preserve">, указанного в </w:t>
      </w:r>
      <w:hyperlink w:anchor="P978" w:history="1">
        <w:r w:rsidRPr="00DB3911">
          <w:rPr>
            <w:rFonts w:ascii="Times New Roman" w:hAnsi="Times New Roman" w:cs="Times New Roman"/>
          </w:rPr>
          <w:t>графе 6</w:t>
        </w:r>
      </w:hyperlink>
      <w:r w:rsidRPr="00DB3911">
        <w:rPr>
          <w:rFonts w:ascii="Times New Roman" w:hAnsi="Times New Roman" w:cs="Times New Roman"/>
        </w:rPr>
        <w:t>.</w:t>
      </w:r>
    </w:p>
    <w:p w:rsidR="00AD60E4" w:rsidRPr="00DB3911" w:rsidRDefault="00AD60E4" w:rsidP="00AD60E4">
      <w:pPr>
        <w:pStyle w:val="ConsPlusNormal"/>
        <w:spacing w:before="220"/>
        <w:ind w:firstLine="540"/>
        <w:jc w:val="both"/>
        <w:rPr>
          <w:rFonts w:ascii="Times New Roman" w:hAnsi="Times New Roman" w:cs="Times New Roman"/>
        </w:rPr>
      </w:pPr>
      <w:bookmarkStart w:id="40" w:name="P1020"/>
      <w:bookmarkEnd w:id="40"/>
      <w:r w:rsidRPr="00DB3911">
        <w:rPr>
          <w:rFonts w:ascii="Times New Roman" w:hAnsi="Times New Roman" w:cs="Times New Roman"/>
        </w:rPr>
        <w:t xml:space="preserve">&lt;4&gt; Указывается сумма, подлежащая перечислению. В случае внесения изменения в план-график перечисления </w:t>
      </w:r>
      <w:r>
        <w:rPr>
          <w:rFonts w:ascii="Times New Roman" w:hAnsi="Times New Roman" w:cs="Times New Roman"/>
        </w:rPr>
        <w:t>Субсидии</w:t>
      </w:r>
      <w:r w:rsidRPr="00DB3911">
        <w:rPr>
          <w:rFonts w:ascii="Times New Roman" w:hAnsi="Times New Roman" w:cs="Times New Roman"/>
        </w:rPr>
        <w:t xml:space="preserve"> указывается величина изменения (со знаком "плюс" - при увеличении; со знаком "минус" - при уменьшении).</w:t>
      </w: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E67DE6" w:rsidRDefault="00E67DE6" w:rsidP="00AD60E4">
      <w:pPr>
        <w:pStyle w:val="ConsPlusNormal"/>
        <w:jc w:val="right"/>
        <w:outlineLvl w:val="1"/>
        <w:rPr>
          <w:rFonts w:ascii="Times New Roman" w:hAnsi="Times New Roman" w:cs="Times New Roman"/>
        </w:rPr>
      </w:pPr>
    </w:p>
    <w:p w:rsidR="00AD60E4" w:rsidRPr="00DB3911" w:rsidRDefault="00AD60E4" w:rsidP="00AD60E4">
      <w:pPr>
        <w:pStyle w:val="ConsPlusNormal"/>
        <w:jc w:val="right"/>
        <w:outlineLvl w:val="1"/>
        <w:rPr>
          <w:rFonts w:ascii="Times New Roman" w:hAnsi="Times New Roman" w:cs="Times New Roman"/>
        </w:rPr>
      </w:pPr>
      <w:r w:rsidRPr="00DB3911">
        <w:rPr>
          <w:rFonts w:ascii="Times New Roman" w:hAnsi="Times New Roman" w:cs="Times New Roman"/>
        </w:rPr>
        <w:lastRenderedPageBreak/>
        <w:t>Приложение N 2.1</w:t>
      </w:r>
    </w:p>
    <w:p w:rsidR="00AD60E4" w:rsidRPr="00DB3911" w:rsidRDefault="00AD60E4" w:rsidP="00AD60E4">
      <w:pPr>
        <w:jc w:val="right"/>
      </w:pPr>
      <w:r w:rsidRPr="00DB3911">
        <w:t>к Типовой форме  соглашения о предоставлении из</w:t>
      </w:r>
    </w:p>
    <w:p w:rsidR="00AD60E4" w:rsidRPr="00DB3911" w:rsidRDefault="00AD60E4" w:rsidP="00AD60E4">
      <w:pPr>
        <w:jc w:val="right"/>
      </w:pPr>
      <w:r w:rsidRPr="00DB3911">
        <w:t>районного бюджета муниципальному</w:t>
      </w:r>
    </w:p>
    <w:p w:rsidR="00AD60E4" w:rsidRPr="00DB3911" w:rsidRDefault="00AD60E4" w:rsidP="00AD60E4">
      <w:pPr>
        <w:spacing w:after="1"/>
        <w:jc w:val="right"/>
      </w:pPr>
      <w:r w:rsidRPr="00DB3911">
        <w:t xml:space="preserve">бюджетному или автономному учреждению </w:t>
      </w:r>
      <w:r>
        <w:t>субсидии</w:t>
      </w:r>
    </w:p>
    <w:p w:rsidR="00AD60E4" w:rsidRPr="00DB3911" w:rsidRDefault="00AD60E4" w:rsidP="00AD60E4">
      <w:pPr>
        <w:pStyle w:val="ConsPlusNormal"/>
        <w:jc w:val="right"/>
        <w:rPr>
          <w:rFonts w:ascii="Times New Roman" w:hAnsi="Times New Roman" w:cs="Times New Roman"/>
          <w:sz w:val="24"/>
          <w:szCs w:val="24"/>
        </w:rPr>
      </w:pPr>
      <w:r w:rsidRPr="00DB3911">
        <w:rPr>
          <w:rFonts w:ascii="Times New Roman" w:hAnsi="Times New Roman" w:cs="Times New Roman"/>
          <w:sz w:val="24"/>
          <w:szCs w:val="24"/>
        </w:rPr>
        <w:t>на осуществление капитальных вложений</w:t>
      </w:r>
    </w:p>
    <w:p w:rsidR="00AD60E4" w:rsidRPr="00DB3911" w:rsidRDefault="00AD60E4" w:rsidP="00AD60E4">
      <w:pPr>
        <w:pStyle w:val="ConsPlusNormal"/>
        <w:jc w:val="right"/>
        <w:rPr>
          <w:rFonts w:ascii="Times New Roman" w:hAnsi="Times New Roman" w:cs="Times New Roman"/>
          <w:sz w:val="24"/>
          <w:szCs w:val="24"/>
        </w:rPr>
      </w:pPr>
      <w:r w:rsidRPr="00DB3911">
        <w:rPr>
          <w:rFonts w:ascii="Times New Roman" w:hAnsi="Times New Roman" w:cs="Times New Roman"/>
          <w:sz w:val="24"/>
          <w:szCs w:val="24"/>
        </w:rPr>
        <w:t>в объекты капитального строительства</w:t>
      </w:r>
    </w:p>
    <w:p w:rsidR="00AD60E4" w:rsidRPr="00DB3911" w:rsidRDefault="00AD60E4" w:rsidP="00AD60E4">
      <w:pPr>
        <w:spacing w:after="1"/>
        <w:jc w:val="right"/>
      </w:pPr>
      <w:r w:rsidRPr="00DB3911">
        <w:t>муниципальной собственности и приобретение объектов</w:t>
      </w:r>
    </w:p>
    <w:p w:rsidR="00AD60E4" w:rsidRPr="00DB3911" w:rsidRDefault="00AD60E4" w:rsidP="00AD60E4">
      <w:pPr>
        <w:spacing w:after="1"/>
        <w:jc w:val="right"/>
      </w:pPr>
      <w:r w:rsidRPr="00DB3911">
        <w:t xml:space="preserve"> недвижимого имущества в муниципальную собственность</w:t>
      </w:r>
    </w:p>
    <w:p w:rsidR="00AD60E4" w:rsidRPr="00DB3911" w:rsidRDefault="00AD60E4" w:rsidP="00AD60E4">
      <w:pPr>
        <w:spacing w:after="1"/>
      </w:pP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Приложение N __ к Соглашению</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от ________ N ___</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(Приложение N ___</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к Дополнительному соглашению</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от ________ N ___)</w:t>
      </w: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center"/>
        <w:rPr>
          <w:rFonts w:ascii="Times New Roman" w:hAnsi="Times New Roman" w:cs="Times New Roman"/>
        </w:rPr>
      </w:pPr>
      <w:bookmarkStart w:id="41" w:name="P1053"/>
      <w:bookmarkEnd w:id="41"/>
      <w:r w:rsidRPr="00DB3911">
        <w:rPr>
          <w:rFonts w:ascii="Times New Roman" w:hAnsi="Times New Roman" w:cs="Times New Roman"/>
        </w:rPr>
        <w:t xml:space="preserve">Значения результатов предоставления </w:t>
      </w:r>
      <w:r>
        <w:rPr>
          <w:rFonts w:ascii="Times New Roman" w:hAnsi="Times New Roman" w:cs="Times New Roman"/>
        </w:rPr>
        <w:t>Субсидии</w:t>
      </w:r>
    </w:p>
    <w:p w:rsidR="00AD60E4" w:rsidRPr="00DB3911" w:rsidRDefault="00AD60E4" w:rsidP="00AD60E4">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665"/>
        <w:gridCol w:w="3969"/>
        <w:gridCol w:w="1417"/>
        <w:gridCol w:w="1020"/>
      </w:tblGrid>
      <w:tr w:rsidR="00AD60E4" w:rsidRPr="00DB3911" w:rsidTr="00002BC3">
        <w:tc>
          <w:tcPr>
            <w:tcW w:w="2665"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3969"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AD60E4" w:rsidRPr="00DB3911" w:rsidRDefault="00AD60E4" w:rsidP="00002BC3">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КОДЫ</w:t>
            </w:r>
          </w:p>
        </w:tc>
      </w:tr>
      <w:tr w:rsidR="00AD60E4" w:rsidRPr="00DB3911" w:rsidTr="00002BC3">
        <w:tc>
          <w:tcPr>
            <w:tcW w:w="2665"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3969" w:type="dxa"/>
            <w:tcBorders>
              <w:top w:val="nil"/>
              <w:left w:val="nil"/>
              <w:bottom w:val="nil"/>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от "__" _________ 20__ г.</w:t>
            </w: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Учреждения</w:t>
            </w:r>
          </w:p>
        </w:tc>
        <w:tc>
          <w:tcPr>
            <w:tcW w:w="3969" w:type="dxa"/>
            <w:tcBorders>
              <w:top w:val="nil"/>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Учредителя</w:t>
            </w:r>
          </w:p>
        </w:tc>
        <w:tc>
          <w:tcPr>
            <w:tcW w:w="3969" w:type="dxa"/>
            <w:tcBorders>
              <w:top w:val="single" w:sz="4" w:space="0" w:color="auto"/>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субсидии</w:t>
            </w:r>
            <w:hyperlink w:anchor="P1195" w:history="1">
              <w:r w:rsidRPr="00DB3911">
                <w:rPr>
                  <w:rFonts w:ascii="Times New Roman" w:hAnsi="Times New Roman" w:cs="Times New Roman"/>
                </w:rPr>
                <w:t>&lt;1&gt;</w:t>
              </w:r>
            </w:hyperlink>
          </w:p>
        </w:tc>
        <w:tc>
          <w:tcPr>
            <w:tcW w:w="3969" w:type="dxa"/>
            <w:tcBorders>
              <w:top w:val="single" w:sz="4" w:space="0" w:color="auto"/>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 xml:space="preserve">по БК </w:t>
            </w:r>
            <w:hyperlink w:anchor="P1195" w:history="1">
              <w:r w:rsidRPr="00DB3911">
                <w:rPr>
                  <w:rFonts w:ascii="Times New Roman" w:hAnsi="Times New Roman" w:cs="Times New Roman"/>
                </w:rPr>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Вид документа</w:t>
            </w:r>
          </w:p>
        </w:tc>
        <w:tc>
          <w:tcPr>
            <w:tcW w:w="3969" w:type="dxa"/>
            <w:tcBorders>
              <w:top w:val="single" w:sz="4" w:space="0" w:color="auto"/>
              <w:left w:val="nil"/>
              <w:bottom w:val="single" w:sz="4" w:space="0" w:color="auto"/>
              <w:right w:val="nil"/>
            </w:tcBorders>
          </w:tcPr>
          <w:p w:rsidR="00AD60E4" w:rsidRPr="00DB3911" w:rsidRDefault="00AD60E4" w:rsidP="00002BC3">
            <w:pPr>
              <w:pStyle w:val="ConsPlusNormal"/>
              <w:rPr>
                <w:rFonts w:ascii="Times New Roman" w:hAnsi="Times New Roman" w:cs="Times New Roman"/>
              </w:rPr>
            </w:pPr>
          </w:p>
        </w:tc>
        <w:tc>
          <w:tcPr>
            <w:tcW w:w="1417" w:type="dxa"/>
            <w:vMerge w:val="restart"/>
            <w:tcBorders>
              <w:top w:val="nil"/>
              <w:left w:val="nil"/>
              <w:bottom w:val="nil"/>
              <w:right w:val="single" w:sz="4" w:space="0" w:color="auto"/>
            </w:tcBorders>
          </w:tcPr>
          <w:p w:rsidR="00AD60E4" w:rsidRPr="00DB3911" w:rsidRDefault="00AD60E4" w:rsidP="00002BC3">
            <w:pPr>
              <w:pStyle w:val="ConsPlusNormal"/>
              <w:rPr>
                <w:rFonts w:ascii="Times New Roman" w:hAnsi="Times New Roman" w:cs="Times New Roman"/>
              </w:rPr>
            </w:pPr>
          </w:p>
        </w:tc>
        <w:tc>
          <w:tcPr>
            <w:tcW w:w="1020" w:type="dxa"/>
            <w:vMerge w:val="restart"/>
            <w:tcBorders>
              <w:top w:val="single" w:sz="4" w:space="0" w:color="auto"/>
              <w:left w:val="single" w:sz="4" w:space="0" w:color="auto"/>
              <w:bottom w:val="single" w:sz="4" w:space="0" w:color="auto"/>
              <w:right w:val="single" w:sz="4" w:space="0" w:color="auto"/>
            </w:tcBorders>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p>
        </w:tc>
        <w:tc>
          <w:tcPr>
            <w:tcW w:w="3969" w:type="dxa"/>
            <w:tcBorders>
              <w:top w:val="single" w:sz="4" w:space="0" w:color="auto"/>
              <w:left w:val="nil"/>
              <w:bottom w:val="nil"/>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(первичный - "0", уточненный - "1", "2", "3", "...") </w:t>
            </w:r>
            <w:hyperlink w:anchor="P1196" w:history="1">
              <w:r w:rsidRPr="00DB3911">
                <w:rPr>
                  <w:rFonts w:ascii="Times New Roman" w:hAnsi="Times New Roman" w:cs="Times New Roman"/>
                </w:rPr>
                <w:t>&lt;2&gt;</w:t>
              </w:r>
            </w:hyperlink>
          </w:p>
        </w:tc>
        <w:tc>
          <w:tcPr>
            <w:tcW w:w="1417" w:type="dxa"/>
            <w:vMerge/>
            <w:tcBorders>
              <w:top w:val="nil"/>
              <w:left w:val="nil"/>
              <w:bottom w:val="nil"/>
              <w:right w:val="single" w:sz="4" w:space="0" w:color="auto"/>
            </w:tcBorders>
          </w:tcPr>
          <w:p w:rsidR="00AD60E4" w:rsidRPr="00DB3911" w:rsidRDefault="00AD60E4" w:rsidP="00002BC3"/>
        </w:tc>
        <w:tc>
          <w:tcPr>
            <w:tcW w:w="1020" w:type="dxa"/>
            <w:vMerge/>
            <w:tcBorders>
              <w:top w:val="single" w:sz="4" w:space="0" w:color="auto"/>
              <w:left w:val="single" w:sz="4" w:space="0" w:color="auto"/>
              <w:bottom w:val="single" w:sz="4" w:space="0" w:color="auto"/>
              <w:right w:val="single" w:sz="4" w:space="0" w:color="auto"/>
            </w:tcBorders>
          </w:tcPr>
          <w:p w:rsidR="00AD60E4" w:rsidRPr="00DB3911" w:rsidRDefault="00AD60E4" w:rsidP="00002BC3"/>
        </w:tc>
      </w:tr>
    </w:tbl>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sectPr w:rsidR="00AD60E4" w:rsidRPr="00DB391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737"/>
        <w:gridCol w:w="1077"/>
        <w:gridCol w:w="850"/>
        <w:gridCol w:w="794"/>
        <w:gridCol w:w="850"/>
        <w:gridCol w:w="794"/>
        <w:gridCol w:w="1077"/>
        <w:gridCol w:w="794"/>
        <w:gridCol w:w="1077"/>
        <w:gridCol w:w="794"/>
        <w:gridCol w:w="1077"/>
        <w:gridCol w:w="794"/>
        <w:gridCol w:w="1077"/>
      </w:tblGrid>
      <w:tr w:rsidR="00AD60E4" w:rsidRPr="00DB3911" w:rsidTr="00002BC3">
        <w:tc>
          <w:tcPr>
            <w:tcW w:w="1587" w:type="dxa"/>
            <w:gridSpan w:val="2"/>
            <w:vMerge w:val="restart"/>
            <w:tcBorders>
              <w:lef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lastRenderedPageBreak/>
              <w:t xml:space="preserve">Направление расходов </w:t>
            </w:r>
            <w:hyperlink w:anchor="P1197" w:history="1">
              <w:r w:rsidRPr="00DB3911">
                <w:rPr>
                  <w:rFonts w:ascii="Times New Roman" w:hAnsi="Times New Roman" w:cs="Times New Roman"/>
                </w:rPr>
                <w:t>&lt;3&gt;</w:t>
              </w:r>
            </w:hyperlink>
          </w:p>
        </w:tc>
        <w:tc>
          <w:tcPr>
            <w:tcW w:w="1077"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Результат предоставления </w:t>
            </w:r>
            <w:r>
              <w:rPr>
                <w:rFonts w:ascii="Times New Roman" w:hAnsi="Times New Roman" w:cs="Times New Roman"/>
              </w:rPr>
              <w:t>Субсидии</w:t>
            </w:r>
            <w:hyperlink w:anchor="P1198" w:history="1">
              <w:r w:rsidRPr="00DB3911">
                <w:rPr>
                  <w:rFonts w:ascii="Times New Roman" w:hAnsi="Times New Roman" w:cs="Times New Roman"/>
                </w:rPr>
                <w:t>&lt;4&gt;</w:t>
              </w:r>
            </w:hyperlink>
          </w:p>
        </w:tc>
        <w:tc>
          <w:tcPr>
            <w:tcW w:w="1644" w:type="dxa"/>
            <w:gridSpan w:val="2"/>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Единица измерения</w:t>
            </w:r>
          </w:p>
        </w:tc>
        <w:tc>
          <w:tcPr>
            <w:tcW w:w="850"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Код строки</w:t>
            </w:r>
          </w:p>
        </w:tc>
        <w:tc>
          <w:tcPr>
            <w:tcW w:w="7484" w:type="dxa"/>
            <w:gridSpan w:val="8"/>
            <w:tcBorders>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Плановые значения результатов предоставления </w:t>
            </w:r>
            <w:r>
              <w:rPr>
                <w:rFonts w:ascii="Times New Roman" w:hAnsi="Times New Roman" w:cs="Times New Roman"/>
              </w:rPr>
              <w:t>Субсидии</w:t>
            </w:r>
            <w:r w:rsidRPr="00DB3911">
              <w:rPr>
                <w:rFonts w:ascii="Times New Roman" w:hAnsi="Times New Roman" w:cs="Times New Roman"/>
              </w:rPr>
              <w:t xml:space="preserve"> по годам (срокам) реализации Соглашения </w:t>
            </w:r>
            <w:hyperlink w:anchor="P1199" w:history="1">
              <w:r w:rsidRPr="00DB3911">
                <w:rPr>
                  <w:rFonts w:ascii="Times New Roman" w:hAnsi="Times New Roman" w:cs="Times New Roman"/>
                </w:rPr>
                <w:t>&lt;5&gt;</w:t>
              </w:r>
            </w:hyperlink>
          </w:p>
        </w:tc>
      </w:tr>
      <w:tr w:rsidR="00AD60E4" w:rsidRPr="00DB3911" w:rsidTr="00002BC3">
        <w:tc>
          <w:tcPr>
            <w:tcW w:w="1587" w:type="dxa"/>
            <w:gridSpan w:val="2"/>
            <w:vMerge/>
            <w:tcBorders>
              <w:left w:val="nil"/>
            </w:tcBorders>
          </w:tcPr>
          <w:p w:rsidR="00AD60E4" w:rsidRPr="00DB3911" w:rsidRDefault="00AD60E4" w:rsidP="00002BC3"/>
        </w:tc>
        <w:tc>
          <w:tcPr>
            <w:tcW w:w="1077" w:type="dxa"/>
            <w:vMerge/>
          </w:tcPr>
          <w:p w:rsidR="00AD60E4" w:rsidRPr="00DB3911" w:rsidRDefault="00AD60E4" w:rsidP="00002BC3"/>
        </w:tc>
        <w:tc>
          <w:tcPr>
            <w:tcW w:w="1644" w:type="dxa"/>
            <w:gridSpan w:val="2"/>
            <w:vMerge/>
          </w:tcPr>
          <w:p w:rsidR="00AD60E4" w:rsidRPr="00DB3911" w:rsidRDefault="00AD60E4" w:rsidP="00002BC3"/>
        </w:tc>
        <w:tc>
          <w:tcPr>
            <w:tcW w:w="850" w:type="dxa"/>
            <w:vMerge/>
          </w:tcPr>
          <w:p w:rsidR="00AD60E4" w:rsidRPr="00DB3911" w:rsidRDefault="00AD60E4" w:rsidP="00002BC3"/>
        </w:tc>
        <w:tc>
          <w:tcPr>
            <w:tcW w:w="1871" w:type="dxa"/>
            <w:gridSpan w:val="2"/>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на __.__.20__</w:t>
            </w:r>
          </w:p>
        </w:tc>
        <w:tc>
          <w:tcPr>
            <w:tcW w:w="1871" w:type="dxa"/>
            <w:gridSpan w:val="2"/>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на __.__.20__</w:t>
            </w:r>
          </w:p>
        </w:tc>
        <w:tc>
          <w:tcPr>
            <w:tcW w:w="1871" w:type="dxa"/>
            <w:gridSpan w:val="2"/>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на __.__.20__</w:t>
            </w:r>
          </w:p>
        </w:tc>
        <w:tc>
          <w:tcPr>
            <w:tcW w:w="1871" w:type="dxa"/>
            <w:gridSpan w:val="2"/>
            <w:tcBorders>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на _</w:t>
            </w:r>
            <w:bookmarkStart w:id="42" w:name="_GoBack"/>
            <w:bookmarkEnd w:id="42"/>
            <w:r w:rsidRPr="00DB3911">
              <w:rPr>
                <w:rFonts w:ascii="Times New Roman" w:hAnsi="Times New Roman" w:cs="Times New Roman"/>
              </w:rPr>
              <w:t>_.__.20__</w:t>
            </w:r>
          </w:p>
        </w:tc>
      </w:tr>
      <w:tr w:rsidR="00AD60E4" w:rsidRPr="00DB3911" w:rsidTr="00002BC3">
        <w:tc>
          <w:tcPr>
            <w:tcW w:w="850" w:type="dxa"/>
            <w:tcBorders>
              <w:lef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наименование</w:t>
            </w:r>
          </w:p>
        </w:tc>
        <w:tc>
          <w:tcPr>
            <w:tcW w:w="73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код по БК</w:t>
            </w:r>
          </w:p>
        </w:tc>
        <w:tc>
          <w:tcPr>
            <w:tcW w:w="1077" w:type="dxa"/>
            <w:vMerge/>
          </w:tcPr>
          <w:p w:rsidR="00AD60E4" w:rsidRPr="00DB3911" w:rsidRDefault="00AD60E4" w:rsidP="00002BC3"/>
        </w:tc>
        <w:tc>
          <w:tcPr>
            <w:tcW w:w="85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наименование</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код по </w:t>
            </w:r>
            <w:hyperlink r:id="rId15" w:history="1">
              <w:r w:rsidRPr="00DB3911">
                <w:rPr>
                  <w:rFonts w:ascii="Times New Roman" w:hAnsi="Times New Roman" w:cs="Times New Roman"/>
                </w:rPr>
                <w:t>ОКЕИ</w:t>
              </w:r>
            </w:hyperlink>
          </w:p>
        </w:tc>
        <w:tc>
          <w:tcPr>
            <w:tcW w:w="850" w:type="dxa"/>
            <w:vMerge/>
          </w:tcPr>
          <w:p w:rsidR="00AD60E4" w:rsidRPr="00DB3911" w:rsidRDefault="00AD60E4" w:rsidP="00002BC3"/>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с даты заключения Соглашения</w:t>
            </w:r>
          </w:p>
        </w:tc>
        <w:tc>
          <w:tcPr>
            <w:tcW w:w="107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из них с начала текущего финансового года</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с даты заключения Соглашения</w:t>
            </w:r>
          </w:p>
        </w:tc>
        <w:tc>
          <w:tcPr>
            <w:tcW w:w="107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из них с начала текущего финансового года</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с даты заключения Соглашения</w:t>
            </w:r>
          </w:p>
        </w:tc>
        <w:tc>
          <w:tcPr>
            <w:tcW w:w="107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из них с начала текущего финансового года</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с даты заключения Соглашения</w:t>
            </w:r>
          </w:p>
        </w:tc>
        <w:tc>
          <w:tcPr>
            <w:tcW w:w="1077" w:type="dxa"/>
            <w:tcBorders>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из них с начала текущего финансового года</w:t>
            </w:r>
          </w:p>
        </w:tc>
      </w:tr>
      <w:tr w:rsidR="00AD60E4" w:rsidRPr="00DB3911" w:rsidTr="00002BC3">
        <w:tc>
          <w:tcPr>
            <w:tcW w:w="850" w:type="dxa"/>
            <w:tcBorders>
              <w:lef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w:t>
            </w:r>
          </w:p>
        </w:tc>
        <w:tc>
          <w:tcPr>
            <w:tcW w:w="73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2</w:t>
            </w:r>
          </w:p>
        </w:tc>
        <w:tc>
          <w:tcPr>
            <w:tcW w:w="1077" w:type="dxa"/>
          </w:tcPr>
          <w:p w:rsidR="00AD60E4" w:rsidRPr="00DB3911" w:rsidRDefault="00AD60E4" w:rsidP="00002BC3">
            <w:pPr>
              <w:pStyle w:val="ConsPlusNormal"/>
              <w:jc w:val="center"/>
              <w:rPr>
                <w:rFonts w:ascii="Times New Roman" w:hAnsi="Times New Roman" w:cs="Times New Roman"/>
              </w:rPr>
            </w:pPr>
            <w:bookmarkStart w:id="43" w:name="P1105"/>
            <w:bookmarkEnd w:id="43"/>
            <w:r w:rsidRPr="00DB3911">
              <w:rPr>
                <w:rFonts w:ascii="Times New Roman" w:hAnsi="Times New Roman" w:cs="Times New Roman"/>
              </w:rPr>
              <w:t>3</w:t>
            </w:r>
          </w:p>
        </w:tc>
        <w:tc>
          <w:tcPr>
            <w:tcW w:w="85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4</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5</w:t>
            </w:r>
          </w:p>
        </w:tc>
        <w:tc>
          <w:tcPr>
            <w:tcW w:w="85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6</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7</w:t>
            </w:r>
          </w:p>
        </w:tc>
        <w:tc>
          <w:tcPr>
            <w:tcW w:w="107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8</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9</w:t>
            </w:r>
          </w:p>
        </w:tc>
        <w:tc>
          <w:tcPr>
            <w:tcW w:w="107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10</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11</w:t>
            </w:r>
          </w:p>
        </w:tc>
        <w:tc>
          <w:tcPr>
            <w:tcW w:w="107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12</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13</w:t>
            </w:r>
          </w:p>
        </w:tc>
        <w:tc>
          <w:tcPr>
            <w:tcW w:w="1077" w:type="dxa"/>
            <w:tcBorders>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14</w:t>
            </w:r>
          </w:p>
        </w:tc>
      </w:tr>
      <w:tr w:rsidR="00AD60E4" w:rsidRPr="00DB3911" w:rsidTr="00002BC3">
        <w:tblPrEx>
          <w:tblBorders>
            <w:right w:val="single" w:sz="4" w:space="0" w:color="auto"/>
          </w:tblBorders>
        </w:tblPrEx>
        <w:tc>
          <w:tcPr>
            <w:tcW w:w="850" w:type="dxa"/>
            <w:vMerge w:val="restart"/>
            <w:tcBorders>
              <w:left w:val="nil"/>
            </w:tcBorders>
          </w:tcPr>
          <w:p w:rsidR="00AD60E4" w:rsidRPr="00DB3911" w:rsidRDefault="00AD60E4" w:rsidP="00002BC3">
            <w:pPr>
              <w:pStyle w:val="ConsPlusNormal"/>
              <w:rPr>
                <w:rFonts w:ascii="Times New Roman" w:hAnsi="Times New Roman" w:cs="Times New Roman"/>
              </w:rPr>
            </w:pPr>
          </w:p>
        </w:tc>
        <w:tc>
          <w:tcPr>
            <w:tcW w:w="737" w:type="dxa"/>
            <w:vMerge w:val="restart"/>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850" w:type="dxa"/>
            <w:vAlign w:val="center"/>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0100</w:t>
            </w: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850" w:type="dxa"/>
            <w:vMerge/>
            <w:tcBorders>
              <w:left w:val="nil"/>
            </w:tcBorders>
          </w:tcPr>
          <w:p w:rsidR="00AD60E4" w:rsidRPr="00DB3911" w:rsidRDefault="00AD60E4" w:rsidP="00002BC3"/>
        </w:tc>
        <w:tc>
          <w:tcPr>
            <w:tcW w:w="737" w:type="dxa"/>
            <w:vMerge/>
          </w:tcPr>
          <w:p w:rsidR="00AD60E4" w:rsidRPr="00DB3911" w:rsidRDefault="00AD60E4" w:rsidP="00002BC3"/>
        </w:tc>
        <w:tc>
          <w:tcPr>
            <w:tcW w:w="1077" w:type="dxa"/>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в том числе:</w:t>
            </w:r>
          </w:p>
        </w:tc>
        <w:tc>
          <w:tcPr>
            <w:tcW w:w="850"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850" w:type="dxa"/>
            <w:vAlign w:val="center"/>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0101</w:t>
            </w: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850" w:type="dxa"/>
            <w:vMerge/>
            <w:tcBorders>
              <w:left w:val="nil"/>
            </w:tcBorders>
          </w:tcPr>
          <w:p w:rsidR="00AD60E4" w:rsidRPr="00DB3911" w:rsidRDefault="00AD60E4" w:rsidP="00002BC3"/>
        </w:tc>
        <w:tc>
          <w:tcPr>
            <w:tcW w:w="737" w:type="dxa"/>
            <w:vMerge/>
          </w:tcPr>
          <w:p w:rsidR="00AD60E4" w:rsidRPr="00DB3911" w:rsidRDefault="00AD60E4" w:rsidP="00002BC3"/>
        </w:tc>
        <w:tc>
          <w:tcPr>
            <w:tcW w:w="1077"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850" w:type="dxa"/>
            <w:vAlign w:val="center"/>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850" w:type="dxa"/>
            <w:vMerge w:val="restart"/>
            <w:tcBorders>
              <w:left w:val="nil"/>
            </w:tcBorders>
          </w:tcPr>
          <w:p w:rsidR="00AD60E4" w:rsidRPr="00DB3911" w:rsidRDefault="00AD60E4" w:rsidP="00002BC3">
            <w:pPr>
              <w:pStyle w:val="ConsPlusNormal"/>
              <w:rPr>
                <w:rFonts w:ascii="Times New Roman" w:hAnsi="Times New Roman" w:cs="Times New Roman"/>
              </w:rPr>
            </w:pPr>
          </w:p>
        </w:tc>
        <w:tc>
          <w:tcPr>
            <w:tcW w:w="737" w:type="dxa"/>
            <w:vMerge w:val="restart"/>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850" w:type="dxa"/>
            <w:vAlign w:val="center"/>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0200</w:t>
            </w: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850" w:type="dxa"/>
            <w:vMerge/>
            <w:tcBorders>
              <w:left w:val="nil"/>
            </w:tcBorders>
          </w:tcPr>
          <w:p w:rsidR="00AD60E4" w:rsidRPr="00DB3911" w:rsidRDefault="00AD60E4" w:rsidP="00002BC3"/>
        </w:tc>
        <w:tc>
          <w:tcPr>
            <w:tcW w:w="737" w:type="dxa"/>
            <w:vMerge/>
          </w:tcPr>
          <w:p w:rsidR="00AD60E4" w:rsidRPr="00DB3911" w:rsidRDefault="00AD60E4" w:rsidP="00002BC3"/>
        </w:tc>
        <w:tc>
          <w:tcPr>
            <w:tcW w:w="1077" w:type="dxa"/>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в том числе:</w:t>
            </w:r>
          </w:p>
        </w:tc>
        <w:tc>
          <w:tcPr>
            <w:tcW w:w="850"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850" w:type="dxa"/>
            <w:vAlign w:val="center"/>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0201</w:t>
            </w: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850" w:type="dxa"/>
            <w:vMerge/>
            <w:tcBorders>
              <w:left w:val="nil"/>
            </w:tcBorders>
          </w:tcPr>
          <w:p w:rsidR="00AD60E4" w:rsidRPr="00DB3911" w:rsidRDefault="00AD60E4" w:rsidP="00002BC3"/>
        </w:tc>
        <w:tc>
          <w:tcPr>
            <w:tcW w:w="737" w:type="dxa"/>
            <w:vMerge/>
          </w:tcPr>
          <w:p w:rsidR="00AD60E4" w:rsidRPr="00DB3911" w:rsidRDefault="00AD60E4" w:rsidP="00002BC3"/>
        </w:tc>
        <w:tc>
          <w:tcPr>
            <w:tcW w:w="1077"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r>
    </w:tbl>
    <w:p w:rsidR="00AD60E4" w:rsidRPr="00DB3911" w:rsidRDefault="00AD60E4" w:rsidP="00AD60E4">
      <w:pPr>
        <w:sectPr w:rsidR="00AD60E4" w:rsidRPr="00DB3911">
          <w:pgSz w:w="16838" w:h="11905" w:orient="landscape"/>
          <w:pgMar w:top="1701" w:right="1134" w:bottom="850" w:left="1134" w:header="0" w:footer="0" w:gutter="0"/>
          <w:cols w:space="720"/>
        </w:sect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ind w:firstLine="540"/>
        <w:jc w:val="both"/>
        <w:rPr>
          <w:rFonts w:ascii="Times New Roman" w:hAnsi="Times New Roman" w:cs="Times New Roman"/>
        </w:rPr>
      </w:pPr>
      <w:r w:rsidRPr="00DB3911">
        <w:rPr>
          <w:rFonts w:ascii="Times New Roman" w:hAnsi="Times New Roman" w:cs="Times New Roman"/>
        </w:rPr>
        <w:t>--------------------------------</w:t>
      </w:r>
    </w:p>
    <w:p w:rsidR="00AD60E4" w:rsidRDefault="00AD60E4" w:rsidP="00AD60E4">
      <w:pPr>
        <w:pStyle w:val="ConsPlusNormal"/>
        <w:spacing w:before="220"/>
        <w:ind w:firstLine="540"/>
        <w:jc w:val="both"/>
        <w:rPr>
          <w:rFonts w:ascii="Times New Roman" w:hAnsi="Times New Roman" w:cs="Times New Roman"/>
        </w:rPr>
      </w:pPr>
      <w:bookmarkStart w:id="44" w:name="P1195"/>
      <w:bookmarkEnd w:id="44"/>
      <w:r w:rsidRPr="00DB3911">
        <w:rPr>
          <w:rFonts w:ascii="Times New Roman" w:hAnsi="Times New Roman" w:cs="Times New Roman"/>
        </w:rPr>
        <w:t>&lt;1&gt; Указывается в случае, если Субсидия предоставляется в целях достижения результата.</w:t>
      </w:r>
    </w:p>
    <w:p w:rsidR="00AD60E4" w:rsidRPr="00DB3911" w:rsidRDefault="00AD60E4" w:rsidP="00AD60E4">
      <w:pPr>
        <w:pStyle w:val="ConsPlusNormal"/>
        <w:spacing w:before="220"/>
        <w:ind w:firstLine="540"/>
        <w:jc w:val="both"/>
        <w:rPr>
          <w:rFonts w:ascii="Times New Roman" w:hAnsi="Times New Roman" w:cs="Times New Roman"/>
        </w:rPr>
      </w:pPr>
      <w:r w:rsidRPr="00DB3911">
        <w:rPr>
          <w:rFonts w:ascii="Times New Roman" w:hAnsi="Times New Roman" w:cs="Times New Roman"/>
        </w:rPr>
        <w:t xml:space="preserve"> В кодовой зоне указываются 4 и 5 разряды целевой статьи расходов </w:t>
      </w:r>
      <w:r>
        <w:rPr>
          <w:rFonts w:ascii="Times New Roman" w:hAnsi="Times New Roman" w:cs="Times New Roman"/>
        </w:rPr>
        <w:t>районного</w:t>
      </w:r>
      <w:r w:rsidRPr="00DB3911">
        <w:rPr>
          <w:rFonts w:ascii="Times New Roman" w:hAnsi="Times New Roman" w:cs="Times New Roman"/>
        </w:rPr>
        <w:t xml:space="preserve"> бюджета.</w:t>
      </w:r>
    </w:p>
    <w:p w:rsidR="00AD60E4" w:rsidRPr="00DB3911" w:rsidRDefault="00AD60E4" w:rsidP="00AD60E4">
      <w:pPr>
        <w:pStyle w:val="ConsPlusNormal"/>
        <w:spacing w:before="220"/>
        <w:ind w:firstLine="540"/>
        <w:jc w:val="both"/>
        <w:rPr>
          <w:rFonts w:ascii="Times New Roman" w:hAnsi="Times New Roman" w:cs="Times New Roman"/>
        </w:rPr>
      </w:pPr>
      <w:bookmarkStart w:id="45" w:name="P1196"/>
      <w:bookmarkEnd w:id="45"/>
      <w:r w:rsidRPr="00DB3911">
        <w:rPr>
          <w:rFonts w:ascii="Times New Roman" w:hAnsi="Times New Roman" w:cs="Times New Roman"/>
        </w:rPr>
        <w:t>&lt;2&gt; Указывается номер очередного внесения изменения в приложение.</w:t>
      </w:r>
    </w:p>
    <w:p w:rsidR="00AD60E4" w:rsidRPr="00DB3911" w:rsidRDefault="00AD60E4" w:rsidP="00AD60E4">
      <w:pPr>
        <w:pStyle w:val="ConsPlusNormal"/>
        <w:spacing w:before="220"/>
        <w:ind w:firstLine="540"/>
        <w:jc w:val="both"/>
        <w:rPr>
          <w:rFonts w:ascii="Times New Roman" w:hAnsi="Times New Roman" w:cs="Times New Roman"/>
        </w:rPr>
      </w:pPr>
      <w:bookmarkStart w:id="46" w:name="P1197"/>
      <w:bookmarkEnd w:id="46"/>
      <w:r w:rsidRPr="00DB3911">
        <w:rPr>
          <w:rFonts w:ascii="Times New Roman" w:hAnsi="Times New Roman" w:cs="Times New Roman"/>
        </w:rPr>
        <w:t xml:space="preserve">&lt;3&gt; Указывается наименование направления расходов целевой статьи расходов </w:t>
      </w:r>
      <w:r>
        <w:rPr>
          <w:rFonts w:ascii="Times New Roman" w:hAnsi="Times New Roman" w:cs="Times New Roman"/>
        </w:rPr>
        <w:t>районного</w:t>
      </w:r>
      <w:r w:rsidRPr="00DB3911">
        <w:rPr>
          <w:rFonts w:ascii="Times New Roman" w:hAnsi="Times New Roman" w:cs="Times New Roman"/>
        </w:rPr>
        <w:t xml:space="preserve"> бюджета и соответствующий ему код (13 - 17 разряды кода классификации расходов </w:t>
      </w:r>
      <w:r>
        <w:rPr>
          <w:rFonts w:ascii="Times New Roman" w:hAnsi="Times New Roman" w:cs="Times New Roman"/>
        </w:rPr>
        <w:t>районного</w:t>
      </w:r>
      <w:r w:rsidRPr="00DB3911">
        <w:rPr>
          <w:rFonts w:ascii="Times New Roman" w:hAnsi="Times New Roman" w:cs="Times New Roman"/>
        </w:rPr>
        <w:t xml:space="preserve"> бюджета), который при формировании соглашения в государственной интегрированной информационной системе управления общественными финансами "Электронный бюджет" заполняется автоматически.</w:t>
      </w:r>
    </w:p>
    <w:p w:rsidR="00AD60E4" w:rsidRPr="00DB3911" w:rsidRDefault="00AD60E4" w:rsidP="00AD60E4">
      <w:pPr>
        <w:pStyle w:val="ConsPlusNormal"/>
        <w:spacing w:before="220"/>
        <w:ind w:firstLine="540"/>
        <w:jc w:val="both"/>
        <w:rPr>
          <w:rFonts w:ascii="Times New Roman" w:hAnsi="Times New Roman" w:cs="Times New Roman"/>
        </w:rPr>
      </w:pPr>
      <w:bookmarkStart w:id="47" w:name="P1198"/>
      <w:bookmarkEnd w:id="47"/>
      <w:r w:rsidRPr="00DB3911">
        <w:rPr>
          <w:rFonts w:ascii="Times New Roman" w:hAnsi="Times New Roman" w:cs="Times New Roman"/>
        </w:rPr>
        <w:t xml:space="preserve">&lt;4&gt; Указывается наименование результата предоставления </w:t>
      </w:r>
      <w:r>
        <w:rPr>
          <w:rFonts w:ascii="Times New Roman" w:hAnsi="Times New Roman" w:cs="Times New Roman"/>
        </w:rPr>
        <w:t>Субсидии</w:t>
      </w:r>
      <w:r w:rsidRPr="00DB3911">
        <w:rPr>
          <w:rFonts w:ascii="Times New Roman" w:hAnsi="Times New Roman" w:cs="Times New Roman"/>
        </w:rPr>
        <w:t xml:space="preserve">, определенного в соответствии с актами, регулирующими предоставление </w:t>
      </w:r>
      <w:r>
        <w:rPr>
          <w:rFonts w:ascii="Times New Roman" w:hAnsi="Times New Roman" w:cs="Times New Roman"/>
        </w:rPr>
        <w:t>Субсидии</w:t>
      </w:r>
      <w:r w:rsidRPr="00DB3911">
        <w:rPr>
          <w:rFonts w:ascii="Times New Roman" w:hAnsi="Times New Roman" w:cs="Times New Roman"/>
        </w:rPr>
        <w:t xml:space="preserve">, а также наименование показателя, необходимого для достижения результата предоставления </w:t>
      </w:r>
      <w:r>
        <w:rPr>
          <w:rFonts w:ascii="Times New Roman" w:hAnsi="Times New Roman" w:cs="Times New Roman"/>
        </w:rPr>
        <w:t>Субсидии</w:t>
      </w:r>
      <w:r w:rsidRPr="00DB3911">
        <w:rPr>
          <w:rFonts w:ascii="Times New Roman" w:hAnsi="Times New Roman" w:cs="Times New Roman"/>
        </w:rPr>
        <w:t xml:space="preserve">, если это предусмотрено актами, регулирующими предоставление </w:t>
      </w:r>
      <w:r>
        <w:rPr>
          <w:rFonts w:ascii="Times New Roman" w:hAnsi="Times New Roman" w:cs="Times New Roman"/>
        </w:rPr>
        <w:t>Субсидии</w:t>
      </w:r>
      <w:r w:rsidRPr="00DB3911">
        <w:rPr>
          <w:rFonts w:ascii="Times New Roman" w:hAnsi="Times New Roman" w:cs="Times New Roman"/>
        </w:rPr>
        <w:t xml:space="preserve">, включая материальные и нематериальные объекты и (или) услуги, планируемые к получению в рамках достижения запланированного результата </w:t>
      </w:r>
      <w:r>
        <w:rPr>
          <w:rFonts w:ascii="Times New Roman" w:hAnsi="Times New Roman" w:cs="Times New Roman"/>
        </w:rPr>
        <w:t>субсидии(далее - объект).</w:t>
      </w:r>
    </w:p>
    <w:p w:rsidR="00AD60E4" w:rsidRPr="00DB3911" w:rsidRDefault="00AD60E4" w:rsidP="00AD60E4">
      <w:pPr>
        <w:pStyle w:val="ConsPlusNormal"/>
        <w:spacing w:before="220"/>
        <w:ind w:firstLine="540"/>
        <w:jc w:val="both"/>
        <w:rPr>
          <w:rFonts w:ascii="Times New Roman" w:hAnsi="Times New Roman" w:cs="Times New Roman"/>
        </w:rPr>
      </w:pPr>
      <w:bookmarkStart w:id="48" w:name="P1199"/>
      <w:bookmarkEnd w:id="48"/>
      <w:r w:rsidRPr="00DB3911">
        <w:rPr>
          <w:rFonts w:ascii="Times New Roman" w:hAnsi="Times New Roman" w:cs="Times New Roman"/>
        </w:rPr>
        <w:t xml:space="preserve">&lt;5&gt; Указываются плановые значения результатов предоставления </w:t>
      </w:r>
      <w:r>
        <w:rPr>
          <w:rFonts w:ascii="Times New Roman" w:hAnsi="Times New Roman" w:cs="Times New Roman"/>
        </w:rPr>
        <w:t>Субсидии</w:t>
      </w:r>
      <w:r w:rsidRPr="00DB3911">
        <w:rPr>
          <w:rFonts w:ascii="Times New Roman" w:hAnsi="Times New Roman" w:cs="Times New Roman"/>
        </w:rPr>
        <w:t xml:space="preserve">, отраженных в </w:t>
      </w:r>
      <w:hyperlink w:anchor="P1105" w:history="1">
        <w:r w:rsidRPr="00DB3911">
          <w:rPr>
            <w:rFonts w:ascii="Times New Roman" w:hAnsi="Times New Roman" w:cs="Times New Roman"/>
          </w:rPr>
          <w:t>графе 3</w:t>
        </w:r>
      </w:hyperlink>
      <w:r w:rsidRPr="00DB3911">
        <w:rPr>
          <w:rFonts w:ascii="Times New Roman" w:hAnsi="Times New Roman" w:cs="Times New Roman"/>
        </w:rPr>
        <w:t>, на различные даты их достижения нарастающим итогом с даты заключения соглашения и с начала текущего финансового года соответственно.</w:t>
      </w: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right"/>
        <w:outlineLvl w:val="1"/>
        <w:rPr>
          <w:rFonts w:ascii="Times New Roman" w:hAnsi="Times New Roman" w:cs="Times New Roman"/>
        </w:rPr>
      </w:pPr>
      <w:r w:rsidRPr="00DB3911">
        <w:rPr>
          <w:rFonts w:ascii="Times New Roman" w:hAnsi="Times New Roman" w:cs="Times New Roman"/>
        </w:rPr>
        <w:lastRenderedPageBreak/>
        <w:t>Приложение N 3</w:t>
      </w:r>
    </w:p>
    <w:p w:rsidR="00AD60E4" w:rsidRPr="00DB3911" w:rsidRDefault="00AD60E4" w:rsidP="00AD60E4">
      <w:pPr>
        <w:jc w:val="right"/>
      </w:pPr>
      <w:r w:rsidRPr="00DB3911">
        <w:t>к Типовой форме  соглашения о предоставлении из</w:t>
      </w:r>
    </w:p>
    <w:p w:rsidR="00AD60E4" w:rsidRPr="00DB3911" w:rsidRDefault="00AD60E4" w:rsidP="00AD60E4">
      <w:pPr>
        <w:jc w:val="right"/>
      </w:pPr>
      <w:r w:rsidRPr="00DB3911">
        <w:t>районного бюджета муниципальному</w:t>
      </w:r>
    </w:p>
    <w:p w:rsidR="00AD60E4" w:rsidRPr="00DB3911" w:rsidRDefault="00AD60E4" w:rsidP="00AD60E4">
      <w:pPr>
        <w:spacing w:after="1"/>
        <w:jc w:val="right"/>
      </w:pPr>
      <w:r w:rsidRPr="00DB3911">
        <w:t xml:space="preserve">бюджетному или автономному учреждению </w:t>
      </w:r>
      <w:r>
        <w:t>субсидии</w:t>
      </w:r>
    </w:p>
    <w:p w:rsidR="00AD60E4" w:rsidRPr="00DB3911" w:rsidRDefault="00AD60E4" w:rsidP="00AD60E4">
      <w:pPr>
        <w:pStyle w:val="ConsPlusNormal"/>
        <w:jc w:val="right"/>
        <w:rPr>
          <w:rFonts w:ascii="Times New Roman" w:hAnsi="Times New Roman" w:cs="Times New Roman"/>
          <w:sz w:val="24"/>
          <w:szCs w:val="24"/>
        </w:rPr>
      </w:pPr>
      <w:r w:rsidRPr="00DB3911">
        <w:rPr>
          <w:rFonts w:ascii="Times New Roman" w:hAnsi="Times New Roman" w:cs="Times New Roman"/>
          <w:sz w:val="24"/>
          <w:szCs w:val="24"/>
        </w:rPr>
        <w:t>на осуществление капитальных вложений</w:t>
      </w:r>
    </w:p>
    <w:p w:rsidR="00AD60E4" w:rsidRPr="00DB3911" w:rsidRDefault="00AD60E4" w:rsidP="00AD60E4">
      <w:pPr>
        <w:pStyle w:val="ConsPlusNormal"/>
        <w:jc w:val="right"/>
        <w:rPr>
          <w:rFonts w:ascii="Times New Roman" w:hAnsi="Times New Roman" w:cs="Times New Roman"/>
          <w:sz w:val="24"/>
          <w:szCs w:val="24"/>
        </w:rPr>
      </w:pPr>
      <w:r w:rsidRPr="00DB3911">
        <w:rPr>
          <w:rFonts w:ascii="Times New Roman" w:hAnsi="Times New Roman" w:cs="Times New Roman"/>
          <w:sz w:val="24"/>
          <w:szCs w:val="24"/>
        </w:rPr>
        <w:t>в объекты капитального строительства</w:t>
      </w:r>
    </w:p>
    <w:p w:rsidR="00AD60E4" w:rsidRPr="00DB3911" w:rsidRDefault="00AD60E4" w:rsidP="00AD60E4">
      <w:pPr>
        <w:spacing w:after="1"/>
        <w:jc w:val="right"/>
      </w:pPr>
      <w:r w:rsidRPr="00DB3911">
        <w:t>муниципальной собственности и приобретение объектов</w:t>
      </w:r>
    </w:p>
    <w:p w:rsidR="00AD60E4" w:rsidRPr="00DB3911" w:rsidRDefault="00AD60E4" w:rsidP="00AD60E4">
      <w:pPr>
        <w:spacing w:after="1"/>
        <w:jc w:val="right"/>
      </w:pPr>
      <w:r w:rsidRPr="00DB3911">
        <w:t xml:space="preserve"> недвижимого имущества в муниципальную собственность</w:t>
      </w:r>
    </w:p>
    <w:p w:rsidR="00AD60E4" w:rsidRPr="00DB3911" w:rsidRDefault="00AD60E4" w:rsidP="00AD60E4">
      <w:pPr>
        <w:pStyle w:val="ConsPlusNormal"/>
        <w:jc w:val="right"/>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Приложение N _____</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к Соглашению</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от ___________ 201_ N _____</w:t>
      </w:r>
    </w:p>
    <w:p w:rsidR="00AD60E4" w:rsidRPr="001220E6" w:rsidRDefault="00AD60E4" w:rsidP="00AD60E4">
      <w:pPr>
        <w:pStyle w:val="ConsPlusNormal"/>
        <w:jc w:val="both"/>
        <w:rPr>
          <w:rFonts w:ascii="Times New Roman" w:hAnsi="Times New Roman" w:cs="Times New Roman"/>
          <w:sz w:val="24"/>
          <w:szCs w:val="24"/>
        </w:rPr>
      </w:pPr>
    </w:p>
    <w:p w:rsidR="00AD60E4" w:rsidRPr="001220E6" w:rsidRDefault="00AD60E4" w:rsidP="00AD60E4">
      <w:pPr>
        <w:pStyle w:val="ConsPlusNonformat"/>
        <w:jc w:val="both"/>
        <w:rPr>
          <w:rFonts w:ascii="Times New Roman" w:hAnsi="Times New Roman" w:cs="Times New Roman"/>
          <w:sz w:val="24"/>
          <w:szCs w:val="24"/>
        </w:rPr>
      </w:pPr>
      <w:r w:rsidRPr="001220E6">
        <w:rPr>
          <w:rFonts w:ascii="Times New Roman" w:hAnsi="Times New Roman" w:cs="Times New Roman"/>
          <w:sz w:val="24"/>
          <w:szCs w:val="24"/>
        </w:rPr>
        <w:t xml:space="preserve">                      Отчет об использовании </w:t>
      </w:r>
      <w:r>
        <w:rPr>
          <w:rFonts w:ascii="Times New Roman" w:hAnsi="Times New Roman" w:cs="Times New Roman"/>
          <w:sz w:val="24"/>
          <w:szCs w:val="24"/>
        </w:rPr>
        <w:t>Субсидии</w:t>
      </w:r>
    </w:p>
    <w:p w:rsidR="00AD60E4" w:rsidRPr="001220E6" w:rsidRDefault="00AD60E4" w:rsidP="00AD60E4">
      <w:pPr>
        <w:pStyle w:val="ConsPlusNonformat"/>
        <w:jc w:val="both"/>
        <w:rPr>
          <w:rFonts w:ascii="Times New Roman" w:hAnsi="Times New Roman" w:cs="Times New Roman"/>
          <w:sz w:val="24"/>
          <w:szCs w:val="24"/>
        </w:rPr>
      </w:pPr>
      <w:r w:rsidRPr="001220E6">
        <w:rPr>
          <w:rFonts w:ascii="Times New Roman" w:hAnsi="Times New Roman" w:cs="Times New Roman"/>
          <w:sz w:val="24"/>
          <w:szCs w:val="24"/>
        </w:rPr>
        <w:t xml:space="preserve">                      на "__" __________ 20__ г. </w:t>
      </w:r>
      <w:hyperlink w:anchor="P1315" w:history="1">
        <w:r w:rsidRPr="001220E6">
          <w:rPr>
            <w:rFonts w:ascii="Times New Roman" w:hAnsi="Times New Roman" w:cs="Times New Roman"/>
            <w:sz w:val="24"/>
            <w:szCs w:val="24"/>
          </w:rPr>
          <w:t>&lt;1&gt;</w:t>
        </w:r>
      </w:hyperlink>
    </w:p>
    <w:p w:rsidR="00AD60E4" w:rsidRPr="001220E6" w:rsidRDefault="00AD60E4" w:rsidP="00AD60E4">
      <w:pPr>
        <w:pStyle w:val="ConsPlusNonformat"/>
        <w:jc w:val="both"/>
        <w:rPr>
          <w:rFonts w:ascii="Times New Roman" w:hAnsi="Times New Roman" w:cs="Times New Roman"/>
          <w:sz w:val="24"/>
          <w:szCs w:val="24"/>
        </w:rPr>
      </w:pPr>
    </w:p>
    <w:p w:rsidR="00AD60E4" w:rsidRPr="001220E6" w:rsidRDefault="00AD60E4" w:rsidP="00AD60E4">
      <w:pPr>
        <w:pStyle w:val="ConsPlusNonformat"/>
        <w:jc w:val="both"/>
        <w:rPr>
          <w:rFonts w:ascii="Times New Roman" w:hAnsi="Times New Roman" w:cs="Times New Roman"/>
          <w:sz w:val="24"/>
          <w:szCs w:val="24"/>
        </w:rPr>
      </w:pPr>
      <w:r w:rsidRPr="001220E6">
        <w:rPr>
          <w:rFonts w:ascii="Times New Roman" w:hAnsi="Times New Roman" w:cs="Times New Roman"/>
          <w:sz w:val="24"/>
          <w:szCs w:val="24"/>
        </w:rPr>
        <w:t xml:space="preserve"> (руб.)</w:t>
      </w: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Pr="00DB3911" w:rsidRDefault="00AD60E4" w:rsidP="00AD60E4">
      <w:pPr>
        <w:sectPr w:rsidR="00AD60E4" w:rsidRPr="00DB3911" w:rsidSect="00002BC3">
          <w:pgSz w:w="11905" w:h="16838"/>
          <w:pgMar w:top="1134" w:right="423" w:bottom="1134" w:left="1701" w:header="0" w:footer="0" w:gutter="0"/>
          <w:cols w:space="720"/>
        </w:sectPr>
      </w:pPr>
    </w:p>
    <w:p w:rsidR="00AD60E4" w:rsidRPr="00DB3911" w:rsidRDefault="00AD60E4" w:rsidP="00AD60E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850"/>
        <w:gridCol w:w="794"/>
        <w:gridCol w:w="1134"/>
        <w:gridCol w:w="850"/>
        <w:gridCol w:w="907"/>
        <w:gridCol w:w="1020"/>
        <w:gridCol w:w="907"/>
        <w:gridCol w:w="1077"/>
        <w:gridCol w:w="964"/>
        <w:gridCol w:w="794"/>
        <w:gridCol w:w="1191"/>
        <w:gridCol w:w="850"/>
      </w:tblGrid>
      <w:tr w:rsidR="00AD60E4" w:rsidRPr="00DB3911" w:rsidTr="00002BC3">
        <w:tc>
          <w:tcPr>
            <w:tcW w:w="510"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N п/п</w:t>
            </w:r>
          </w:p>
        </w:tc>
        <w:tc>
          <w:tcPr>
            <w:tcW w:w="2154"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Наименование Объекта</w:t>
            </w:r>
          </w:p>
        </w:tc>
        <w:tc>
          <w:tcPr>
            <w:tcW w:w="850"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Код Объекта </w:t>
            </w:r>
            <w:hyperlink w:anchor="P1316" w:history="1">
              <w:r w:rsidRPr="00DB3911">
                <w:rPr>
                  <w:rFonts w:ascii="Times New Roman" w:hAnsi="Times New Roman" w:cs="Times New Roman"/>
                </w:rPr>
                <w:t>&lt;2&gt;</w:t>
              </w:r>
            </w:hyperlink>
          </w:p>
        </w:tc>
        <w:tc>
          <w:tcPr>
            <w:tcW w:w="1928" w:type="dxa"/>
            <w:gridSpan w:val="2"/>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Остаток </w:t>
            </w:r>
            <w:r>
              <w:rPr>
                <w:rFonts w:ascii="Times New Roman" w:hAnsi="Times New Roman" w:cs="Times New Roman"/>
              </w:rPr>
              <w:t>Субсидии</w:t>
            </w:r>
            <w:r w:rsidRPr="00DB3911">
              <w:rPr>
                <w:rFonts w:ascii="Times New Roman" w:hAnsi="Times New Roman" w:cs="Times New Roman"/>
              </w:rPr>
              <w:t xml:space="preserve"> на начало периода</w:t>
            </w:r>
          </w:p>
        </w:tc>
        <w:tc>
          <w:tcPr>
            <w:tcW w:w="2777" w:type="dxa"/>
            <w:gridSpan w:val="3"/>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Поступления</w:t>
            </w:r>
          </w:p>
        </w:tc>
        <w:tc>
          <w:tcPr>
            <w:tcW w:w="1984" w:type="dxa"/>
            <w:gridSpan w:val="2"/>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Выплаты</w:t>
            </w:r>
          </w:p>
        </w:tc>
        <w:tc>
          <w:tcPr>
            <w:tcW w:w="964"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Общий объем капитальных вложений </w:t>
            </w:r>
            <w:hyperlink w:anchor="P1317" w:history="1">
              <w:r w:rsidRPr="00DB3911">
                <w:rPr>
                  <w:rFonts w:ascii="Times New Roman" w:hAnsi="Times New Roman" w:cs="Times New Roman"/>
                </w:rPr>
                <w:t>&lt;3&gt;</w:t>
              </w:r>
            </w:hyperlink>
          </w:p>
        </w:tc>
        <w:tc>
          <w:tcPr>
            <w:tcW w:w="2835" w:type="dxa"/>
            <w:gridSpan w:val="3"/>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Остаток </w:t>
            </w:r>
            <w:r>
              <w:rPr>
                <w:rFonts w:ascii="Times New Roman" w:hAnsi="Times New Roman" w:cs="Times New Roman"/>
              </w:rPr>
              <w:t>Субсидии</w:t>
            </w:r>
          </w:p>
        </w:tc>
      </w:tr>
      <w:tr w:rsidR="00AD60E4" w:rsidRPr="00DB3911" w:rsidTr="00002BC3">
        <w:tc>
          <w:tcPr>
            <w:tcW w:w="510" w:type="dxa"/>
            <w:vMerge/>
          </w:tcPr>
          <w:p w:rsidR="00AD60E4" w:rsidRPr="00DB3911" w:rsidRDefault="00AD60E4" w:rsidP="00002BC3"/>
        </w:tc>
        <w:tc>
          <w:tcPr>
            <w:tcW w:w="2154" w:type="dxa"/>
            <w:vMerge/>
          </w:tcPr>
          <w:p w:rsidR="00AD60E4" w:rsidRPr="00DB3911" w:rsidRDefault="00AD60E4" w:rsidP="00002BC3"/>
        </w:tc>
        <w:tc>
          <w:tcPr>
            <w:tcW w:w="850" w:type="dxa"/>
            <w:vMerge/>
          </w:tcPr>
          <w:p w:rsidR="00AD60E4" w:rsidRPr="00DB3911" w:rsidRDefault="00AD60E4" w:rsidP="00002BC3"/>
        </w:tc>
        <w:tc>
          <w:tcPr>
            <w:tcW w:w="794" w:type="dxa"/>
            <w:vMerge w:val="restart"/>
          </w:tcPr>
          <w:p w:rsidR="00AD60E4" w:rsidRPr="00DB3911" w:rsidRDefault="00AD60E4" w:rsidP="00002BC3">
            <w:pPr>
              <w:pStyle w:val="ConsPlusNormal"/>
              <w:jc w:val="center"/>
              <w:rPr>
                <w:rFonts w:ascii="Times New Roman" w:hAnsi="Times New Roman" w:cs="Times New Roman"/>
              </w:rPr>
            </w:pPr>
            <w:bookmarkStart w:id="49" w:name="P1240"/>
            <w:bookmarkEnd w:id="49"/>
            <w:r w:rsidRPr="00DB3911">
              <w:rPr>
                <w:rFonts w:ascii="Times New Roman" w:hAnsi="Times New Roman" w:cs="Times New Roman"/>
              </w:rPr>
              <w:t>Всего</w:t>
            </w:r>
          </w:p>
        </w:tc>
        <w:tc>
          <w:tcPr>
            <w:tcW w:w="1134" w:type="dxa"/>
            <w:vMerge w:val="restart"/>
          </w:tcPr>
          <w:p w:rsidR="00AD60E4" w:rsidRPr="00DB3911" w:rsidRDefault="00AD60E4" w:rsidP="00002BC3">
            <w:pPr>
              <w:pStyle w:val="ConsPlusNormal"/>
              <w:jc w:val="center"/>
              <w:rPr>
                <w:rFonts w:ascii="Times New Roman" w:hAnsi="Times New Roman" w:cs="Times New Roman"/>
              </w:rPr>
            </w:pPr>
            <w:bookmarkStart w:id="50" w:name="P1241"/>
            <w:bookmarkEnd w:id="50"/>
            <w:r w:rsidRPr="00DB3911">
              <w:rPr>
                <w:rFonts w:ascii="Times New Roman" w:hAnsi="Times New Roman" w:cs="Times New Roman"/>
              </w:rPr>
              <w:t xml:space="preserve">из них разрешенный к использованию </w:t>
            </w:r>
            <w:hyperlink w:anchor="P1318" w:history="1">
              <w:r w:rsidRPr="00DB3911">
                <w:rPr>
                  <w:rFonts w:ascii="Times New Roman" w:hAnsi="Times New Roman" w:cs="Times New Roman"/>
                </w:rPr>
                <w:t>&lt;4&gt;</w:t>
              </w:r>
            </w:hyperlink>
          </w:p>
        </w:tc>
        <w:tc>
          <w:tcPr>
            <w:tcW w:w="850" w:type="dxa"/>
            <w:vMerge w:val="restart"/>
          </w:tcPr>
          <w:p w:rsidR="00AD60E4" w:rsidRPr="00DB3911" w:rsidRDefault="00AD60E4" w:rsidP="00002BC3">
            <w:pPr>
              <w:pStyle w:val="ConsPlusNormal"/>
              <w:jc w:val="center"/>
              <w:rPr>
                <w:rFonts w:ascii="Times New Roman" w:hAnsi="Times New Roman" w:cs="Times New Roman"/>
              </w:rPr>
            </w:pPr>
            <w:bookmarkStart w:id="51" w:name="P1242"/>
            <w:bookmarkEnd w:id="51"/>
            <w:r w:rsidRPr="00DB3911">
              <w:rPr>
                <w:rFonts w:ascii="Times New Roman" w:hAnsi="Times New Roman" w:cs="Times New Roman"/>
              </w:rPr>
              <w:t>Всего, в том числе:</w:t>
            </w:r>
          </w:p>
        </w:tc>
        <w:tc>
          <w:tcPr>
            <w:tcW w:w="907"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из </w:t>
            </w:r>
            <w:r>
              <w:rPr>
                <w:rFonts w:ascii="Times New Roman" w:hAnsi="Times New Roman" w:cs="Times New Roman"/>
              </w:rPr>
              <w:t>районного</w:t>
            </w:r>
            <w:r w:rsidRPr="00DB3911">
              <w:rPr>
                <w:rFonts w:ascii="Times New Roman" w:hAnsi="Times New Roman" w:cs="Times New Roman"/>
              </w:rPr>
              <w:t xml:space="preserve"> бюджета</w:t>
            </w:r>
          </w:p>
        </w:tc>
        <w:tc>
          <w:tcPr>
            <w:tcW w:w="1020" w:type="dxa"/>
            <w:vMerge w:val="restart"/>
          </w:tcPr>
          <w:p w:rsidR="00AD60E4" w:rsidRPr="00DB3911" w:rsidRDefault="00AD60E4" w:rsidP="00002BC3">
            <w:pPr>
              <w:pStyle w:val="ConsPlusNormal"/>
              <w:jc w:val="center"/>
              <w:rPr>
                <w:rFonts w:ascii="Times New Roman" w:hAnsi="Times New Roman" w:cs="Times New Roman"/>
              </w:rPr>
            </w:pPr>
            <w:bookmarkStart w:id="52" w:name="P1244"/>
            <w:bookmarkEnd w:id="52"/>
            <w:r w:rsidRPr="00DB3911">
              <w:rPr>
                <w:rFonts w:ascii="Times New Roman" w:hAnsi="Times New Roman" w:cs="Times New Roman"/>
              </w:rPr>
              <w:t xml:space="preserve">возврат дебиторской задолженности </w:t>
            </w:r>
            <w:hyperlink w:anchor="P1319" w:history="1">
              <w:r w:rsidRPr="00DB3911">
                <w:rPr>
                  <w:rFonts w:ascii="Times New Roman" w:hAnsi="Times New Roman" w:cs="Times New Roman"/>
                </w:rPr>
                <w:t>&lt;5&gt;</w:t>
              </w:r>
            </w:hyperlink>
          </w:p>
        </w:tc>
        <w:tc>
          <w:tcPr>
            <w:tcW w:w="907" w:type="dxa"/>
            <w:vMerge w:val="restart"/>
          </w:tcPr>
          <w:p w:rsidR="00AD60E4" w:rsidRPr="00DB3911" w:rsidRDefault="00AD60E4" w:rsidP="00002BC3">
            <w:pPr>
              <w:pStyle w:val="ConsPlusNormal"/>
              <w:jc w:val="center"/>
              <w:rPr>
                <w:rFonts w:ascii="Times New Roman" w:hAnsi="Times New Roman" w:cs="Times New Roman"/>
              </w:rPr>
            </w:pPr>
            <w:bookmarkStart w:id="53" w:name="P1245"/>
            <w:bookmarkEnd w:id="53"/>
            <w:r w:rsidRPr="00DB3911">
              <w:rPr>
                <w:rFonts w:ascii="Times New Roman" w:hAnsi="Times New Roman" w:cs="Times New Roman"/>
              </w:rPr>
              <w:t xml:space="preserve">Всего за счет </w:t>
            </w:r>
            <w:r>
              <w:rPr>
                <w:rFonts w:ascii="Times New Roman" w:hAnsi="Times New Roman" w:cs="Times New Roman"/>
              </w:rPr>
              <w:t>Субсидии</w:t>
            </w:r>
          </w:p>
        </w:tc>
        <w:tc>
          <w:tcPr>
            <w:tcW w:w="1077"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из них: возвращено в </w:t>
            </w:r>
            <w:r>
              <w:rPr>
                <w:rFonts w:ascii="Times New Roman" w:hAnsi="Times New Roman" w:cs="Times New Roman"/>
              </w:rPr>
              <w:t>районный</w:t>
            </w:r>
            <w:r w:rsidRPr="00DB3911">
              <w:rPr>
                <w:rFonts w:ascii="Times New Roman" w:hAnsi="Times New Roman" w:cs="Times New Roman"/>
              </w:rPr>
              <w:t xml:space="preserve"> бюджет</w:t>
            </w:r>
          </w:p>
        </w:tc>
        <w:tc>
          <w:tcPr>
            <w:tcW w:w="964" w:type="dxa"/>
            <w:vMerge/>
          </w:tcPr>
          <w:p w:rsidR="00AD60E4" w:rsidRPr="00DB3911" w:rsidRDefault="00AD60E4" w:rsidP="00002BC3"/>
        </w:tc>
        <w:tc>
          <w:tcPr>
            <w:tcW w:w="794" w:type="dxa"/>
            <w:vMerge w:val="restart"/>
          </w:tcPr>
          <w:p w:rsidR="00AD60E4" w:rsidRPr="00DB3911" w:rsidRDefault="00AD60E4" w:rsidP="00002BC3">
            <w:pPr>
              <w:pStyle w:val="ConsPlusNormal"/>
              <w:jc w:val="center"/>
              <w:rPr>
                <w:rFonts w:ascii="Times New Roman" w:hAnsi="Times New Roman" w:cs="Times New Roman"/>
              </w:rPr>
            </w:pPr>
            <w:bookmarkStart w:id="54" w:name="P1247"/>
            <w:bookmarkEnd w:id="54"/>
            <w:r w:rsidRPr="00DB3911">
              <w:rPr>
                <w:rFonts w:ascii="Times New Roman" w:hAnsi="Times New Roman" w:cs="Times New Roman"/>
              </w:rPr>
              <w:t xml:space="preserve">Всего </w:t>
            </w:r>
            <w:hyperlink w:anchor="P1320" w:history="1">
              <w:r w:rsidRPr="00DB3911">
                <w:rPr>
                  <w:rFonts w:ascii="Times New Roman" w:hAnsi="Times New Roman" w:cs="Times New Roman"/>
                </w:rPr>
                <w:t>&lt;6&gt;</w:t>
              </w:r>
            </w:hyperlink>
          </w:p>
        </w:tc>
        <w:tc>
          <w:tcPr>
            <w:tcW w:w="2041" w:type="dxa"/>
            <w:gridSpan w:val="2"/>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в том числе</w:t>
            </w:r>
          </w:p>
        </w:tc>
      </w:tr>
      <w:tr w:rsidR="00AD60E4" w:rsidRPr="00DB3911" w:rsidTr="00002BC3">
        <w:tc>
          <w:tcPr>
            <w:tcW w:w="510" w:type="dxa"/>
            <w:vMerge/>
          </w:tcPr>
          <w:p w:rsidR="00AD60E4" w:rsidRPr="00DB3911" w:rsidRDefault="00AD60E4" w:rsidP="00002BC3"/>
        </w:tc>
        <w:tc>
          <w:tcPr>
            <w:tcW w:w="2154" w:type="dxa"/>
            <w:vMerge/>
          </w:tcPr>
          <w:p w:rsidR="00AD60E4" w:rsidRPr="00DB3911" w:rsidRDefault="00AD60E4" w:rsidP="00002BC3"/>
        </w:tc>
        <w:tc>
          <w:tcPr>
            <w:tcW w:w="850" w:type="dxa"/>
            <w:vMerge/>
          </w:tcPr>
          <w:p w:rsidR="00AD60E4" w:rsidRPr="00DB3911" w:rsidRDefault="00AD60E4" w:rsidP="00002BC3"/>
        </w:tc>
        <w:tc>
          <w:tcPr>
            <w:tcW w:w="794" w:type="dxa"/>
            <w:vMerge/>
          </w:tcPr>
          <w:p w:rsidR="00AD60E4" w:rsidRPr="00DB3911" w:rsidRDefault="00AD60E4" w:rsidP="00002BC3"/>
        </w:tc>
        <w:tc>
          <w:tcPr>
            <w:tcW w:w="1134" w:type="dxa"/>
            <w:vMerge/>
          </w:tcPr>
          <w:p w:rsidR="00AD60E4" w:rsidRPr="00DB3911" w:rsidRDefault="00AD60E4" w:rsidP="00002BC3"/>
        </w:tc>
        <w:tc>
          <w:tcPr>
            <w:tcW w:w="850" w:type="dxa"/>
            <w:vMerge/>
          </w:tcPr>
          <w:p w:rsidR="00AD60E4" w:rsidRPr="00DB3911" w:rsidRDefault="00AD60E4" w:rsidP="00002BC3"/>
        </w:tc>
        <w:tc>
          <w:tcPr>
            <w:tcW w:w="907" w:type="dxa"/>
            <w:vMerge/>
          </w:tcPr>
          <w:p w:rsidR="00AD60E4" w:rsidRPr="00DB3911" w:rsidRDefault="00AD60E4" w:rsidP="00002BC3"/>
        </w:tc>
        <w:tc>
          <w:tcPr>
            <w:tcW w:w="1020" w:type="dxa"/>
            <w:vMerge/>
          </w:tcPr>
          <w:p w:rsidR="00AD60E4" w:rsidRPr="00DB3911" w:rsidRDefault="00AD60E4" w:rsidP="00002BC3"/>
        </w:tc>
        <w:tc>
          <w:tcPr>
            <w:tcW w:w="907" w:type="dxa"/>
            <w:vMerge/>
          </w:tcPr>
          <w:p w:rsidR="00AD60E4" w:rsidRPr="00DB3911" w:rsidRDefault="00AD60E4" w:rsidP="00002BC3"/>
        </w:tc>
        <w:tc>
          <w:tcPr>
            <w:tcW w:w="1077" w:type="dxa"/>
            <w:vMerge/>
          </w:tcPr>
          <w:p w:rsidR="00AD60E4" w:rsidRPr="00DB3911" w:rsidRDefault="00AD60E4" w:rsidP="00002BC3"/>
        </w:tc>
        <w:tc>
          <w:tcPr>
            <w:tcW w:w="964" w:type="dxa"/>
            <w:vMerge/>
          </w:tcPr>
          <w:p w:rsidR="00AD60E4" w:rsidRPr="00DB3911" w:rsidRDefault="00AD60E4" w:rsidP="00002BC3"/>
        </w:tc>
        <w:tc>
          <w:tcPr>
            <w:tcW w:w="794" w:type="dxa"/>
            <w:vMerge/>
          </w:tcPr>
          <w:p w:rsidR="00AD60E4" w:rsidRPr="00DB3911" w:rsidRDefault="00AD60E4" w:rsidP="00002BC3"/>
        </w:tc>
        <w:tc>
          <w:tcPr>
            <w:tcW w:w="1191" w:type="dxa"/>
          </w:tcPr>
          <w:p w:rsidR="00AD60E4" w:rsidRPr="00DB3911" w:rsidRDefault="00AD60E4" w:rsidP="00002BC3">
            <w:pPr>
              <w:pStyle w:val="ConsPlusNormal"/>
              <w:jc w:val="center"/>
              <w:rPr>
                <w:rFonts w:ascii="Times New Roman" w:hAnsi="Times New Roman" w:cs="Times New Roman"/>
              </w:rPr>
            </w:pPr>
            <w:bookmarkStart w:id="55" w:name="P1249"/>
            <w:bookmarkEnd w:id="55"/>
            <w:r w:rsidRPr="00DB3911">
              <w:rPr>
                <w:rFonts w:ascii="Times New Roman" w:hAnsi="Times New Roman" w:cs="Times New Roman"/>
              </w:rPr>
              <w:t xml:space="preserve">Требуется в направлении на те же цели </w:t>
            </w:r>
            <w:hyperlink w:anchor="P1321" w:history="1">
              <w:r w:rsidRPr="00DB3911">
                <w:rPr>
                  <w:rFonts w:ascii="Times New Roman" w:hAnsi="Times New Roman" w:cs="Times New Roman"/>
                </w:rPr>
                <w:t>&lt;7&gt;</w:t>
              </w:r>
            </w:hyperlink>
          </w:p>
        </w:tc>
        <w:tc>
          <w:tcPr>
            <w:tcW w:w="850" w:type="dxa"/>
          </w:tcPr>
          <w:p w:rsidR="00AD60E4" w:rsidRPr="00DB3911" w:rsidRDefault="00AD60E4" w:rsidP="00002BC3">
            <w:pPr>
              <w:pStyle w:val="ConsPlusNormal"/>
              <w:jc w:val="center"/>
              <w:rPr>
                <w:rFonts w:ascii="Times New Roman" w:hAnsi="Times New Roman" w:cs="Times New Roman"/>
              </w:rPr>
            </w:pPr>
            <w:bookmarkStart w:id="56" w:name="P1250"/>
            <w:bookmarkEnd w:id="56"/>
            <w:r w:rsidRPr="00DB3911">
              <w:rPr>
                <w:rFonts w:ascii="Times New Roman" w:hAnsi="Times New Roman" w:cs="Times New Roman"/>
              </w:rPr>
              <w:t xml:space="preserve">Подлежит возврату </w:t>
            </w:r>
            <w:hyperlink w:anchor="P1322" w:history="1">
              <w:r w:rsidRPr="00DB3911">
                <w:rPr>
                  <w:rFonts w:ascii="Times New Roman" w:hAnsi="Times New Roman" w:cs="Times New Roman"/>
                </w:rPr>
                <w:t>&lt;8&gt;</w:t>
              </w:r>
            </w:hyperlink>
          </w:p>
        </w:tc>
      </w:tr>
      <w:tr w:rsidR="00AD60E4" w:rsidRPr="00DB3911" w:rsidTr="00002BC3">
        <w:tc>
          <w:tcPr>
            <w:tcW w:w="51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w:t>
            </w:r>
          </w:p>
        </w:tc>
        <w:tc>
          <w:tcPr>
            <w:tcW w:w="215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2</w:t>
            </w:r>
          </w:p>
        </w:tc>
        <w:tc>
          <w:tcPr>
            <w:tcW w:w="85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3</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4</w:t>
            </w:r>
          </w:p>
        </w:tc>
        <w:tc>
          <w:tcPr>
            <w:tcW w:w="113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5</w:t>
            </w:r>
          </w:p>
        </w:tc>
        <w:tc>
          <w:tcPr>
            <w:tcW w:w="85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6</w:t>
            </w:r>
          </w:p>
        </w:tc>
        <w:tc>
          <w:tcPr>
            <w:tcW w:w="90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7</w:t>
            </w:r>
          </w:p>
        </w:tc>
        <w:tc>
          <w:tcPr>
            <w:tcW w:w="102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8</w:t>
            </w:r>
          </w:p>
        </w:tc>
        <w:tc>
          <w:tcPr>
            <w:tcW w:w="90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9</w:t>
            </w:r>
          </w:p>
        </w:tc>
        <w:tc>
          <w:tcPr>
            <w:tcW w:w="1077"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10</w:t>
            </w:r>
          </w:p>
        </w:tc>
        <w:tc>
          <w:tcPr>
            <w:tcW w:w="96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11</w:t>
            </w:r>
          </w:p>
        </w:tc>
        <w:tc>
          <w:tcPr>
            <w:tcW w:w="79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12</w:t>
            </w:r>
          </w:p>
        </w:tc>
        <w:tc>
          <w:tcPr>
            <w:tcW w:w="1191"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13</w:t>
            </w:r>
          </w:p>
        </w:tc>
        <w:tc>
          <w:tcPr>
            <w:tcW w:w="85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14</w:t>
            </w:r>
          </w:p>
        </w:tc>
      </w:tr>
      <w:tr w:rsidR="00AD60E4" w:rsidRPr="00DB3911" w:rsidTr="00002BC3">
        <w:tc>
          <w:tcPr>
            <w:tcW w:w="510" w:type="dxa"/>
          </w:tcPr>
          <w:p w:rsidR="00AD60E4" w:rsidRPr="00DB3911" w:rsidRDefault="00AD60E4" w:rsidP="00002BC3">
            <w:pPr>
              <w:pStyle w:val="ConsPlusNormal"/>
              <w:rPr>
                <w:rFonts w:ascii="Times New Roman" w:hAnsi="Times New Roman" w:cs="Times New Roman"/>
              </w:rPr>
            </w:pPr>
          </w:p>
        </w:tc>
        <w:tc>
          <w:tcPr>
            <w:tcW w:w="2154" w:type="dxa"/>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Объект _________</w:t>
            </w:r>
          </w:p>
        </w:tc>
        <w:tc>
          <w:tcPr>
            <w:tcW w:w="850"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134"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c>
          <w:tcPr>
            <w:tcW w:w="1020"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964"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191"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r>
      <w:tr w:rsidR="00AD60E4" w:rsidRPr="00DB3911" w:rsidTr="00002BC3">
        <w:tc>
          <w:tcPr>
            <w:tcW w:w="510" w:type="dxa"/>
          </w:tcPr>
          <w:p w:rsidR="00AD60E4" w:rsidRPr="00DB3911" w:rsidRDefault="00AD60E4" w:rsidP="00002BC3">
            <w:pPr>
              <w:pStyle w:val="ConsPlusNormal"/>
              <w:rPr>
                <w:rFonts w:ascii="Times New Roman" w:hAnsi="Times New Roman" w:cs="Times New Roman"/>
              </w:rPr>
            </w:pPr>
          </w:p>
        </w:tc>
        <w:tc>
          <w:tcPr>
            <w:tcW w:w="2154" w:type="dxa"/>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w:t>
            </w:r>
          </w:p>
        </w:tc>
        <w:tc>
          <w:tcPr>
            <w:tcW w:w="850"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134"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c>
          <w:tcPr>
            <w:tcW w:w="1020"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964"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191"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r>
      <w:tr w:rsidR="00AD60E4" w:rsidRPr="00DB3911" w:rsidTr="00002BC3">
        <w:tc>
          <w:tcPr>
            <w:tcW w:w="510" w:type="dxa"/>
          </w:tcPr>
          <w:p w:rsidR="00AD60E4" w:rsidRPr="00DB3911" w:rsidRDefault="00AD60E4" w:rsidP="00002BC3">
            <w:pPr>
              <w:pStyle w:val="ConsPlusNormal"/>
              <w:rPr>
                <w:rFonts w:ascii="Times New Roman" w:hAnsi="Times New Roman" w:cs="Times New Roman"/>
              </w:rPr>
            </w:pPr>
          </w:p>
        </w:tc>
        <w:tc>
          <w:tcPr>
            <w:tcW w:w="2154" w:type="dxa"/>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Объект _________</w:t>
            </w:r>
          </w:p>
        </w:tc>
        <w:tc>
          <w:tcPr>
            <w:tcW w:w="850"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134"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c>
          <w:tcPr>
            <w:tcW w:w="1020" w:type="dxa"/>
          </w:tcPr>
          <w:p w:rsidR="00AD60E4" w:rsidRPr="00DB3911" w:rsidRDefault="00AD60E4" w:rsidP="00002BC3">
            <w:pPr>
              <w:pStyle w:val="ConsPlusNormal"/>
              <w:rPr>
                <w:rFonts w:ascii="Times New Roman" w:hAnsi="Times New Roman" w:cs="Times New Roman"/>
              </w:rPr>
            </w:pPr>
          </w:p>
        </w:tc>
        <w:tc>
          <w:tcPr>
            <w:tcW w:w="907" w:type="dxa"/>
          </w:tcPr>
          <w:p w:rsidR="00AD60E4" w:rsidRPr="00DB3911" w:rsidRDefault="00AD60E4" w:rsidP="00002BC3">
            <w:pPr>
              <w:pStyle w:val="ConsPlusNormal"/>
              <w:rPr>
                <w:rFonts w:ascii="Times New Roman" w:hAnsi="Times New Roman" w:cs="Times New Roman"/>
              </w:rPr>
            </w:pPr>
          </w:p>
        </w:tc>
        <w:tc>
          <w:tcPr>
            <w:tcW w:w="1077" w:type="dxa"/>
          </w:tcPr>
          <w:p w:rsidR="00AD60E4" w:rsidRPr="00DB3911" w:rsidRDefault="00AD60E4" w:rsidP="00002BC3">
            <w:pPr>
              <w:pStyle w:val="ConsPlusNormal"/>
              <w:rPr>
                <w:rFonts w:ascii="Times New Roman" w:hAnsi="Times New Roman" w:cs="Times New Roman"/>
              </w:rPr>
            </w:pPr>
          </w:p>
        </w:tc>
        <w:tc>
          <w:tcPr>
            <w:tcW w:w="964" w:type="dxa"/>
          </w:tcPr>
          <w:p w:rsidR="00AD60E4" w:rsidRPr="00DB3911" w:rsidRDefault="00AD60E4" w:rsidP="00002BC3">
            <w:pPr>
              <w:pStyle w:val="ConsPlusNormal"/>
              <w:rPr>
                <w:rFonts w:ascii="Times New Roman" w:hAnsi="Times New Roman" w:cs="Times New Roman"/>
              </w:rPr>
            </w:pPr>
          </w:p>
        </w:tc>
        <w:tc>
          <w:tcPr>
            <w:tcW w:w="794" w:type="dxa"/>
          </w:tcPr>
          <w:p w:rsidR="00AD60E4" w:rsidRPr="00DB3911" w:rsidRDefault="00AD60E4" w:rsidP="00002BC3">
            <w:pPr>
              <w:pStyle w:val="ConsPlusNormal"/>
              <w:rPr>
                <w:rFonts w:ascii="Times New Roman" w:hAnsi="Times New Roman" w:cs="Times New Roman"/>
              </w:rPr>
            </w:pPr>
          </w:p>
        </w:tc>
        <w:tc>
          <w:tcPr>
            <w:tcW w:w="1191"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r>
    </w:tbl>
    <w:p w:rsidR="00AD60E4" w:rsidRPr="00DB3911" w:rsidRDefault="00AD60E4" w:rsidP="00AD60E4">
      <w:pPr>
        <w:sectPr w:rsidR="00AD60E4" w:rsidRPr="00DB3911">
          <w:pgSz w:w="16838" w:h="11905" w:orient="landscape"/>
          <w:pgMar w:top="1701" w:right="1134" w:bottom="850" w:left="1134" w:header="0" w:footer="0" w:gutter="0"/>
          <w:cols w:space="720"/>
        </w:sect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nformat"/>
        <w:jc w:val="both"/>
        <w:rPr>
          <w:rFonts w:ascii="Times New Roman" w:hAnsi="Times New Roman" w:cs="Times New Roman"/>
        </w:rPr>
      </w:pPr>
      <w:r>
        <w:rPr>
          <w:rFonts w:ascii="Times New Roman" w:hAnsi="Times New Roman" w:cs="Times New Roman"/>
        </w:rPr>
        <w:t>Учредитель</w:t>
      </w:r>
      <w:r w:rsidRPr="00DB3911">
        <w:rPr>
          <w:rFonts w:ascii="Times New Roman" w:hAnsi="Times New Roman" w:cs="Times New Roman"/>
        </w:rPr>
        <w:t xml:space="preserve">   ________________         </w:t>
      </w:r>
      <w:r>
        <w:rPr>
          <w:rFonts w:ascii="Times New Roman" w:hAnsi="Times New Roman" w:cs="Times New Roman"/>
        </w:rPr>
        <w:t xml:space="preserve">                              Учреждение</w:t>
      </w:r>
      <w:r w:rsidRPr="00DB3911">
        <w:rPr>
          <w:rFonts w:ascii="Times New Roman" w:hAnsi="Times New Roman" w:cs="Times New Roman"/>
        </w:rPr>
        <w:t xml:space="preserve"> ________________</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(личная подпись,                     (личная подпись,</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Ф.И.О.)                               Ф.И.О.)</w:t>
      </w:r>
    </w:p>
    <w:p w:rsidR="00AD60E4" w:rsidRPr="00DB3911" w:rsidRDefault="00AD60E4" w:rsidP="00AD60E4">
      <w:pPr>
        <w:pStyle w:val="ConsPlusNonformat"/>
        <w:jc w:val="both"/>
        <w:rPr>
          <w:rFonts w:ascii="Times New Roman" w:hAnsi="Times New Roman" w:cs="Times New Roman"/>
        </w:rPr>
      </w:pP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М.П.                                  М.П.</w:t>
      </w: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ind w:firstLine="540"/>
        <w:jc w:val="both"/>
        <w:rPr>
          <w:rFonts w:ascii="Times New Roman" w:hAnsi="Times New Roman" w:cs="Times New Roman"/>
        </w:rPr>
      </w:pPr>
      <w:r w:rsidRPr="00DB3911">
        <w:rPr>
          <w:rFonts w:ascii="Times New Roman" w:hAnsi="Times New Roman" w:cs="Times New Roman"/>
        </w:rPr>
        <w:t>--------------------------------</w:t>
      </w:r>
    </w:p>
    <w:p w:rsidR="00AD60E4" w:rsidRPr="00DB3911" w:rsidRDefault="00AD60E4" w:rsidP="00AD60E4">
      <w:pPr>
        <w:pStyle w:val="ConsPlusNormal"/>
        <w:spacing w:before="220"/>
        <w:ind w:firstLine="540"/>
        <w:jc w:val="both"/>
        <w:rPr>
          <w:rFonts w:ascii="Times New Roman" w:hAnsi="Times New Roman" w:cs="Times New Roman"/>
        </w:rPr>
      </w:pPr>
      <w:bookmarkStart w:id="57" w:name="P1315"/>
      <w:bookmarkEnd w:id="57"/>
      <w:r w:rsidRPr="00DB3911">
        <w:rPr>
          <w:rFonts w:ascii="Times New Roman" w:hAnsi="Times New Roman" w:cs="Times New Roman"/>
        </w:rPr>
        <w:t>&lt;1&gt; Настоящий отчет составляется нарастающим итогом с начала текущего финансового года.</w:t>
      </w:r>
    </w:p>
    <w:p w:rsidR="00AD60E4" w:rsidRPr="00DB3911" w:rsidRDefault="00AD60E4" w:rsidP="00AD60E4">
      <w:pPr>
        <w:pStyle w:val="ConsPlusNormal"/>
        <w:spacing w:before="220"/>
        <w:ind w:firstLine="540"/>
        <w:jc w:val="both"/>
        <w:rPr>
          <w:rFonts w:ascii="Times New Roman" w:hAnsi="Times New Roman" w:cs="Times New Roman"/>
        </w:rPr>
      </w:pPr>
      <w:bookmarkStart w:id="58" w:name="P1316"/>
      <w:bookmarkEnd w:id="58"/>
      <w:r w:rsidRPr="00DB3911">
        <w:rPr>
          <w:rFonts w:ascii="Times New Roman" w:hAnsi="Times New Roman" w:cs="Times New Roman"/>
        </w:rPr>
        <w:t xml:space="preserve">&lt;2&gt; Код объекта капитального строительства (объекта недвижимости, мероприятия (укрупненного инвестиционного проекта), включенного в </w:t>
      </w:r>
      <w:r>
        <w:rPr>
          <w:rFonts w:ascii="Times New Roman" w:hAnsi="Times New Roman" w:cs="Times New Roman"/>
        </w:rPr>
        <w:t>муниципальную</w:t>
      </w:r>
      <w:r w:rsidRPr="00DB3911">
        <w:rPr>
          <w:rFonts w:ascii="Times New Roman" w:hAnsi="Times New Roman" w:cs="Times New Roman"/>
        </w:rPr>
        <w:t xml:space="preserve"> программу.</w:t>
      </w:r>
    </w:p>
    <w:p w:rsidR="00AD60E4" w:rsidRPr="00DB3911" w:rsidRDefault="00AD60E4" w:rsidP="00AD60E4">
      <w:pPr>
        <w:pStyle w:val="ConsPlusNormal"/>
        <w:spacing w:before="220"/>
        <w:ind w:firstLine="540"/>
        <w:jc w:val="both"/>
        <w:rPr>
          <w:rFonts w:ascii="Times New Roman" w:hAnsi="Times New Roman" w:cs="Times New Roman"/>
        </w:rPr>
      </w:pPr>
      <w:bookmarkStart w:id="59" w:name="P1317"/>
      <w:bookmarkEnd w:id="59"/>
      <w:r w:rsidRPr="00DB3911">
        <w:rPr>
          <w:rFonts w:ascii="Times New Roman" w:hAnsi="Times New Roman" w:cs="Times New Roman"/>
        </w:rPr>
        <w:t xml:space="preserve">&lt;3&gt; Указывается общий объем капитальных вложений в Объекты за отчетный период, в том числе за счет </w:t>
      </w:r>
      <w:r>
        <w:rPr>
          <w:rFonts w:ascii="Times New Roman" w:hAnsi="Times New Roman" w:cs="Times New Roman"/>
        </w:rPr>
        <w:t>Субсидии</w:t>
      </w:r>
      <w:r w:rsidRPr="00DB3911">
        <w:rPr>
          <w:rFonts w:ascii="Times New Roman" w:hAnsi="Times New Roman" w:cs="Times New Roman"/>
        </w:rPr>
        <w:t>.</w:t>
      </w:r>
    </w:p>
    <w:p w:rsidR="00AD60E4" w:rsidRPr="00DB3911" w:rsidRDefault="00AD60E4" w:rsidP="00AD60E4">
      <w:pPr>
        <w:pStyle w:val="ConsPlusNormal"/>
        <w:spacing w:before="220"/>
        <w:ind w:firstLine="540"/>
        <w:jc w:val="both"/>
        <w:rPr>
          <w:rFonts w:ascii="Times New Roman" w:hAnsi="Times New Roman" w:cs="Times New Roman"/>
        </w:rPr>
      </w:pPr>
      <w:bookmarkStart w:id="60" w:name="P1318"/>
      <w:bookmarkEnd w:id="60"/>
      <w:r w:rsidRPr="00DB3911">
        <w:rPr>
          <w:rFonts w:ascii="Times New Roman" w:hAnsi="Times New Roman" w:cs="Times New Roman"/>
        </w:rPr>
        <w:t xml:space="preserve">&lt;4&gt; В </w:t>
      </w:r>
      <w:hyperlink w:anchor="P1241" w:history="1">
        <w:r w:rsidRPr="00DB3911">
          <w:rPr>
            <w:rFonts w:ascii="Times New Roman" w:hAnsi="Times New Roman" w:cs="Times New Roman"/>
          </w:rPr>
          <w:t>графе 5</w:t>
        </w:r>
      </w:hyperlink>
      <w:r w:rsidRPr="00DB3911">
        <w:rPr>
          <w:rFonts w:ascii="Times New Roman" w:hAnsi="Times New Roman" w:cs="Times New Roman"/>
        </w:rPr>
        <w:t xml:space="preserve"> указывается сумма остатка </w:t>
      </w:r>
      <w:r>
        <w:rPr>
          <w:rFonts w:ascii="Times New Roman" w:hAnsi="Times New Roman" w:cs="Times New Roman"/>
        </w:rPr>
        <w:t>Субсидии</w:t>
      </w:r>
      <w:r w:rsidRPr="00DB3911">
        <w:rPr>
          <w:rFonts w:ascii="Times New Roman" w:hAnsi="Times New Roman" w:cs="Times New Roman"/>
        </w:rPr>
        <w:t xml:space="preserve"> на начало года не использованного в отчетном финансовом году, в отношении которого </w:t>
      </w:r>
      <w:r>
        <w:rPr>
          <w:rFonts w:ascii="Times New Roman" w:hAnsi="Times New Roman" w:cs="Times New Roman"/>
        </w:rPr>
        <w:t>Учредителем</w:t>
      </w:r>
      <w:r w:rsidRPr="00DB3911">
        <w:rPr>
          <w:rFonts w:ascii="Times New Roman" w:hAnsi="Times New Roman" w:cs="Times New Roman"/>
        </w:rPr>
        <w:t xml:space="preserve"> принято решение о наличии потребности </w:t>
      </w:r>
      <w:r>
        <w:rPr>
          <w:rFonts w:ascii="Times New Roman" w:hAnsi="Times New Roman" w:cs="Times New Roman"/>
        </w:rPr>
        <w:t>Учреждения</w:t>
      </w:r>
      <w:r w:rsidRPr="00DB3911">
        <w:rPr>
          <w:rFonts w:ascii="Times New Roman" w:hAnsi="Times New Roman" w:cs="Times New Roman"/>
        </w:rPr>
        <w:t xml:space="preserve"> в направлении его на цель(и), указанную(ые) в </w:t>
      </w:r>
      <w:hyperlink w:anchor="P128" w:history="1">
        <w:r w:rsidRPr="00DB3911">
          <w:rPr>
            <w:rFonts w:ascii="Times New Roman" w:hAnsi="Times New Roman" w:cs="Times New Roman"/>
          </w:rPr>
          <w:t>пункте 1.1</w:t>
        </w:r>
      </w:hyperlink>
      <w:r w:rsidRPr="00DB3911">
        <w:rPr>
          <w:rFonts w:ascii="Times New Roman" w:hAnsi="Times New Roman" w:cs="Times New Roman"/>
        </w:rPr>
        <w:t xml:space="preserve"> соглашения/</w:t>
      </w:r>
      <w:hyperlink w:anchor="P399" w:history="1">
        <w:r w:rsidRPr="00DB3911">
          <w:rPr>
            <w:rFonts w:ascii="Times New Roman" w:hAnsi="Times New Roman" w:cs="Times New Roman"/>
          </w:rPr>
          <w:t>Приложении N 1</w:t>
        </w:r>
      </w:hyperlink>
      <w:r w:rsidRPr="00DB3911">
        <w:rPr>
          <w:rFonts w:ascii="Times New Roman" w:hAnsi="Times New Roman" w:cs="Times New Roman"/>
        </w:rPr>
        <w:t xml:space="preserve"> к настоящей Типовой форме, в соответствии с </w:t>
      </w:r>
      <w:hyperlink w:anchor="P204" w:history="1">
        <w:r w:rsidRPr="00DB3911">
          <w:rPr>
            <w:rFonts w:ascii="Times New Roman" w:hAnsi="Times New Roman" w:cs="Times New Roman"/>
          </w:rPr>
          <w:t>пунктом 4.2.4</w:t>
        </w:r>
      </w:hyperlink>
      <w:r w:rsidRPr="00DB3911">
        <w:rPr>
          <w:rFonts w:ascii="Times New Roman" w:hAnsi="Times New Roman" w:cs="Times New Roman"/>
        </w:rPr>
        <w:t xml:space="preserve"> соглашения.</w:t>
      </w:r>
    </w:p>
    <w:p w:rsidR="00AD60E4" w:rsidRPr="00DB3911" w:rsidRDefault="00AD60E4" w:rsidP="00AD60E4">
      <w:pPr>
        <w:pStyle w:val="ConsPlusNormal"/>
        <w:spacing w:before="220"/>
        <w:ind w:firstLine="540"/>
        <w:jc w:val="both"/>
        <w:rPr>
          <w:rFonts w:ascii="Times New Roman" w:hAnsi="Times New Roman" w:cs="Times New Roman"/>
        </w:rPr>
      </w:pPr>
      <w:bookmarkStart w:id="61" w:name="P1319"/>
      <w:bookmarkEnd w:id="61"/>
      <w:r w:rsidRPr="00DB3911">
        <w:rPr>
          <w:rFonts w:ascii="Times New Roman" w:hAnsi="Times New Roman" w:cs="Times New Roman"/>
        </w:rPr>
        <w:t xml:space="preserve">&lt;5&gt; В </w:t>
      </w:r>
      <w:hyperlink w:anchor="P1244" w:history="1">
        <w:r w:rsidRPr="00DB3911">
          <w:rPr>
            <w:rFonts w:ascii="Times New Roman" w:hAnsi="Times New Roman" w:cs="Times New Roman"/>
          </w:rPr>
          <w:t>графе 8</w:t>
        </w:r>
      </w:hyperlink>
      <w:r w:rsidRPr="00DB3911">
        <w:rPr>
          <w:rFonts w:ascii="Times New Roman" w:hAnsi="Times New Roman" w:cs="Times New Roman"/>
        </w:rPr>
        <w:t xml:space="preserve"> настоящего отчета указывается сумма возврата дебиторской задолженности, в отношении которой </w:t>
      </w:r>
      <w:r>
        <w:rPr>
          <w:rFonts w:ascii="Times New Roman" w:hAnsi="Times New Roman" w:cs="Times New Roman"/>
        </w:rPr>
        <w:t>Учредителем</w:t>
      </w:r>
      <w:r w:rsidRPr="00DB3911">
        <w:rPr>
          <w:rFonts w:ascii="Times New Roman" w:hAnsi="Times New Roman" w:cs="Times New Roman"/>
        </w:rPr>
        <w:t xml:space="preserve"> принято решение об использовании ее </w:t>
      </w:r>
      <w:r>
        <w:rPr>
          <w:rFonts w:ascii="Times New Roman" w:hAnsi="Times New Roman" w:cs="Times New Roman"/>
        </w:rPr>
        <w:t>Учреждений</w:t>
      </w:r>
      <w:r w:rsidRPr="00DB3911">
        <w:rPr>
          <w:rFonts w:ascii="Times New Roman" w:hAnsi="Times New Roman" w:cs="Times New Roman"/>
        </w:rPr>
        <w:t xml:space="preserve"> на цель(и), указанную(ые) в </w:t>
      </w:r>
      <w:hyperlink w:anchor="P128" w:history="1">
        <w:r w:rsidRPr="00DB3911">
          <w:rPr>
            <w:rFonts w:ascii="Times New Roman" w:hAnsi="Times New Roman" w:cs="Times New Roman"/>
          </w:rPr>
          <w:t>пункте 1.1</w:t>
        </w:r>
      </w:hyperlink>
      <w:r w:rsidRPr="00DB3911">
        <w:rPr>
          <w:rFonts w:ascii="Times New Roman" w:hAnsi="Times New Roman" w:cs="Times New Roman"/>
        </w:rPr>
        <w:t xml:space="preserve"> соглашения/</w:t>
      </w:r>
      <w:hyperlink w:anchor="P399" w:history="1">
        <w:r w:rsidRPr="00DB3911">
          <w:rPr>
            <w:rFonts w:ascii="Times New Roman" w:hAnsi="Times New Roman" w:cs="Times New Roman"/>
          </w:rPr>
          <w:t>Приложении N 1</w:t>
        </w:r>
      </w:hyperlink>
      <w:r w:rsidRPr="00DB3911">
        <w:rPr>
          <w:rFonts w:ascii="Times New Roman" w:hAnsi="Times New Roman" w:cs="Times New Roman"/>
        </w:rPr>
        <w:t xml:space="preserve"> к настоящей Типовой форме.</w:t>
      </w:r>
    </w:p>
    <w:p w:rsidR="00AD60E4" w:rsidRPr="00DB3911" w:rsidRDefault="00AD60E4" w:rsidP="00AD60E4">
      <w:pPr>
        <w:pStyle w:val="ConsPlusNormal"/>
        <w:spacing w:before="220"/>
        <w:ind w:firstLine="540"/>
        <w:jc w:val="both"/>
        <w:rPr>
          <w:rFonts w:ascii="Times New Roman" w:hAnsi="Times New Roman" w:cs="Times New Roman"/>
        </w:rPr>
      </w:pPr>
      <w:bookmarkStart w:id="62" w:name="P1320"/>
      <w:bookmarkEnd w:id="62"/>
      <w:r w:rsidRPr="00DB3911">
        <w:rPr>
          <w:rFonts w:ascii="Times New Roman" w:hAnsi="Times New Roman" w:cs="Times New Roman"/>
        </w:rPr>
        <w:t>&lt;6&gt; В</w:t>
      </w:r>
      <w:hyperlink w:anchor="P1247" w:history="1">
        <w:r w:rsidRPr="00DB3911">
          <w:rPr>
            <w:rFonts w:ascii="Times New Roman" w:hAnsi="Times New Roman" w:cs="Times New Roman"/>
          </w:rPr>
          <w:t>графе 12</w:t>
        </w:r>
      </w:hyperlink>
      <w:r w:rsidRPr="00DB3911">
        <w:rPr>
          <w:rFonts w:ascii="Times New Roman" w:hAnsi="Times New Roman" w:cs="Times New Roman"/>
        </w:rPr>
        <w:t xml:space="preserve"> указывается сумма остатка </w:t>
      </w:r>
      <w:r>
        <w:rPr>
          <w:rFonts w:ascii="Times New Roman" w:hAnsi="Times New Roman" w:cs="Times New Roman"/>
        </w:rPr>
        <w:t>Субсидии</w:t>
      </w:r>
      <w:r w:rsidRPr="00DB3911">
        <w:rPr>
          <w:rFonts w:ascii="Times New Roman" w:hAnsi="Times New Roman" w:cs="Times New Roman"/>
        </w:rPr>
        <w:t xml:space="preserve"> на конец отчетного периода. Остаток </w:t>
      </w:r>
      <w:r>
        <w:rPr>
          <w:rFonts w:ascii="Times New Roman" w:hAnsi="Times New Roman" w:cs="Times New Roman"/>
        </w:rPr>
        <w:t>Субсидии</w:t>
      </w:r>
      <w:r w:rsidRPr="00DB3911">
        <w:rPr>
          <w:rFonts w:ascii="Times New Roman" w:hAnsi="Times New Roman" w:cs="Times New Roman"/>
        </w:rPr>
        <w:t xml:space="preserve"> рассчитывается на отчетную дату как разница между суммами, указанными в </w:t>
      </w:r>
      <w:hyperlink w:anchor="P1240" w:history="1">
        <w:r w:rsidRPr="00DB3911">
          <w:rPr>
            <w:rFonts w:ascii="Times New Roman" w:hAnsi="Times New Roman" w:cs="Times New Roman"/>
          </w:rPr>
          <w:t>графах 4</w:t>
        </w:r>
      </w:hyperlink>
      <w:r w:rsidRPr="00DB3911">
        <w:rPr>
          <w:rFonts w:ascii="Times New Roman" w:hAnsi="Times New Roman" w:cs="Times New Roman"/>
        </w:rPr>
        <w:t xml:space="preserve"> и </w:t>
      </w:r>
      <w:hyperlink w:anchor="P1242" w:history="1">
        <w:r w:rsidRPr="00DB3911">
          <w:rPr>
            <w:rFonts w:ascii="Times New Roman" w:hAnsi="Times New Roman" w:cs="Times New Roman"/>
          </w:rPr>
          <w:t>6</w:t>
        </w:r>
      </w:hyperlink>
      <w:r w:rsidRPr="00DB3911">
        <w:rPr>
          <w:rFonts w:ascii="Times New Roman" w:hAnsi="Times New Roman" w:cs="Times New Roman"/>
        </w:rPr>
        <w:t xml:space="preserve"> и суммой, указанной в </w:t>
      </w:r>
      <w:hyperlink w:anchor="P1245" w:history="1">
        <w:r w:rsidRPr="00DB3911">
          <w:rPr>
            <w:rFonts w:ascii="Times New Roman" w:hAnsi="Times New Roman" w:cs="Times New Roman"/>
          </w:rPr>
          <w:t>графе 9</w:t>
        </w:r>
      </w:hyperlink>
      <w:r w:rsidRPr="00DB3911">
        <w:rPr>
          <w:rFonts w:ascii="Times New Roman" w:hAnsi="Times New Roman" w:cs="Times New Roman"/>
        </w:rPr>
        <w:t xml:space="preserve"> настоящего отчета.</w:t>
      </w:r>
    </w:p>
    <w:p w:rsidR="00AD60E4" w:rsidRPr="00DB3911" w:rsidRDefault="00AD60E4" w:rsidP="00AD60E4">
      <w:pPr>
        <w:pStyle w:val="ConsPlusNormal"/>
        <w:spacing w:before="220"/>
        <w:ind w:firstLine="540"/>
        <w:jc w:val="both"/>
        <w:rPr>
          <w:rFonts w:ascii="Times New Roman" w:hAnsi="Times New Roman" w:cs="Times New Roman"/>
        </w:rPr>
      </w:pPr>
      <w:bookmarkStart w:id="63" w:name="P1321"/>
      <w:bookmarkEnd w:id="63"/>
      <w:r w:rsidRPr="00DB3911">
        <w:rPr>
          <w:rFonts w:ascii="Times New Roman" w:hAnsi="Times New Roman" w:cs="Times New Roman"/>
        </w:rPr>
        <w:t xml:space="preserve">&lt;7&gt; В </w:t>
      </w:r>
      <w:hyperlink w:anchor="P1249" w:history="1">
        <w:r w:rsidRPr="00DB3911">
          <w:rPr>
            <w:rFonts w:ascii="Times New Roman" w:hAnsi="Times New Roman" w:cs="Times New Roman"/>
          </w:rPr>
          <w:t>графе 13</w:t>
        </w:r>
      </w:hyperlink>
      <w:r w:rsidRPr="00DB3911">
        <w:rPr>
          <w:rFonts w:ascii="Times New Roman" w:hAnsi="Times New Roman" w:cs="Times New Roman"/>
        </w:rPr>
        <w:t xml:space="preserve"> настоящего отчета указывается сумма неиспользованного остатка </w:t>
      </w:r>
      <w:r>
        <w:rPr>
          <w:rFonts w:ascii="Times New Roman" w:hAnsi="Times New Roman" w:cs="Times New Roman"/>
        </w:rPr>
        <w:t>Субсидии</w:t>
      </w:r>
      <w:r w:rsidRPr="00DB3911">
        <w:rPr>
          <w:rFonts w:ascii="Times New Roman" w:hAnsi="Times New Roman" w:cs="Times New Roman"/>
        </w:rPr>
        <w:t xml:space="preserve">, предоставленной в соответствии с соглашением, по которой существует потребность </w:t>
      </w:r>
      <w:r>
        <w:rPr>
          <w:rFonts w:ascii="Times New Roman" w:hAnsi="Times New Roman" w:cs="Times New Roman"/>
        </w:rPr>
        <w:t>Учреждения</w:t>
      </w:r>
      <w:r w:rsidRPr="00DB3911">
        <w:rPr>
          <w:rFonts w:ascii="Times New Roman" w:hAnsi="Times New Roman" w:cs="Times New Roman"/>
        </w:rPr>
        <w:t xml:space="preserve"> в направлении остатка </w:t>
      </w:r>
      <w:r>
        <w:rPr>
          <w:rFonts w:ascii="Times New Roman" w:hAnsi="Times New Roman" w:cs="Times New Roman"/>
        </w:rPr>
        <w:t>Субсидии</w:t>
      </w:r>
      <w:r w:rsidRPr="00DB3911">
        <w:rPr>
          <w:rFonts w:ascii="Times New Roman" w:hAnsi="Times New Roman" w:cs="Times New Roman"/>
        </w:rPr>
        <w:t xml:space="preserve"> на цель(и), указанную(ые) в </w:t>
      </w:r>
      <w:hyperlink w:anchor="P128" w:history="1">
        <w:r w:rsidRPr="00DB3911">
          <w:rPr>
            <w:rFonts w:ascii="Times New Roman" w:hAnsi="Times New Roman" w:cs="Times New Roman"/>
          </w:rPr>
          <w:t>пункте 1.1</w:t>
        </w:r>
      </w:hyperlink>
      <w:r w:rsidRPr="00DB3911">
        <w:rPr>
          <w:rFonts w:ascii="Times New Roman" w:hAnsi="Times New Roman" w:cs="Times New Roman"/>
        </w:rPr>
        <w:t xml:space="preserve"> соглашения/</w:t>
      </w:r>
      <w:hyperlink w:anchor="P399" w:history="1">
        <w:r w:rsidRPr="00DB3911">
          <w:rPr>
            <w:rFonts w:ascii="Times New Roman" w:hAnsi="Times New Roman" w:cs="Times New Roman"/>
          </w:rPr>
          <w:t>Приложении N 1</w:t>
        </w:r>
      </w:hyperlink>
      <w:r w:rsidRPr="00DB3911">
        <w:rPr>
          <w:rFonts w:ascii="Times New Roman" w:hAnsi="Times New Roman" w:cs="Times New Roman"/>
        </w:rPr>
        <w:t xml:space="preserve"> к настоящей Типовой форме, в соответствии с </w:t>
      </w:r>
      <w:hyperlink w:anchor="P204" w:history="1">
        <w:r w:rsidRPr="00DB3911">
          <w:rPr>
            <w:rFonts w:ascii="Times New Roman" w:hAnsi="Times New Roman" w:cs="Times New Roman"/>
          </w:rPr>
          <w:t>пунктом 4.2.4</w:t>
        </w:r>
      </w:hyperlink>
      <w:r w:rsidRPr="00DB3911">
        <w:rPr>
          <w:rFonts w:ascii="Times New Roman" w:hAnsi="Times New Roman" w:cs="Times New Roman"/>
        </w:rPr>
        <w:t xml:space="preserve"> соглашения. При формировании промежуточного отчета (месяц, квартал) не заполняется.</w:t>
      </w:r>
    </w:p>
    <w:p w:rsidR="00AD60E4" w:rsidRPr="00DB3911" w:rsidRDefault="00AD60E4" w:rsidP="00AD60E4">
      <w:pPr>
        <w:pStyle w:val="ConsPlusNormal"/>
        <w:spacing w:before="220"/>
        <w:ind w:firstLine="540"/>
        <w:jc w:val="both"/>
        <w:rPr>
          <w:rFonts w:ascii="Times New Roman" w:hAnsi="Times New Roman" w:cs="Times New Roman"/>
        </w:rPr>
      </w:pPr>
      <w:bookmarkStart w:id="64" w:name="P1322"/>
      <w:bookmarkEnd w:id="64"/>
      <w:r w:rsidRPr="00DB3911">
        <w:rPr>
          <w:rFonts w:ascii="Times New Roman" w:hAnsi="Times New Roman" w:cs="Times New Roman"/>
        </w:rPr>
        <w:t xml:space="preserve">&lt;8&gt; В </w:t>
      </w:r>
      <w:hyperlink w:anchor="P1250" w:history="1">
        <w:r w:rsidRPr="00DB3911">
          <w:rPr>
            <w:rFonts w:ascii="Times New Roman" w:hAnsi="Times New Roman" w:cs="Times New Roman"/>
          </w:rPr>
          <w:t>графе 14</w:t>
        </w:r>
      </w:hyperlink>
      <w:r w:rsidRPr="00DB3911">
        <w:rPr>
          <w:rFonts w:ascii="Times New Roman" w:hAnsi="Times New Roman" w:cs="Times New Roman"/>
        </w:rPr>
        <w:t xml:space="preserve"> настоящего отчета указывается сумма неиспользованного остатка </w:t>
      </w:r>
      <w:r>
        <w:rPr>
          <w:rFonts w:ascii="Times New Roman" w:hAnsi="Times New Roman" w:cs="Times New Roman"/>
        </w:rPr>
        <w:t>Субсидии</w:t>
      </w:r>
      <w:r w:rsidRPr="00DB3911">
        <w:rPr>
          <w:rFonts w:ascii="Times New Roman" w:hAnsi="Times New Roman" w:cs="Times New Roman"/>
        </w:rPr>
        <w:t>, предоставленной в соответствии с соглашением, потребность в направлении которой на ту (те) же цель(и) отсутствует. При формировании промежуточного отчета (месяц, квартал) не заполняется.</w:t>
      </w: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right"/>
        <w:outlineLvl w:val="1"/>
        <w:rPr>
          <w:rFonts w:ascii="Times New Roman" w:hAnsi="Times New Roman" w:cs="Times New Roman"/>
        </w:rPr>
      </w:pPr>
      <w:r w:rsidRPr="00DB3911">
        <w:rPr>
          <w:rFonts w:ascii="Times New Roman" w:hAnsi="Times New Roman" w:cs="Times New Roman"/>
        </w:rPr>
        <w:lastRenderedPageBreak/>
        <w:t>Приложение N 3.1</w:t>
      </w:r>
    </w:p>
    <w:p w:rsidR="00AD60E4" w:rsidRPr="00DB3911" w:rsidRDefault="00AD60E4" w:rsidP="00AD60E4">
      <w:pPr>
        <w:jc w:val="right"/>
      </w:pPr>
      <w:r w:rsidRPr="00DB3911">
        <w:t>к Типовой форме  соглашения о предоставлении из</w:t>
      </w:r>
    </w:p>
    <w:p w:rsidR="00AD60E4" w:rsidRPr="00DB3911" w:rsidRDefault="00AD60E4" w:rsidP="00AD60E4">
      <w:pPr>
        <w:jc w:val="right"/>
      </w:pPr>
      <w:r w:rsidRPr="00DB3911">
        <w:t>районного бюджета муниципальному</w:t>
      </w:r>
    </w:p>
    <w:p w:rsidR="00AD60E4" w:rsidRPr="00DB3911" w:rsidRDefault="00AD60E4" w:rsidP="00AD60E4">
      <w:pPr>
        <w:spacing w:after="1"/>
        <w:jc w:val="right"/>
      </w:pPr>
      <w:r w:rsidRPr="00DB3911">
        <w:t xml:space="preserve">бюджетному или автономному учреждению </w:t>
      </w:r>
      <w:r>
        <w:t>субсидии</w:t>
      </w:r>
    </w:p>
    <w:p w:rsidR="00AD60E4" w:rsidRPr="00DB3911" w:rsidRDefault="00AD60E4" w:rsidP="00AD60E4">
      <w:pPr>
        <w:pStyle w:val="ConsPlusNormal"/>
        <w:jc w:val="right"/>
        <w:rPr>
          <w:rFonts w:ascii="Times New Roman" w:hAnsi="Times New Roman" w:cs="Times New Roman"/>
          <w:sz w:val="24"/>
          <w:szCs w:val="24"/>
        </w:rPr>
      </w:pPr>
      <w:r w:rsidRPr="00DB3911">
        <w:rPr>
          <w:rFonts w:ascii="Times New Roman" w:hAnsi="Times New Roman" w:cs="Times New Roman"/>
          <w:sz w:val="24"/>
          <w:szCs w:val="24"/>
        </w:rPr>
        <w:t>на осуществление капитальных вложений</w:t>
      </w:r>
    </w:p>
    <w:p w:rsidR="00AD60E4" w:rsidRPr="00DB3911" w:rsidRDefault="00AD60E4" w:rsidP="00AD60E4">
      <w:pPr>
        <w:pStyle w:val="ConsPlusNormal"/>
        <w:jc w:val="right"/>
        <w:rPr>
          <w:rFonts w:ascii="Times New Roman" w:hAnsi="Times New Roman" w:cs="Times New Roman"/>
          <w:sz w:val="24"/>
          <w:szCs w:val="24"/>
        </w:rPr>
      </w:pPr>
      <w:r w:rsidRPr="00DB3911">
        <w:rPr>
          <w:rFonts w:ascii="Times New Roman" w:hAnsi="Times New Roman" w:cs="Times New Roman"/>
          <w:sz w:val="24"/>
          <w:szCs w:val="24"/>
        </w:rPr>
        <w:t>в объекты капитального строительства</w:t>
      </w:r>
    </w:p>
    <w:p w:rsidR="00AD60E4" w:rsidRPr="00DB3911" w:rsidRDefault="00AD60E4" w:rsidP="00AD60E4">
      <w:pPr>
        <w:spacing w:after="1"/>
        <w:jc w:val="right"/>
      </w:pPr>
      <w:r w:rsidRPr="00DB3911">
        <w:t>муниципальной собственности и приобретение объектов</w:t>
      </w:r>
    </w:p>
    <w:p w:rsidR="00AD60E4" w:rsidRPr="00DB3911" w:rsidRDefault="00AD60E4" w:rsidP="00AD60E4">
      <w:pPr>
        <w:spacing w:after="1"/>
        <w:jc w:val="right"/>
      </w:pPr>
      <w:r w:rsidRPr="00DB3911">
        <w:t xml:space="preserve"> недвижимого имущества в муниципальную собственность</w:t>
      </w:r>
    </w:p>
    <w:p w:rsidR="00AD60E4" w:rsidRPr="00DB3911" w:rsidRDefault="00AD60E4" w:rsidP="00AD60E4">
      <w:pPr>
        <w:pStyle w:val="ConsPlusNormal"/>
        <w:jc w:val="right"/>
        <w:rPr>
          <w:rFonts w:ascii="Times New Roman" w:hAnsi="Times New Roman" w:cs="Times New Roman"/>
        </w:rPr>
      </w:pPr>
    </w:p>
    <w:p w:rsidR="00AD60E4" w:rsidRPr="00DB3911" w:rsidRDefault="00AD60E4" w:rsidP="00AD60E4">
      <w:pPr>
        <w:spacing w:after="1"/>
      </w:pPr>
    </w:p>
    <w:p w:rsidR="00AD60E4" w:rsidRPr="001220E6" w:rsidRDefault="00AD60E4" w:rsidP="00AD60E4">
      <w:pPr>
        <w:pStyle w:val="ConsPlusNonformat"/>
        <w:jc w:val="right"/>
        <w:rPr>
          <w:rFonts w:ascii="Times New Roman" w:hAnsi="Times New Roman" w:cs="Times New Roman"/>
          <w:sz w:val="24"/>
          <w:szCs w:val="24"/>
        </w:rPr>
      </w:pPr>
    </w:p>
    <w:p w:rsidR="00AD60E4" w:rsidRPr="001220E6" w:rsidRDefault="00AD60E4" w:rsidP="00AD60E4">
      <w:pPr>
        <w:pStyle w:val="ConsPlusNonformat"/>
        <w:jc w:val="center"/>
        <w:rPr>
          <w:rFonts w:ascii="Times New Roman" w:hAnsi="Times New Roman" w:cs="Times New Roman"/>
          <w:sz w:val="24"/>
          <w:szCs w:val="24"/>
        </w:rPr>
      </w:pPr>
      <w:bookmarkStart w:id="65" w:name="P1355"/>
      <w:bookmarkEnd w:id="65"/>
      <w:r w:rsidRPr="001220E6">
        <w:rPr>
          <w:rFonts w:ascii="Times New Roman" w:hAnsi="Times New Roman" w:cs="Times New Roman"/>
          <w:sz w:val="24"/>
          <w:szCs w:val="24"/>
        </w:rPr>
        <w:t>Отчет</w:t>
      </w:r>
    </w:p>
    <w:p w:rsidR="00AD60E4" w:rsidRDefault="00AD60E4" w:rsidP="00AD60E4">
      <w:pPr>
        <w:pStyle w:val="ConsPlusNonformat"/>
        <w:jc w:val="center"/>
        <w:rPr>
          <w:rFonts w:ascii="Times New Roman" w:hAnsi="Times New Roman" w:cs="Times New Roman"/>
          <w:sz w:val="24"/>
          <w:szCs w:val="24"/>
        </w:rPr>
      </w:pPr>
      <w:r w:rsidRPr="001220E6">
        <w:rPr>
          <w:rFonts w:ascii="Times New Roman" w:hAnsi="Times New Roman" w:cs="Times New Roman"/>
          <w:sz w:val="24"/>
          <w:szCs w:val="24"/>
        </w:rPr>
        <w:t>о достижении значений результатов предоставления</w:t>
      </w:r>
      <w:r>
        <w:rPr>
          <w:rFonts w:ascii="Times New Roman" w:hAnsi="Times New Roman" w:cs="Times New Roman"/>
          <w:sz w:val="24"/>
          <w:szCs w:val="24"/>
        </w:rPr>
        <w:t xml:space="preserve"> субсидии</w:t>
      </w:r>
    </w:p>
    <w:p w:rsidR="00AD60E4" w:rsidRDefault="00AD60E4" w:rsidP="00AD60E4">
      <w:pPr>
        <w:pStyle w:val="ConsPlusNonformat"/>
        <w:jc w:val="right"/>
        <w:rPr>
          <w:rFonts w:ascii="Times New Roman" w:hAnsi="Times New Roman" w:cs="Times New Roman"/>
          <w:sz w:val="24"/>
          <w:szCs w:val="24"/>
        </w:rPr>
      </w:pPr>
    </w:p>
    <w:p w:rsidR="00AD60E4" w:rsidRDefault="00AD60E4" w:rsidP="00AD60E4">
      <w:pPr>
        <w:pStyle w:val="ConsPlusNonformat"/>
        <w:jc w:val="right"/>
        <w:rPr>
          <w:rFonts w:ascii="Times New Roman" w:hAnsi="Times New Roman" w:cs="Times New Roman"/>
          <w:sz w:val="24"/>
          <w:szCs w:val="24"/>
        </w:rPr>
      </w:pPr>
    </w:p>
    <w:p w:rsidR="00AD60E4" w:rsidRDefault="00AD60E4" w:rsidP="00AD60E4">
      <w:pPr>
        <w:pStyle w:val="ConsPlusNonformat"/>
        <w:jc w:val="right"/>
        <w:rPr>
          <w:rFonts w:ascii="Times New Roman" w:hAnsi="Times New Roman" w:cs="Times New Roman"/>
          <w:sz w:val="24"/>
          <w:szCs w:val="24"/>
        </w:rPr>
      </w:pPr>
    </w:p>
    <w:p w:rsidR="00AD60E4" w:rsidRPr="001220E6" w:rsidRDefault="00AD60E4" w:rsidP="00AD60E4">
      <w:pPr>
        <w:pStyle w:val="ConsPlusNonformat"/>
        <w:jc w:val="right"/>
        <w:rPr>
          <w:rFonts w:ascii="Times New Roman" w:hAnsi="Times New Roman" w:cs="Times New Roman"/>
          <w:sz w:val="24"/>
          <w:szCs w:val="24"/>
        </w:rPr>
      </w:pPr>
      <w:r w:rsidRPr="001220E6">
        <w:rPr>
          <w:rFonts w:ascii="Times New Roman" w:hAnsi="Times New Roman" w:cs="Times New Roman"/>
          <w:sz w:val="24"/>
          <w:szCs w:val="24"/>
        </w:rPr>
        <w:t xml:space="preserve"> Приложение N __ к Соглашению</w:t>
      </w:r>
    </w:p>
    <w:p w:rsidR="00AD60E4" w:rsidRPr="001220E6" w:rsidRDefault="00AD60E4" w:rsidP="00AD60E4">
      <w:pPr>
        <w:pStyle w:val="ConsPlusNonformat"/>
        <w:jc w:val="right"/>
        <w:rPr>
          <w:rFonts w:ascii="Times New Roman" w:hAnsi="Times New Roman" w:cs="Times New Roman"/>
          <w:sz w:val="24"/>
          <w:szCs w:val="24"/>
        </w:rPr>
      </w:pPr>
      <w:r w:rsidRPr="001220E6">
        <w:rPr>
          <w:rFonts w:ascii="Times New Roman" w:hAnsi="Times New Roman" w:cs="Times New Roman"/>
          <w:sz w:val="24"/>
          <w:szCs w:val="24"/>
        </w:rPr>
        <w:t xml:space="preserve">                                                          от ________ N ___</w:t>
      </w:r>
    </w:p>
    <w:p w:rsidR="00AD60E4" w:rsidRPr="001220E6" w:rsidRDefault="00AD60E4" w:rsidP="00AD60E4">
      <w:pPr>
        <w:pStyle w:val="ConsPlusNonformat"/>
        <w:jc w:val="right"/>
        <w:rPr>
          <w:rFonts w:ascii="Times New Roman" w:hAnsi="Times New Roman" w:cs="Times New Roman"/>
          <w:sz w:val="24"/>
          <w:szCs w:val="24"/>
        </w:rPr>
      </w:pPr>
      <w:r w:rsidRPr="001220E6">
        <w:rPr>
          <w:rFonts w:ascii="Times New Roman" w:hAnsi="Times New Roman" w:cs="Times New Roman"/>
          <w:sz w:val="24"/>
          <w:szCs w:val="24"/>
        </w:rPr>
        <w:t>(Приложение N ___</w:t>
      </w:r>
    </w:p>
    <w:p w:rsidR="00AD60E4" w:rsidRPr="001220E6" w:rsidRDefault="00AD60E4" w:rsidP="00AD60E4">
      <w:pPr>
        <w:pStyle w:val="ConsPlusNonformat"/>
        <w:jc w:val="right"/>
        <w:rPr>
          <w:rFonts w:ascii="Times New Roman" w:hAnsi="Times New Roman" w:cs="Times New Roman"/>
          <w:sz w:val="24"/>
          <w:szCs w:val="24"/>
        </w:rPr>
      </w:pPr>
      <w:r w:rsidRPr="001220E6">
        <w:rPr>
          <w:rFonts w:ascii="Times New Roman" w:hAnsi="Times New Roman" w:cs="Times New Roman"/>
          <w:sz w:val="24"/>
          <w:szCs w:val="24"/>
        </w:rPr>
        <w:t xml:space="preserve">                                               к Дополнительному соглашению</w:t>
      </w:r>
    </w:p>
    <w:p w:rsidR="00AD60E4" w:rsidRPr="001220E6" w:rsidRDefault="00AD60E4" w:rsidP="00AD60E4">
      <w:pPr>
        <w:pStyle w:val="ConsPlusNonformat"/>
        <w:jc w:val="right"/>
        <w:rPr>
          <w:rFonts w:ascii="Times New Roman" w:hAnsi="Times New Roman" w:cs="Times New Roman"/>
          <w:sz w:val="24"/>
          <w:szCs w:val="24"/>
        </w:rPr>
      </w:pPr>
      <w:r w:rsidRPr="001220E6">
        <w:rPr>
          <w:rFonts w:ascii="Times New Roman" w:hAnsi="Times New Roman" w:cs="Times New Roman"/>
          <w:sz w:val="24"/>
          <w:szCs w:val="24"/>
        </w:rPr>
        <w:t xml:space="preserve">                                                         от ________ N ___)</w:t>
      </w:r>
    </w:p>
    <w:p w:rsidR="00AD60E4" w:rsidRPr="001220E6" w:rsidRDefault="00AD60E4" w:rsidP="00AD60E4">
      <w:pPr>
        <w:pStyle w:val="ConsPlusNonformat"/>
        <w:jc w:val="right"/>
        <w:rPr>
          <w:rFonts w:ascii="Times New Roman" w:hAnsi="Times New Roman" w:cs="Times New Roman"/>
          <w:sz w:val="24"/>
          <w:szCs w:val="24"/>
        </w:rPr>
      </w:pPr>
    </w:p>
    <w:p w:rsidR="00AD60E4" w:rsidRPr="001220E6" w:rsidRDefault="00AD60E4" w:rsidP="00AD60E4">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665"/>
        <w:gridCol w:w="3969"/>
        <w:gridCol w:w="1417"/>
        <w:gridCol w:w="1020"/>
      </w:tblGrid>
      <w:tr w:rsidR="00AD60E4" w:rsidRPr="00DB3911" w:rsidTr="00002BC3">
        <w:tc>
          <w:tcPr>
            <w:tcW w:w="2665"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3969" w:type="dxa"/>
            <w:tcBorders>
              <w:top w:val="nil"/>
              <w:left w:val="nil"/>
              <w:bottom w:val="nil"/>
              <w:right w:val="nil"/>
            </w:tcBorders>
          </w:tcPr>
          <w:p w:rsidR="00AD60E4" w:rsidRPr="00F93460"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AD60E4" w:rsidRPr="00DB3911" w:rsidRDefault="00AD60E4" w:rsidP="00002BC3">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КОДЫ</w:t>
            </w:r>
          </w:p>
        </w:tc>
      </w:tr>
      <w:tr w:rsidR="00AD60E4" w:rsidRPr="00DB3911" w:rsidTr="00002BC3">
        <w:tc>
          <w:tcPr>
            <w:tcW w:w="2665" w:type="dxa"/>
            <w:tcBorders>
              <w:top w:val="nil"/>
              <w:left w:val="nil"/>
              <w:bottom w:val="nil"/>
              <w:right w:val="nil"/>
            </w:tcBorders>
          </w:tcPr>
          <w:p w:rsidR="00AD60E4" w:rsidRPr="00DB3911" w:rsidRDefault="00AD60E4" w:rsidP="00002BC3">
            <w:pPr>
              <w:pStyle w:val="ConsPlusNormal"/>
              <w:rPr>
                <w:rFonts w:ascii="Times New Roman" w:hAnsi="Times New Roman" w:cs="Times New Roman"/>
              </w:rPr>
            </w:pPr>
          </w:p>
        </w:tc>
        <w:tc>
          <w:tcPr>
            <w:tcW w:w="3969" w:type="dxa"/>
            <w:tcBorders>
              <w:top w:val="nil"/>
              <w:left w:val="nil"/>
              <w:bottom w:val="nil"/>
              <w:right w:val="nil"/>
            </w:tcBorders>
          </w:tcPr>
          <w:p w:rsidR="00AD60E4" w:rsidRPr="00F93460" w:rsidRDefault="00AD60E4" w:rsidP="00002BC3">
            <w:pPr>
              <w:pStyle w:val="ConsPlusNormal"/>
              <w:jc w:val="center"/>
              <w:rPr>
                <w:rFonts w:ascii="Times New Roman" w:hAnsi="Times New Roman" w:cs="Times New Roman"/>
              </w:rPr>
            </w:pPr>
            <w:r w:rsidRPr="00F93460">
              <w:rPr>
                <w:rFonts w:ascii="Times New Roman" w:hAnsi="Times New Roman" w:cs="Times New Roman"/>
              </w:rPr>
              <w:t>по состоянию на "__" _______ 20__ г.</w:t>
            </w: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Учреждения</w:t>
            </w:r>
          </w:p>
        </w:tc>
        <w:tc>
          <w:tcPr>
            <w:tcW w:w="3969" w:type="dxa"/>
            <w:tcBorders>
              <w:top w:val="nil"/>
              <w:left w:val="nil"/>
              <w:bottom w:val="single" w:sz="4" w:space="0" w:color="auto"/>
              <w:right w:val="nil"/>
            </w:tcBorders>
          </w:tcPr>
          <w:p w:rsidR="00AD60E4" w:rsidRPr="00F93460"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Учредителя</w:t>
            </w:r>
          </w:p>
        </w:tc>
        <w:tc>
          <w:tcPr>
            <w:tcW w:w="3969" w:type="dxa"/>
            <w:tcBorders>
              <w:top w:val="single" w:sz="4" w:space="0" w:color="auto"/>
              <w:left w:val="nil"/>
              <w:bottom w:val="single" w:sz="4" w:space="0" w:color="auto"/>
              <w:right w:val="nil"/>
            </w:tcBorders>
          </w:tcPr>
          <w:p w:rsidR="00AD60E4" w:rsidRPr="00F93460"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 xml:space="preserve">Наименование </w:t>
            </w:r>
            <w:r>
              <w:rPr>
                <w:rFonts w:ascii="Times New Roman" w:hAnsi="Times New Roman" w:cs="Times New Roman"/>
              </w:rPr>
              <w:t>субсидии</w:t>
            </w:r>
            <w:hyperlink w:anchor="P1532" w:history="1">
              <w:r w:rsidRPr="00DB3911">
                <w:rPr>
                  <w:rFonts w:ascii="Times New Roman" w:hAnsi="Times New Roman" w:cs="Times New Roman"/>
                </w:rPr>
                <w:t>&lt;1&gt;</w:t>
              </w:r>
            </w:hyperlink>
          </w:p>
        </w:tc>
        <w:tc>
          <w:tcPr>
            <w:tcW w:w="3969" w:type="dxa"/>
            <w:tcBorders>
              <w:top w:val="single" w:sz="4" w:space="0" w:color="auto"/>
              <w:left w:val="nil"/>
              <w:bottom w:val="single" w:sz="4" w:space="0" w:color="auto"/>
              <w:right w:val="nil"/>
            </w:tcBorders>
          </w:tcPr>
          <w:p w:rsidR="00AD60E4" w:rsidRPr="00F93460"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 xml:space="preserve">по БК </w:t>
            </w:r>
            <w:hyperlink w:anchor="P1532" w:history="1">
              <w:r w:rsidRPr="00DB3911">
                <w:rPr>
                  <w:rFonts w:ascii="Times New Roman" w:hAnsi="Times New Roman" w:cs="Times New Roman"/>
                </w:rPr>
                <w:t>&lt;1&gt;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Вид документа</w:t>
            </w:r>
          </w:p>
        </w:tc>
        <w:tc>
          <w:tcPr>
            <w:tcW w:w="3969" w:type="dxa"/>
            <w:tcBorders>
              <w:top w:val="single" w:sz="4" w:space="0" w:color="auto"/>
              <w:left w:val="nil"/>
              <w:bottom w:val="single" w:sz="4" w:space="0" w:color="auto"/>
              <w:right w:val="nil"/>
            </w:tcBorders>
          </w:tcPr>
          <w:p w:rsidR="00AD60E4" w:rsidRPr="00F93460" w:rsidRDefault="00AD60E4" w:rsidP="00002BC3">
            <w:pPr>
              <w:pStyle w:val="ConsPlusNormal"/>
              <w:rPr>
                <w:rFonts w:ascii="Times New Roman" w:hAnsi="Times New Roman" w:cs="Times New Roman"/>
              </w:rPr>
            </w:pPr>
          </w:p>
        </w:tc>
        <w:tc>
          <w:tcPr>
            <w:tcW w:w="1417" w:type="dxa"/>
            <w:vMerge w:val="restart"/>
            <w:tcBorders>
              <w:top w:val="nil"/>
              <w:left w:val="nil"/>
              <w:bottom w:val="nil"/>
              <w:right w:val="single" w:sz="4" w:space="0" w:color="auto"/>
            </w:tcBorders>
            <w:vAlign w:val="bottom"/>
          </w:tcPr>
          <w:p w:rsidR="00AD60E4" w:rsidRPr="00DB3911" w:rsidRDefault="00AD60E4" w:rsidP="00002BC3">
            <w:pPr>
              <w:pStyle w:val="ConsPlusNormal"/>
              <w:rPr>
                <w:rFonts w:ascii="Times New Roman" w:hAnsi="Times New Roman" w:cs="Times New Roman"/>
              </w:rPr>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p>
        </w:tc>
        <w:tc>
          <w:tcPr>
            <w:tcW w:w="3969" w:type="dxa"/>
            <w:tcBorders>
              <w:top w:val="single" w:sz="4" w:space="0" w:color="auto"/>
              <w:left w:val="nil"/>
              <w:bottom w:val="nil"/>
              <w:right w:val="nil"/>
            </w:tcBorders>
          </w:tcPr>
          <w:p w:rsidR="00AD60E4" w:rsidRPr="00F93460" w:rsidRDefault="00AD60E4" w:rsidP="00002BC3">
            <w:pPr>
              <w:pStyle w:val="ConsPlusNormal"/>
              <w:jc w:val="center"/>
              <w:rPr>
                <w:rFonts w:ascii="Times New Roman" w:hAnsi="Times New Roman" w:cs="Times New Roman"/>
              </w:rPr>
            </w:pPr>
            <w:r w:rsidRPr="00F93460">
              <w:rPr>
                <w:rFonts w:ascii="Times New Roman" w:hAnsi="Times New Roman" w:cs="Times New Roman"/>
              </w:rPr>
              <w:t xml:space="preserve">(первичный - "0", уточненный - "1", "2", "3", "...") </w:t>
            </w:r>
            <w:hyperlink w:anchor="P1533" w:history="1">
              <w:r w:rsidRPr="00F93460">
                <w:rPr>
                  <w:rFonts w:ascii="Times New Roman" w:hAnsi="Times New Roman" w:cs="Times New Roman"/>
                </w:rPr>
                <w:t>&lt;2&gt;</w:t>
              </w:r>
            </w:hyperlink>
          </w:p>
        </w:tc>
        <w:tc>
          <w:tcPr>
            <w:tcW w:w="1417" w:type="dxa"/>
            <w:vMerge/>
            <w:tcBorders>
              <w:top w:val="nil"/>
              <w:left w:val="nil"/>
              <w:bottom w:val="nil"/>
              <w:right w:val="single" w:sz="4" w:space="0" w:color="auto"/>
            </w:tcBorders>
          </w:tcPr>
          <w:p w:rsidR="00AD60E4" w:rsidRPr="00DB3911" w:rsidRDefault="00AD60E4" w:rsidP="00002BC3"/>
        </w:tc>
        <w:tc>
          <w:tcPr>
            <w:tcW w:w="1020" w:type="dxa"/>
            <w:vMerge/>
            <w:tcBorders>
              <w:top w:val="single" w:sz="4" w:space="0" w:color="auto"/>
              <w:left w:val="single" w:sz="4" w:space="0" w:color="auto"/>
              <w:bottom w:val="single" w:sz="4" w:space="0" w:color="auto"/>
              <w:right w:val="single" w:sz="4" w:space="0" w:color="auto"/>
            </w:tcBorders>
          </w:tcPr>
          <w:p w:rsidR="00AD60E4" w:rsidRPr="00DB3911" w:rsidRDefault="00AD60E4" w:rsidP="00002BC3"/>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jc w:val="both"/>
              <w:rPr>
                <w:rFonts w:ascii="Times New Roman" w:hAnsi="Times New Roman" w:cs="Times New Roman"/>
              </w:rPr>
            </w:pPr>
            <w:r w:rsidRPr="00DB3911">
              <w:rPr>
                <w:rFonts w:ascii="Times New Roman" w:hAnsi="Times New Roman" w:cs="Times New Roman"/>
              </w:rPr>
              <w:t>Периодичность: месячная; квартальная, годовая</w:t>
            </w:r>
          </w:p>
        </w:tc>
        <w:tc>
          <w:tcPr>
            <w:tcW w:w="3969" w:type="dxa"/>
            <w:tcBorders>
              <w:top w:val="nil"/>
              <w:left w:val="nil"/>
              <w:bottom w:val="nil"/>
              <w:right w:val="nil"/>
            </w:tcBorders>
          </w:tcPr>
          <w:p w:rsidR="00AD60E4" w:rsidRPr="00F93460"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AD60E4" w:rsidP="00002BC3">
            <w:pPr>
              <w:pStyle w:val="ConsPlusNormal"/>
              <w:rPr>
                <w:rFonts w:ascii="Times New Roman" w:hAnsi="Times New Roman" w:cs="Times New Roman"/>
              </w:rPr>
            </w:pPr>
          </w:p>
        </w:tc>
      </w:tr>
      <w:tr w:rsidR="00AD60E4" w:rsidRPr="00DB3911" w:rsidTr="00002BC3">
        <w:tc>
          <w:tcPr>
            <w:tcW w:w="2665" w:type="dxa"/>
            <w:tcBorders>
              <w:top w:val="nil"/>
              <w:left w:val="nil"/>
              <w:bottom w:val="nil"/>
              <w:right w:val="nil"/>
            </w:tcBorders>
            <w:vAlign w:val="bottom"/>
          </w:tcPr>
          <w:p w:rsidR="00AD60E4" w:rsidRPr="00DB3911" w:rsidRDefault="00AD60E4" w:rsidP="00002BC3">
            <w:pPr>
              <w:pStyle w:val="ConsPlusNormal"/>
              <w:rPr>
                <w:rFonts w:ascii="Times New Roman" w:hAnsi="Times New Roman" w:cs="Times New Roman"/>
              </w:rPr>
            </w:pPr>
            <w:r w:rsidRPr="00DB3911">
              <w:rPr>
                <w:rFonts w:ascii="Times New Roman" w:hAnsi="Times New Roman" w:cs="Times New Roman"/>
              </w:rPr>
              <w:t>Единица измерения: руб (с точностью до второго знака после запятой)</w:t>
            </w:r>
          </w:p>
        </w:tc>
        <w:tc>
          <w:tcPr>
            <w:tcW w:w="3969" w:type="dxa"/>
            <w:tcBorders>
              <w:top w:val="nil"/>
              <w:left w:val="nil"/>
              <w:bottom w:val="nil"/>
              <w:right w:val="nil"/>
            </w:tcBorders>
          </w:tcPr>
          <w:p w:rsidR="00AD60E4" w:rsidRPr="00F93460" w:rsidRDefault="00AD60E4" w:rsidP="00002BC3">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AD60E4" w:rsidRPr="00DB3911" w:rsidRDefault="00EA4411" w:rsidP="00002BC3">
            <w:pPr>
              <w:pStyle w:val="ConsPlusNormal"/>
              <w:jc w:val="center"/>
              <w:rPr>
                <w:rFonts w:ascii="Times New Roman" w:hAnsi="Times New Roman" w:cs="Times New Roman"/>
              </w:rPr>
            </w:pPr>
            <w:hyperlink r:id="rId16" w:history="1">
              <w:r w:rsidR="00AD60E4" w:rsidRPr="00DB3911">
                <w:rPr>
                  <w:rFonts w:ascii="Times New Roman" w:hAnsi="Times New Roman" w:cs="Times New Roman"/>
                </w:rPr>
                <w:t>383</w:t>
              </w:r>
            </w:hyperlink>
          </w:p>
        </w:tc>
      </w:tr>
    </w:tbl>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sectPr w:rsidR="00AD60E4" w:rsidRPr="00DB3911">
          <w:pgSz w:w="11905" w:h="16838"/>
          <w:pgMar w:top="1134" w:right="850" w:bottom="1134" w:left="1701" w:header="0" w:footer="0" w:gutter="0"/>
          <w:cols w:space="720"/>
        </w:sectPr>
      </w:pPr>
    </w:p>
    <w:tbl>
      <w:tblPr>
        <w:tblW w:w="1505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850"/>
        <w:gridCol w:w="992"/>
        <w:gridCol w:w="709"/>
        <w:gridCol w:w="851"/>
        <w:gridCol w:w="708"/>
        <w:gridCol w:w="851"/>
        <w:gridCol w:w="992"/>
        <w:gridCol w:w="851"/>
        <w:gridCol w:w="992"/>
        <w:gridCol w:w="992"/>
        <w:gridCol w:w="709"/>
        <w:gridCol w:w="850"/>
        <w:gridCol w:w="993"/>
        <w:gridCol w:w="992"/>
        <w:gridCol w:w="992"/>
        <w:gridCol w:w="1247"/>
      </w:tblGrid>
      <w:tr w:rsidR="00AD60E4" w:rsidRPr="00DB3911" w:rsidTr="00002BC3">
        <w:tc>
          <w:tcPr>
            <w:tcW w:w="1338" w:type="dxa"/>
            <w:gridSpan w:val="2"/>
            <w:vMerge w:val="restart"/>
            <w:tcBorders>
              <w:lef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lastRenderedPageBreak/>
              <w:t xml:space="preserve">Направление расходов </w:t>
            </w:r>
            <w:hyperlink w:anchor="P1534" w:history="1">
              <w:r w:rsidRPr="00DB3911">
                <w:rPr>
                  <w:rFonts w:ascii="Times New Roman" w:hAnsi="Times New Roman" w:cs="Times New Roman"/>
                </w:rPr>
                <w:t>&lt;3&gt;</w:t>
              </w:r>
            </w:hyperlink>
          </w:p>
        </w:tc>
        <w:tc>
          <w:tcPr>
            <w:tcW w:w="992"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Результат предоставления </w:t>
            </w:r>
            <w:r>
              <w:rPr>
                <w:rFonts w:ascii="Times New Roman" w:hAnsi="Times New Roman" w:cs="Times New Roman"/>
              </w:rPr>
              <w:t>Субсидии</w:t>
            </w:r>
            <w:hyperlink w:anchor="P1534" w:history="1">
              <w:r w:rsidRPr="00DB3911">
                <w:rPr>
                  <w:rFonts w:ascii="Times New Roman" w:hAnsi="Times New Roman" w:cs="Times New Roman"/>
                </w:rPr>
                <w:t>&lt;3&gt;</w:t>
              </w:r>
            </w:hyperlink>
          </w:p>
        </w:tc>
        <w:tc>
          <w:tcPr>
            <w:tcW w:w="1560" w:type="dxa"/>
            <w:gridSpan w:val="2"/>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Единица измерения </w:t>
            </w:r>
            <w:hyperlink w:anchor="P1534" w:history="1">
              <w:r w:rsidRPr="00DB3911">
                <w:rPr>
                  <w:rFonts w:ascii="Times New Roman" w:hAnsi="Times New Roman" w:cs="Times New Roman"/>
                </w:rPr>
                <w:t>&lt;3&gt;</w:t>
              </w:r>
            </w:hyperlink>
          </w:p>
        </w:tc>
        <w:tc>
          <w:tcPr>
            <w:tcW w:w="708"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Код строки</w:t>
            </w:r>
          </w:p>
        </w:tc>
        <w:tc>
          <w:tcPr>
            <w:tcW w:w="1843" w:type="dxa"/>
            <w:gridSpan w:val="2"/>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Плановые значения </w:t>
            </w:r>
            <w:hyperlink w:anchor="P1535" w:history="1">
              <w:r w:rsidRPr="00DB3911">
                <w:rPr>
                  <w:rFonts w:ascii="Times New Roman" w:hAnsi="Times New Roman" w:cs="Times New Roman"/>
                </w:rPr>
                <w:t>&lt;4&gt;</w:t>
              </w:r>
            </w:hyperlink>
          </w:p>
        </w:tc>
        <w:tc>
          <w:tcPr>
            <w:tcW w:w="851"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Размер </w:t>
            </w:r>
            <w:r>
              <w:rPr>
                <w:rFonts w:ascii="Times New Roman" w:hAnsi="Times New Roman" w:cs="Times New Roman"/>
              </w:rPr>
              <w:t>Субсидии</w:t>
            </w:r>
            <w:r w:rsidRPr="00DB3911">
              <w:rPr>
                <w:rFonts w:ascii="Times New Roman" w:hAnsi="Times New Roman" w:cs="Times New Roman"/>
              </w:rPr>
              <w:t xml:space="preserve">, предусмотренный Соглашением </w:t>
            </w:r>
            <w:hyperlink w:anchor="P1536" w:history="1">
              <w:r w:rsidRPr="00DB3911">
                <w:rPr>
                  <w:rFonts w:ascii="Times New Roman" w:hAnsi="Times New Roman" w:cs="Times New Roman"/>
                </w:rPr>
                <w:t>&lt;5&gt;</w:t>
              </w:r>
            </w:hyperlink>
          </w:p>
        </w:tc>
        <w:tc>
          <w:tcPr>
            <w:tcW w:w="5528" w:type="dxa"/>
            <w:gridSpan w:val="6"/>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Фактически достигнутые значения</w:t>
            </w:r>
          </w:p>
        </w:tc>
        <w:tc>
          <w:tcPr>
            <w:tcW w:w="992" w:type="dxa"/>
            <w:vMerge w:val="restart"/>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Объем денежных обязательств, принятых в целях достижения результатов предоставления </w:t>
            </w:r>
            <w:r>
              <w:rPr>
                <w:rFonts w:ascii="Times New Roman" w:hAnsi="Times New Roman" w:cs="Times New Roman"/>
              </w:rPr>
              <w:t>Субсидии</w:t>
            </w:r>
            <w:hyperlink w:anchor="P1539" w:history="1">
              <w:r w:rsidRPr="00DB3911">
                <w:rPr>
                  <w:rFonts w:ascii="Times New Roman" w:hAnsi="Times New Roman" w:cs="Times New Roman"/>
                </w:rPr>
                <w:t>&lt;8&gt;</w:t>
              </w:r>
            </w:hyperlink>
          </w:p>
        </w:tc>
        <w:tc>
          <w:tcPr>
            <w:tcW w:w="1247" w:type="dxa"/>
            <w:vMerge w:val="restart"/>
            <w:tcBorders>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Неиспользованный объем финансового обеспечения (</w:t>
            </w:r>
            <w:hyperlink w:anchor="P1425" w:history="1">
              <w:r w:rsidRPr="00DB3911">
                <w:rPr>
                  <w:rFonts w:ascii="Times New Roman" w:hAnsi="Times New Roman" w:cs="Times New Roman"/>
                </w:rPr>
                <w:t>гр. 9</w:t>
              </w:r>
            </w:hyperlink>
            <w:r w:rsidRPr="00DB3911">
              <w:rPr>
                <w:rFonts w:ascii="Times New Roman" w:hAnsi="Times New Roman" w:cs="Times New Roman"/>
              </w:rPr>
              <w:t xml:space="preserve"> - </w:t>
            </w:r>
            <w:hyperlink w:anchor="P1432" w:history="1">
              <w:r w:rsidRPr="00DB3911">
                <w:rPr>
                  <w:rFonts w:ascii="Times New Roman" w:hAnsi="Times New Roman" w:cs="Times New Roman"/>
                </w:rPr>
                <w:t>гр. 16</w:t>
              </w:r>
            </w:hyperlink>
            <w:r w:rsidRPr="00DB3911">
              <w:rPr>
                <w:rFonts w:ascii="Times New Roman" w:hAnsi="Times New Roman" w:cs="Times New Roman"/>
              </w:rPr>
              <w:t xml:space="preserve">) </w:t>
            </w:r>
            <w:hyperlink w:anchor="P1540" w:history="1">
              <w:r w:rsidRPr="00DB3911">
                <w:rPr>
                  <w:rFonts w:ascii="Times New Roman" w:hAnsi="Times New Roman" w:cs="Times New Roman"/>
                </w:rPr>
                <w:t>&lt;9&gt;</w:t>
              </w:r>
            </w:hyperlink>
          </w:p>
        </w:tc>
      </w:tr>
      <w:tr w:rsidR="00AD60E4" w:rsidRPr="00DB3911" w:rsidTr="00002BC3">
        <w:tc>
          <w:tcPr>
            <w:tcW w:w="1338" w:type="dxa"/>
            <w:gridSpan w:val="2"/>
            <w:vMerge/>
            <w:tcBorders>
              <w:left w:val="nil"/>
            </w:tcBorders>
          </w:tcPr>
          <w:p w:rsidR="00AD60E4" w:rsidRPr="00DB3911" w:rsidRDefault="00AD60E4" w:rsidP="00002BC3"/>
        </w:tc>
        <w:tc>
          <w:tcPr>
            <w:tcW w:w="992" w:type="dxa"/>
            <w:vMerge/>
          </w:tcPr>
          <w:p w:rsidR="00AD60E4" w:rsidRPr="00DB3911" w:rsidRDefault="00AD60E4" w:rsidP="00002BC3"/>
        </w:tc>
        <w:tc>
          <w:tcPr>
            <w:tcW w:w="1560" w:type="dxa"/>
            <w:gridSpan w:val="2"/>
            <w:vMerge/>
          </w:tcPr>
          <w:p w:rsidR="00AD60E4" w:rsidRPr="00DB3911" w:rsidRDefault="00AD60E4" w:rsidP="00002BC3"/>
        </w:tc>
        <w:tc>
          <w:tcPr>
            <w:tcW w:w="708" w:type="dxa"/>
            <w:vMerge/>
          </w:tcPr>
          <w:p w:rsidR="00AD60E4" w:rsidRPr="00DB3911" w:rsidRDefault="00AD60E4" w:rsidP="00002BC3"/>
        </w:tc>
        <w:tc>
          <w:tcPr>
            <w:tcW w:w="1843" w:type="dxa"/>
            <w:gridSpan w:val="2"/>
            <w:vMerge/>
          </w:tcPr>
          <w:p w:rsidR="00AD60E4" w:rsidRPr="00DB3911" w:rsidRDefault="00AD60E4" w:rsidP="00002BC3"/>
        </w:tc>
        <w:tc>
          <w:tcPr>
            <w:tcW w:w="851" w:type="dxa"/>
            <w:vMerge/>
          </w:tcPr>
          <w:p w:rsidR="00AD60E4" w:rsidRPr="00DB3911" w:rsidRDefault="00AD60E4" w:rsidP="00002BC3"/>
        </w:tc>
        <w:tc>
          <w:tcPr>
            <w:tcW w:w="1984" w:type="dxa"/>
            <w:gridSpan w:val="2"/>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на отчетную дату </w:t>
            </w:r>
            <w:hyperlink w:anchor="P1537" w:history="1">
              <w:r w:rsidRPr="00DB3911">
                <w:rPr>
                  <w:rFonts w:ascii="Times New Roman" w:hAnsi="Times New Roman" w:cs="Times New Roman"/>
                </w:rPr>
                <w:t>&lt;6&gt;</w:t>
              </w:r>
            </w:hyperlink>
          </w:p>
        </w:tc>
        <w:tc>
          <w:tcPr>
            <w:tcW w:w="1559" w:type="dxa"/>
            <w:gridSpan w:val="2"/>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отклонение от планового значения</w:t>
            </w:r>
          </w:p>
        </w:tc>
        <w:tc>
          <w:tcPr>
            <w:tcW w:w="1985" w:type="dxa"/>
            <w:gridSpan w:val="2"/>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причина отклонения </w:t>
            </w:r>
            <w:hyperlink w:anchor="P1538" w:history="1">
              <w:r w:rsidRPr="00DB3911">
                <w:rPr>
                  <w:rFonts w:ascii="Times New Roman" w:hAnsi="Times New Roman" w:cs="Times New Roman"/>
                </w:rPr>
                <w:t>&lt;7&gt;</w:t>
              </w:r>
            </w:hyperlink>
          </w:p>
        </w:tc>
        <w:tc>
          <w:tcPr>
            <w:tcW w:w="992" w:type="dxa"/>
            <w:vMerge/>
          </w:tcPr>
          <w:p w:rsidR="00AD60E4" w:rsidRPr="00DB3911" w:rsidRDefault="00AD60E4" w:rsidP="00002BC3"/>
        </w:tc>
        <w:tc>
          <w:tcPr>
            <w:tcW w:w="1247" w:type="dxa"/>
            <w:vMerge/>
            <w:tcBorders>
              <w:right w:val="nil"/>
            </w:tcBorders>
          </w:tcPr>
          <w:p w:rsidR="00AD60E4" w:rsidRPr="00DB3911" w:rsidRDefault="00AD60E4" w:rsidP="00002BC3"/>
        </w:tc>
      </w:tr>
      <w:tr w:rsidR="00AD60E4" w:rsidRPr="00DB3911" w:rsidTr="00002BC3">
        <w:tc>
          <w:tcPr>
            <w:tcW w:w="488" w:type="dxa"/>
            <w:tcBorders>
              <w:lef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наименование</w:t>
            </w:r>
          </w:p>
        </w:tc>
        <w:tc>
          <w:tcPr>
            <w:tcW w:w="85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код по БК</w:t>
            </w:r>
          </w:p>
        </w:tc>
        <w:tc>
          <w:tcPr>
            <w:tcW w:w="992" w:type="dxa"/>
            <w:vMerge/>
          </w:tcPr>
          <w:p w:rsidR="00AD60E4" w:rsidRPr="00DB3911" w:rsidRDefault="00AD60E4" w:rsidP="00002BC3"/>
        </w:tc>
        <w:tc>
          <w:tcPr>
            <w:tcW w:w="709"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наименование</w:t>
            </w:r>
          </w:p>
        </w:tc>
        <w:tc>
          <w:tcPr>
            <w:tcW w:w="851"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код по </w:t>
            </w:r>
            <w:hyperlink r:id="rId17" w:history="1">
              <w:r w:rsidRPr="00DB3911">
                <w:rPr>
                  <w:rFonts w:ascii="Times New Roman" w:hAnsi="Times New Roman" w:cs="Times New Roman"/>
                </w:rPr>
                <w:t>ОКЕИ</w:t>
              </w:r>
            </w:hyperlink>
          </w:p>
        </w:tc>
        <w:tc>
          <w:tcPr>
            <w:tcW w:w="708" w:type="dxa"/>
            <w:vMerge/>
          </w:tcPr>
          <w:p w:rsidR="00AD60E4" w:rsidRPr="00DB3911" w:rsidRDefault="00AD60E4" w:rsidP="00002BC3"/>
        </w:tc>
        <w:tc>
          <w:tcPr>
            <w:tcW w:w="851"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с даты заключения Соглашения</w:t>
            </w:r>
          </w:p>
        </w:tc>
        <w:tc>
          <w:tcPr>
            <w:tcW w:w="992"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из них с начала текущего финансового года</w:t>
            </w:r>
          </w:p>
        </w:tc>
        <w:tc>
          <w:tcPr>
            <w:tcW w:w="851" w:type="dxa"/>
            <w:vMerge/>
          </w:tcPr>
          <w:p w:rsidR="00AD60E4" w:rsidRPr="00DB3911" w:rsidRDefault="00AD60E4" w:rsidP="00002BC3"/>
        </w:tc>
        <w:tc>
          <w:tcPr>
            <w:tcW w:w="992"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с даты заключения Соглашения</w:t>
            </w:r>
          </w:p>
        </w:tc>
        <w:tc>
          <w:tcPr>
            <w:tcW w:w="992"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из них с начала текущего финансового года</w:t>
            </w:r>
          </w:p>
        </w:tc>
        <w:tc>
          <w:tcPr>
            <w:tcW w:w="709"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в абсолютных величинах (</w:t>
            </w:r>
            <w:hyperlink w:anchor="P1423" w:history="1">
              <w:r w:rsidRPr="00DB3911">
                <w:rPr>
                  <w:rFonts w:ascii="Times New Roman" w:hAnsi="Times New Roman" w:cs="Times New Roman"/>
                </w:rPr>
                <w:t>гр. 7</w:t>
              </w:r>
            </w:hyperlink>
            <w:r w:rsidRPr="00DB3911">
              <w:rPr>
                <w:rFonts w:ascii="Times New Roman" w:hAnsi="Times New Roman" w:cs="Times New Roman"/>
              </w:rPr>
              <w:t xml:space="preserve"> - </w:t>
            </w:r>
            <w:hyperlink w:anchor="P1426" w:history="1">
              <w:r w:rsidRPr="00DB3911">
                <w:rPr>
                  <w:rFonts w:ascii="Times New Roman" w:hAnsi="Times New Roman" w:cs="Times New Roman"/>
                </w:rPr>
                <w:t>гр. 10</w:t>
              </w:r>
            </w:hyperlink>
            <w:r w:rsidRPr="00DB3911">
              <w:rPr>
                <w:rFonts w:ascii="Times New Roman" w:hAnsi="Times New Roman" w:cs="Times New Roman"/>
              </w:rPr>
              <w:t>)</w:t>
            </w:r>
          </w:p>
        </w:tc>
        <w:tc>
          <w:tcPr>
            <w:tcW w:w="85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в процентах (</w:t>
            </w:r>
            <w:hyperlink w:anchor="P1428" w:history="1">
              <w:r w:rsidRPr="00DB3911">
                <w:rPr>
                  <w:rFonts w:ascii="Times New Roman" w:hAnsi="Times New Roman" w:cs="Times New Roman"/>
                </w:rPr>
                <w:t>гр. 12</w:t>
              </w:r>
            </w:hyperlink>
            <w:r w:rsidRPr="00DB3911">
              <w:rPr>
                <w:rFonts w:ascii="Times New Roman" w:hAnsi="Times New Roman" w:cs="Times New Roman"/>
              </w:rPr>
              <w:t xml:space="preserve"> / </w:t>
            </w:r>
            <w:hyperlink w:anchor="P1423" w:history="1">
              <w:r w:rsidRPr="00DB3911">
                <w:rPr>
                  <w:rFonts w:ascii="Times New Roman" w:hAnsi="Times New Roman" w:cs="Times New Roman"/>
                </w:rPr>
                <w:t>гр. 7</w:t>
              </w:r>
            </w:hyperlink>
            <w:r w:rsidRPr="00DB3911">
              <w:rPr>
                <w:rFonts w:ascii="Times New Roman" w:hAnsi="Times New Roman" w:cs="Times New Roman"/>
              </w:rPr>
              <w:t xml:space="preserve"> x 100%)</w:t>
            </w:r>
          </w:p>
        </w:tc>
        <w:tc>
          <w:tcPr>
            <w:tcW w:w="993"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код</w:t>
            </w:r>
          </w:p>
        </w:tc>
        <w:tc>
          <w:tcPr>
            <w:tcW w:w="992"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наименование</w:t>
            </w:r>
          </w:p>
        </w:tc>
        <w:tc>
          <w:tcPr>
            <w:tcW w:w="992" w:type="dxa"/>
            <w:vMerge/>
          </w:tcPr>
          <w:p w:rsidR="00AD60E4" w:rsidRPr="00DB3911" w:rsidRDefault="00AD60E4" w:rsidP="00002BC3"/>
        </w:tc>
        <w:tc>
          <w:tcPr>
            <w:tcW w:w="1247" w:type="dxa"/>
            <w:vMerge/>
            <w:tcBorders>
              <w:right w:val="nil"/>
            </w:tcBorders>
          </w:tcPr>
          <w:p w:rsidR="00AD60E4" w:rsidRPr="00DB3911" w:rsidRDefault="00AD60E4" w:rsidP="00002BC3"/>
        </w:tc>
      </w:tr>
      <w:tr w:rsidR="00AD60E4" w:rsidRPr="00DB3911" w:rsidTr="00002BC3">
        <w:tc>
          <w:tcPr>
            <w:tcW w:w="488" w:type="dxa"/>
            <w:tcBorders>
              <w:left w:val="nil"/>
            </w:tcBorders>
          </w:tcPr>
          <w:p w:rsidR="00AD60E4" w:rsidRPr="00DB3911" w:rsidRDefault="00AD60E4" w:rsidP="00002BC3">
            <w:pPr>
              <w:pStyle w:val="ConsPlusNormal"/>
              <w:jc w:val="center"/>
              <w:rPr>
                <w:rFonts w:ascii="Times New Roman" w:hAnsi="Times New Roman" w:cs="Times New Roman"/>
              </w:rPr>
            </w:pPr>
            <w:bookmarkStart w:id="66" w:name="P1417"/>
            <w:bookmarkEnd w:id="66"/>
            <w:r w:rsidRPr="00DB3911">
              <w:rPr>
                <w:rFonts w:ascii="Times New Roman" w:hAnsi="Times New Roman" w:cs="Times New Roman"/>
              </w:rPr>
              <w:t>1</w:t>
            </w:r>
          </w:p>
        </w:tc>
        <w:tc>
          <w:tcPr>
            <w:tcW w:w="85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2</w:t>
            </w:r>
          </w:p>
        </w:tc>
        <w:tc>
          <w:tcPr>
            <w:tcW w:w="992" w:type="dxa"/>
          </w:tcPr>
          <w:p w:rsidR="00AD60E4" w:rsidRPr="00DB3911" w:rsidRDefault="00AD60E4" w:rsidP="00002BC3">
            <w:pPr>
              <w:pStyle w:val="ConsPlusNormal"/>
              <w:jc w:val="center"/>
              <w:rPr>
                <w:rFonts w:ascii="Times New Roman" w:hAnsi="Times New Roman" w:cs="Times New Roman"/>
              </w:rPr>
            </w:pPr>
            <w:bookmarkStart w:id="67" w:name="P1419"/>
            <w:bookmarkEnd w:id="67"/>
            <w:r w:rsidRPr="00DB3911">
              <w:rPr>
                <w:rFonts w:ascii="Times New Roman" w:hAnsi="Times New Roman" w:cs="Times New Roman"/>
              </w:rPr>
              <w:t>3</w:t>
            </w:r>
          </w:p>
        </w:tc>
        <w:tc>
          <w:tcPr>
            <w:tcW w:w="709"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4</w:t>
            </w:r>
          </w:p>
        </w:tc>
        <w:tc>
          <w:tcPr>
            <w:tcW w:w="851" w:type="dxa"/>
          </w:tcPr>
          <w:p w:rsidR="00AD60E4" w:rsidRPr="00DB3911" w:rsidRDefault="00AD60E4" w:rsidP="00002BC3">
            <w:pPr>
              <w:pStyle w:val="ConsPlusNormal"/>
              <w:jc w:val="center"/>
              <w:rPr>
                <w:rFonts w:ascii="Times New Roman" w:hAnsi="Times New Roman" w:cs="Times New Roman"/>
              </w:rPr>
            </w:pPr>
            <w:bookmarkStart w:id="68" w:name="P1421"/>
            <w:bookmarkEnd w:id="68"/>
            <w:r w:rsidRPr="00DB3911">
              <w:rPr>
                <w:rFonts w:ascii="Times New Roman" w:hAnsi="Times New Roman" w:cs="Times New Roman"/>
              </w:rPr>
              <w:t>5</w:t>
            </w:r>
          </w:p>
        </w:tc>
        <w:tc>
          <w:tcPr>
            <w:tcW w:w="708"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6</w:t>
            </w:r>
          </w:p>
        </w:tc>
        <w:tc>
          <w:tcPr>
            <w:tcW w:w="851" w:type="dxa"/>
          </w:tcPr>
          <w:p w:rsidR="00AD60E4" w:rsidRPr="00DB3911" w:rsidRDefault="00AD60E4" w:rsidP="00002BC3">
            <w:pPr>
              <w:pStyle w:val="ConsPlusNormal"/>
              <w:jc w:val="center"/>
              <w:rPr>
                <w:rFonts w:ascii="Times New Roman" w:hAnsi="Times New Roman" w:cs="Times New Roman"/>
              </w:rPr>
            </w:pPr>
            <w:bookmarkStart w:id="69" w:name="P1423"/>
            <w:bookmarkEnd w:id="69"/>
            <w:r w:rsidRPr="00DB3911">
              <w:rPr>
                <w:rFonts w:ascii="Times New Roman" w:hAnsi="Times New Roman" w:cs="Times New Roman"/>
              </w:rPr>
              <w:t>7</w:t>
            </w:r>
          </w:p>
        </w:tc>
        <w:tc>
          <w:tcPr>
            <w:tcW w:w="992"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8</w:t>
            </w:r>
          </w:p>
        </w:tc>
        <w:tc>
          <w:tcPr>
            <w:tcW w:w="851" w:type="dxa"/>
          </w:tcPr>
          <w:p w:rsidR="00AD60E4" w:rsidRPr="00DB3911" w:rsidRDefault="00AD60E4" w:rsidP="00002BC3">
            <w:pPr>
              <w:pStyle w:val="ConsPlusNormal"/>
              <w:jc w:val="center"/>
              <w:rPr>
                <w:rFonts w:ascii="Times New Roman" w:hAnsi="Times New Roman" w:cs="Times New Roman"/>
              </w:rPr>
            </w:pPr>
            <w:bookmarkStart w:id="70" w:name="P1425"/>
            <w:bookmarkEnd w:id="70"/>
            <w:r w:rsidRPr="00DB3911">
              <w:rPr>
                <w:rFonts w:ascii="Times New Roman" w:hAnsi="Times New Roman" w:cs="Times New Roman"/>
              </w:rPr>
              <w:t>9</w:t>
            </w:r>
          </w:p>
        </w:tc>
        <w:tc>
          <w:tcPr>
            <w:tcW w:w="992" w:type="dxa"/>
          </w:tcPr>
          <w:p w:rsidR="00AD60E4" w:rsidRPr="00DB3911" w:rsidRDefault="00AD60E4" w:rsidP="00002BC3">
            <w:pPr>
              <w:pStyle w:val="ConsPlusNormal"/>
              <w:jc w:val="center"/>
              <w:rPr>
                <w:rFonts w:ascii="Times New Roman" w:hAnsi="Times New Roman" w:cs="Times New Roman"/>
              </w:rPr>
            </w:pPr>
            <w:bookmarkStart w:id="71" w:name="P1426"/>
            <w:bookmarkEnd w:id="71"/>
            <w:r w:rsidRPr="00DB3911">
              <w:rPr>
                <w:rFonts w:ascii="Times New Roman" w:hAnsi="Times New Roman" w:cs="Times New Roman"/>
              </w:rPr>
              <w:t>10</w:t>
            </w:r>
          </w:p>
        </w:tc>
        <w:tc>
          <w:tcPr>
            <w:tcW w:w="992" w:type="dxa"/>
          </w:tcPr>
          <w:p w:rsidR="00AD60E4" w:rsidRPr="00DB3911" w:rsidRDefault="00AD60E4" w:rsidP="00002BC3">
            <w:pPr>
              <w:pStyle w:val="ConsPlusNormal"/>
              <w:jc w:val="center"/>
              <w:rPr>
                <w:rFonts w:ascii="Times New Roman" w:hAnsi="Times New Roman" w:cs="Times New Roman"/>
              </w:rPr>
            </w:pPr>
            <w:bookmarkStart w:id="72" w:name="P1427"/>
            <w:bookmarkEnd w:id="72"/>
            <w:r w:rsidRPr="00DB3911">
              <w:rPr>
                <w:rFonts w:ascii="Times New Roman" w:hAnsi="Times New Roman" w:cs="Times New Roman"/>
              </w:rPr>
              <w:t>11</w:t>
            </w:r>
          </w:p>
        </w:tc>
        <w:tc>
          <w:tcPr>
            <w:tcW w:w="709" w:type="dxa"/>
          </w:tcPr>
          <w:p w:rsidR="00AD60E4" w:rsidRPr="00DB3911" w:rsidRDefault="00AD60E4" w:rsidP="00002BC3">
            <w:pPr>
              <w:pStyle w:val="ConsPlusNormal"/>
              <w:jc w:val="center"/>
              <w:rPr>
                <w:rFonts w:ascii="Times New Roman" w:hAnsi="Times New Roman" w:cs="Times New Roman"/>
              </w:rPr>
            </w:pPr>
            <w:bookmarkStart w:id="73" w:name="P1428"/>
            <w:bookmarkEnd w:id="73"/>
            <w:r w:rsidRPr="00DB3911">
              <w:rPr>
                <w:rFonts w:ascii="Times New Roman" w:hAnsi="Times New Roman" w:cs="Times New Roman"/>
              </w:rPr>
              <w:t>12</w:t>
            </w:r>
          </w:p>
        </w:tc>
        <w:tc>
          <w:tcPr>
            <w:tcW w:w="850"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13</w:t>
            </w:r>
          </w:p>
        </w:tc>
        <w:tc>
          <w:tcPr>
            <w:tcW w:w="993"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14</w:t>
            </w:r>
          </w:p>
        </w:tc>
        <w:tc>
          <w:tcPr>
            <w:tcW w:w="992"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15</w:t>
            </w:r>
          </w:p>
        </w:tc>
        <w:tc>
          <w:tcPr>
            <w:tcW w:w="992" w:type="dxa"/>
          </w:tcPr>
          <w:p w:rsidR="00AD60E4" w:rsidRPr="00DB3911" w:rsidRDefault="00AD60E4" w:rsidP="00002BC3">
            <w:pPr>
              <w:pStyle w:val="ConsPlusNormal"/>
              <w:jc w:val="center"/>
              <w:rPr>
                <w:rFonts w:ascii="Times New Roman" w:hAnsi="Times New Roman" w:cs="Times New Roman"/>
              </w:rPr>
            </w:pPr>
            <w:bookmarkStart w:id="74" w:name="P1432"/>
            <w:bookmarkEnd w:id="74"/>
            <w:r w:rsidRPr="00DB3911">
              <w:rPr>
                <w:rFonts w:ascii="Times New Roman" w:hAnsi="Times New Roman" w:cs="Times New Roman"/>
              </w:rPr>
              <w:t>16</w:t>
            </w:r>
          </w:p>
        </w:tc>
        <w:tc>
          <w:tcPr>
            <w:tcW w:w="1247" w:type="dxa"/>
            <w:tcBorders>
              <w:right w:val="nil"/>
            </w:tcBorders>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17</w:t>
            </w:r>
          </w:p>
        </w:tc>
      </w:tr>
      <w:tr w:rsidR="00AD60E4" w:rsidRPr="00DB3911" w:rsidTr="00002BC3">
        <w:tblPrEx>
          <w:tblBorders>
            <w:right w:val="single" w:sz="4" w:space="0" w:color="auto"/>
          </w:tblBorders>
        </w:tblPrEx>
        <w:tc>
          <w:tcPr>
            <w:tcW w:w="488" w:type="dxa"/>
            <w:vMerge w:val="restart"/>
            <w:tcBorders>
              <w:left w:val="nil"/>
            </w:tcBorders>
          </w:tcPr>
          <w:p w:rsidR="00AD60E4" w:rsidRPr="00DB3911" w:rsidRDefault="00AD60E4" w:rsidP="00002BC3">
            <w:pPr>
              <w:pStyle w:val="ConsPlusNormal"/>
              <w:rPr>
                <w:rFonts w:ascii="Times New Roman" w:hAnsi="Times New Roman" w:cs="Times New Roman"/>
              </w:rPr>
            </w:pPr>
          </w:p>
        </w:tc>
        <w:tc>
          <w:tcPr>
            <w:tcW w:w="850" w:type="dxa"/>
            <w:vMerge w:val="restart"/>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709" w:type="dxa"/>
          </w:tcPr>
          <w:p w:rsidR="00AD60E4" w:rsidRPr="00DB3911" w:rsidRDefault="00AD60E4" w:rsidP="00002BC3">
            <w:pPr>
              <w:pStyle w:val="ConsPlusNormal"/>
              <w:rPr>
                <w:rFonts w:ascii="Times New Roman" w:hAnsi="Times New Roman" w:cs="Times New Roman"/>
              </w:rPr>
            </w:pPr>
          </w:p>
        </w:tc>
        <w:tc>
          <w:tcPr>
            <w:tcW w:w="851" w:type="dxa"/>
          </w:tcPr>
          <w:p w:rsidR="00AD60E4" w:rsidRPr="00DB3911" w:rsidRDefault="00AD60E4" w:rsidP="00002BC3">
            <w:pPr>
              <w:pStyle w:val="ConsPlusNormal"/>
              <w:rPr>
                <w:rFonts w:ascii="Times New Roman" w:hAnsi="Times New Roman" w:cs="Times New Roman"/>
              </w:rPr>
            </w:pPr>
          </w:p>
        </w:tc>
        <w:tc>
          <w:tcPr>
            <w:tcW w:w="708" w:type="dxa"/>
            <w:vAlign w:val="center"/>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0100</w:t>
            </w:r>
          </w:p>
        </w:tc>
        <w:tc>
          <w:tcPr>
            <w:tcW w:w="851"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851" w:type="dxa"/>
            <w:vMerge w:val="restart"/>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709"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993"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992" w:type="dxa"/>
            <w:vMerge w:val="restart"/>
          </w:tcPr>
          <w:p w:rsidR="00AD60E4" w:rsidRPr="00DB3911" w:rsidRDefault="00AD60E4" w:rsidP="00002BC3">
            <w:pPr>
              <w:pStyle w:val="ConsPlusNormal"/>
              <w:rPr>
                <w:rFonts w:ascii="Times New Roman" w:hAnsi="Times New Roman" w:cs="Times New Roman"/>
              </w:rPr>
            </w:pPr>
          </w:p>
        </w:tc>
        <w:tc>
          <w:tcPr>
            <w:tcW w:w="1247" w:type="dxa"/>
            <w:vMerge w:val="restart"/>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488" w:type="dxa"/>
            <w:vMerge/>
            <w:tcBorders>
              <w:left w:val="nil"/>
            </w:tcBorders>
          </w:tcPr>
          <w:p w:rsidR="00AD60E4" w:rsidRPr="00DB3911" w:rsidRDefault="00AD60E4" w:rsidP="00002BC3"/>
        </w:tc>
        <w:tc>
          <w:tcPr>
            <w:tcW w:w="850" w:type="dxa"/>
            <w:vMerge/>
          </w:tcPr>
          <w:p w:rsidR="00AD60E4" w:rsidRPr="00DB3911" w:rsidRDefault="00AD60E4" w:rsidP="00002BC3"/>
        </w:tc>
        <w:tc>
          <w:tcPr>
            <w:tcW w:w="992"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в том числе:</w:t>
            </w:r>
          </w:p>
        </w:tc>
        <w:tc>
          <w:tcPr>
            <w:tcW w:w="709" w:type="dxa"/>
          </w:tcPr>
          <w:p w:rsidR="00AD60E4" w:rsidRPr="00DB3911" w:rsidRDefault="00AD60E4" w:rsidP="00002BC3">
            <w:pPr>
              <w:pStyle w:val="ConsPlusNormal"/>
              <w:rPr>
                <w:rFonts w:ascii="Times New Roman" w:hAnsi="Times New Roman" w:cs="Times New Roman"/>
              </w:rPr>
            </w:pPr>
          </w:p>
        </w:tc>
        <w:tc>
          <w:tcPr>
            <w:tcW w:w="851" w:type="dxa"/>
          </w:tcPr>
          <w:p w:rsidR="00AD60E4" w:rsidRPr="00DB3911" w:rsidRDefault="00AD60E4" w:rsidP="00002BC3">
            <w:pPr>
              <w:pStyle w:val="ConsPlusNormal"/>
              <w:rPr>
                <w:rFonts w:ascii="Times New Roman" w:hAnsi="Times New Roman" w:cs="Times New Roman"/>
              </w:rPr>
            </w:pPr>
          </w:p>
        </w:tc>
        <w:tc>
          <w:tcPr>
            <w:tcW w:w="708" w:type="dxa"/>
            <w:vAlign w:val="center"/>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0101</w:t>
            </w:r>
          </w:p>
        </w:tc>
        <w:tc>
          <w:tcPr>
            <w:tcW w:w="851"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851" w:type="dxa"/>
            <w:vMerge/>
          </w:tcPr>
          <w:p w:rsidR="00AD60E4" w:rsidRPr="00DB3911" w:rsidRDefault="00AD60E4" w:rsidP="00002BC3"/>
        </w:tc>
        <w:tc>
          <w:tcPr>
            <w:tcW w:w="992"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709"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993"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992" w:type="dxa"/>
            <w:vMerge/>
          </w:tcPr>
          <w:p w:rsidR="00AD60E4" w:rsidRPr="00DB3911" w:rsidRDefault="00AD60E4" w:rsidP="00002BC3"/>
        </w:tc>
        <w:tc>
          <w:tcPr>
            <w:tcW w:w="1247" w:type="dxa"/>
            <w:vMerge/>
          </w:tcPr>
          <w:p w:rsidR="00AD60E4" w:rsidRPr="00DB3911" w:rsidRDefault="00AD60E4" w:rsidP="00002BC3"/>
        </w:tc>
      </w:tr>
      <w:tr w:rsidR="00AD60E4" w:rsidRPr="00DB3911" w:rsidTr="00002BC3">
        <w:tblPrEx>
          <w:tblBorders>
            <w:right w:val="single" w:sz="4" w:space="0" w:color="auto"/>
          </w:tblBorders>
        </w:tblPrEx>
        <w:tc>
          <w:tcPr>
            <w:tcW w:w="488" w:type="dxa"/>
            <w:vMerge/>
            <w:tcBorders>
              <w:left w:val="nil"/>
            </w:tcBorders>
          </w:tcPr>
          <w:p w:rsidR="00AD60E4" w:rsidRPr="00DB3911" w:rsidRDefault="00AD60E4" w:rsidP="00002BC3"/>
        </w:tc>
        <w:tc>
          <w:tcPr>
            <w:tcW w:w="850" w:type="dxa"/>
            <w:vMerge/>
          </w:tcPr>
          <w:p w:rsidR="00AD60E4" w:rsidRPr="00DB3911" w:rsidRDefault="00AD60E4" w:rsidP="00002BC3"/>
        </w:tc>
        <w:tc>
          <w:tcPr>
            <w:tcW w:w="992" w:type="dxa"/>
          </w:tcPr>
          <w:p w:rsidR="00AD60E4" w:rsidRPr="00DB3911" w:rsidRDefault="00AD60E4" w:rsidP="00002BC3">
            <w:pPr>
              <w:pStyle w:val="ConsPlusNormal"/>
              <w:rPr>
                <w:rFonts w:ascii="Times New Roman" w:hAnsi="Times New Roman" w:cs="Times New Roman"/>
              </w:rPr>
            </w:pPr>
          </w:p>
        </w:tc>
        <w:tc>
          <w:tcPr>
            <w:tcW w:w="709" w:type="dxa"/>
          </w:tcPr>
          <w:p w:rsidR="00AD60E4" w:rsidRPr="00DB3911" w:rsidRDefault="00AD60E4" w:rsidP="00002BC3">
            <w:pPr>
              <w:pStyle w:val="ConsPlusNormal"/>
              <w:rPr>
                <w:rFonts w:ascii="Times New Roman" w:hAnsi="Times New Roman" w:cs="Times New Roman"/>
              </w:rPr>
            </w:pPr>
          </w:p>
        </w:tc>
        <w:tc>
          <w:tcPr>
            <w:tcW w:w="851" w:type="dxa"/>
          </w:tcPr>
          <w:p w:rsidR="00AD60E4" w:rsidRPr="00DB3911" w:rsidRDefault="00AD60E4" w:rsidP="00002BC3">
            <w:pPr>
              <w:pStyle w:val="ConsPlusNormal"/>
              <w:rPr>
                <w:rFonts w:ascii="Times New Roman" w:hAnsi="Times New Roman" w:cs="Times New Roman"/>
              </w:rPr>
            </w:pPr>
          </w:p>
        </w:tc>
        <w:tc>
          <w:tcPr>
            <w:tcW w:w="708" w:type="dxa"/>
            <w:vAlign w:val="center"/>
          </w:tcPr>
          <w:p w:rsidR="00AD60E4" w:rsidRPr="00DB3911" w:rsidRDefault="00AD60E4" w:rsidP="00002BC3">
            <w:pPr>
              <w:pStyle w:val="ConsPlusNormal"/>
              <w:rPr>
                <w:rFonts w:ascii="Times New Roman" w:hAnsi="Times New Roman" w:cs="Times New Roman"/>
              </w:rPr>
            </w:pPr>
          </w:p>
        </w:tc>
        <w:tc>
          <w:tcPr>
            <w:tcW w:w="851"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851" w:type="dxa"/>
            <w:vMerge/>
          </w:tcPr>
          <w:p w:rsidR="00AD60E4" w:rsidRPr="00DB3911" w:rsidRDefault="00AD60E4" w:rsidP="00002BC3"/>
        </w:tc>
        <w:tc>
          <w:tcPr>
            <w:tcW w:w="992"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709"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993"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992" w:type="dxa"/>
            <w:vMerge/>
          </w:tcPr>
          <w:p w:rsidR="00AD60E4" w:rsidRPr="00DB3911" w:rsidRDefault="00AD60E4" w:rsidP="00002BC3"/>
        </w:tc>
        <w:tc>
          <w:tcPr>
            <w:tcW w:w="1247" w:type="dxa"/>
            <w:vMerge/>
          </w:tcPr>
          <w:p w:rsidR="00AD60E4" w:rsidRPr="00DB3911" w:rsidRDefault="00AD60E4" w:rsidP="00002BC3"/>
        </w:tc>
      </w:tr>
      <w:tr w:rsidR="00AD60E4" w:rsidRPr="00DB3911" w:rsidTr="00002BC3">
        <w:tblPrEx>
          <w:tblBorders>
            <w:right w:val="single" w:sz="4" w:space="0" w:color="auto"/>
          </w:tblBorders>
        </w:tblPrEx>
        <w:tc>
          <w:tcPr>
            <w:tcW w:w="488" w:type="dxa"/>
            <w:vMerge w:val="restart"/>
            <w:tcBorders>
              <w:left w:val="nil"/>
            </w:tcBorders>
          </w:tcPr>
          <w:p w:rsidR="00AD60E4" w:rsidRPr="00DB3911" w:rsidRDefault="00AD60E4" w:rsidP="00002BC3">
            <w:pPr>
              <w:pStyle w:val="ConsPlusNormal"/>
              <w:rPr>
                <w:rFonts w:ascii="Times New Roman" w:hAnsi="Times New Roman" w:cs="Times New Roman"/>
              </w:rPr>
            </w:pPr>
          </w:p>
        </w:tc>
        <w:tc>
          <w:tcPr>
            <w:tcW w:w="850" w:type="dxa"/>
            <w:vMerge w:val="restart"/>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709" w:type="dxa"/>
          </w:tcPr>
          <w:p w:rsidR="00AD60E4" w:rsidRPr="00DB3911" w:rsidRDefault="00AD60E4" w:rsidP="00002BC3">
            <w:pPr>
              <w:pStyle w:val="ConsPlusNormal"/>
              <w:rPr>
                <w:rFonts w:ascii="Times New Roman" w:hAnsi="Times New Roman" w:cs="Times New Roman"/>
              </w:rPr>
            </w:pPr>
          </w:p>
        </w:tc>
        <w:tc>
          <w:tcPr>
            <w:tcW w:w="851" w:type="dxa"/>
          </w:tcPr>
          <w:p w:rsidR="00AD60E4" w:rsidRPr="00DB3911" w:rsidRDefault="00AD60E4" w:rsidP="00002BC3">
            <w:pPr>
              <w:pStyle w:val="ConsPlusNormal"/>
              <w:rPr>
                <w:rFonts w:ascii="Times New Roman" w:hAnsi="Times New Roman" w:cs="Times New Roman"/>
              </w:rPr>
            </w:pPr>
          </w:p>
        </w:tc>
        <w:tc>
          <w:tcPr>
            <w:tcW w:w="708" w:type="dxa"/>
            <w:vAlign w:val="center"/>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0200</w:t>
            </w:r>
          </w:p>
        </w:tc>
        <w:tc>
          <w:tcPr>
            <w:tcW w:w="851"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851" w:type="dxa"/>
            <w:vMerge w:val="restart"/>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709"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993"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992" w:type="dxa"/>
            <w:vMerge w:val="restart"/>
          </w:tcPr>
          <w:p w:rsidR="00AD60E4" w:rsidRPr="00DB3911" w:rsidRDefault="00AD60E4" w:rsidP="00002BC3">
            <w:pPr>
              <w:pStyle w:val="ConsPlusNormal"/>
              <w:rPr>
                <w:rFonts w:ascii="Times New Roman" w:hAnsi="Times New Roman" w:cs="Times New Roman"/>
              </w:rPr>
            </w:pPr>
          </w:p>
        </w:tc>
        <w:tc>
          <w:tcPr>
            <w:tcW w:w="1247" w:type="dxa"/>
            <w:vMerge w:val="restart"/>
          </w:tcPr>
          <w:p w:rsidR="00AD60E4" w:rsidRPr="00DB3911" w:rsidRDefault="00AD60E4" w:rsidP="00002BC3">
            <w:pPr>
              <w:pStyle w:val="ConsPlusNormal"/>
              <w:rPr>
                <w:rFonts w:ascii="Times New Roman" w:hAnsi="Times New Roman" w:cs="Times New Roman"/>
              </w:rPr>
            </w:pPr>
          </w:p>
        </w:tc>
      </w:tr>
      <w:tr w:rsidR="00AD60E4" w:rsidRPr="00DB3911" w:rsidTr="00002BC3">
        <w:tblPrEx>
          <w:tblBorders>
            <w:right w:val="single" w:sz="4" w:space="0" w:color="auto"/>
          </w:tblBorders>
        </w:tblPrEx>
        <w:tc>
          <w:tcPr>
            <w:tcW w:w="488" w:type="dxa"/>
            <w:vMerge/>
            <w:tcBorders>
              <w:left w:val="nil"/>
            </w:tcBorders>
          </w:tcPr>
          <w:p w:rsidR="00AD60E4" w:rsidRPr="00DB3911" w:rsidRDefault="00AD60E4" w:rsidP="00002BC3"/>
        </w:tc>
        <w:tc>
          <w:tcPr>
            <w:tcW w:w="850" w:type="dxa"/>
            <w:vMerge/>
          </w:tcPr>
          <w:p w:rsidR="00AD60E4" w:rsidRPr="00DB3911" w:rsidRDefault="00AD60E4" w:rsidP="00002BC3"/>
        </w:tc>
        <w:tc>
          <w:tcPr>
            <w:tcW w:w="992"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в том числе:</w:t>
            </w:r>
          </w:p>
        </w:tc>
        <w:tc>
          <w:tcPr>
            <w:tcW w:w="709" w:type="dxa"/>
          </w:tcPr>
          <w:p w:rsidR="00AD60E4" w:rsidRPr="00DB3911" w:rsidRDefault="00AD60E4" w:rsidP="00002BC3">
            <w:pPr>
              <w:pStyle w:val="ConsPlusNormal"/>
              <w:rPr>
                <w:rFonts w:ascii="Times New Roman" w:hAnsi="Times New Roman" w:cs="Times New Roman"/>
              </w:rPr>
            </w:pPr>
          </w:p>
        </w:tc>
        <w:tc>
          <w:tcPr>
            <w:tcW w:w="851" w:type="dxa"/>
          </w:tcPr>
          <w:p w:rsidR="00AD60E4" w:rsidRPr="00DB3911" w:rsidRDefault="00AD60E4" w:rsidP="00002BC3">
            <w:pPr>
              <w:pStyle w:val="ConsPlusNormal"/>
              <w:rPr>
                <w:rFonts w:ascii="Times New Roman" w:hAnsi="Times New Roman" w:cs="Times New Roman"/>
              </w:rPr>
            </w:pPr>
          </w:p>
        </w:tc>
        <w:tc>
          <w:tcPr>
            <w:tcW w:w="708" w:type="dxa"/>
            <w:vAlign w:val="center"/>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0201</w:t>
            </w:r>
          </w:p>
        </w:tc>
        <w:tc>
          <w:tcPr>
            <w:tcW w:w="851"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851" w:type="dxa"/>
            <w:vMerge/>
          </w:tcPr>
          <w:p w:rsidR="00AD60E4" w:rsidRPr="00DB3911" w:rsidRDefault="00AD60E4" w:rsidP="00002BC3"/>
        </w:tc>
        <w:tc>
          <w:tcPr>
            <w:tcW w:w="992"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709"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993"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992" w:type="dxa"/>
            <w:vMerge/>
          </w:tcPr>
          <w:p w:rsidR="00AD60E4" w:rsidRPr="00DB3911" w:rsidRDefault="00AD60E4" w:rsidP="00002BC3"/>
        </w:tc>
        <w:tc>
          <w:tcPr>
            <w:tcW w:w="1247" w:type="dxa"/>
            <w:vMerge/>
          </w:tcPr>
          <w:p w:rsidR="00AD60E4" w:rsidRPr="00DB3911" w:rsidRDefault="00AD60E4" w:rsidP="00002BC3"/>
        </w:tc>
      </w:tr>
      <w:tr w:rsidR="00AD60E4" w:rsidRPr="00DB3911" w:rsidTr="00002BC3">
        <w:tblPrEx>
          <w:tblBorders>
            <w:right w:val="single" w:sz="4" w:space="0" w:color="auto"/>
          </w:tblBorders>
        </w:tblPrEx>
        <w:tc>
          <w:tcPr>
            <w:tcW w:w="488" w:type="dxa"/>
            <w:vMerge/>
            <w:tcBorders>
              <w:left w:val="nil"/>
            </w:tcBorders>
          </w:tcPr>
          <w:p w:rsidR="00AD60E4" w:rsidRPr="00DB3911" w:rsidRDefault="00AD60E4" w:rsidP="00002BC3"/>
        </w:tc>
        <w:tc>
          <w:tcPr>
            <w:tcW w:w="850" w:type="dxa"/>
            <w:vMerge/>
          </w:tcPr>
          <w:p w:rsidR="00AD60E4" w:rsidRPr="00DB3911" w:rsidRDefault="00AD60E4" w:rsidP="00002BC3"/>
        </w:tc>
        <w:tc>
          <w:tcPr>
            <w:tcW w:w="992" w:type="dxa"/>
          </w:tcPr>
          <w:p w:rsidR="00AD60E4" w:rsidRPr="00DB3911" w:rsidRDefault="00AD60E4" w:rsidP="00002BC3">
            <w:pPr>
              <w:pStyle w:val="ConsPlusNormal"/>
              <w:rPr>
                <w:rFonts w:ascii="Times New Roman" w:hAnsi="Times New Roman" w:cs="Times New Roman"/>
              </w:rPr>
            </w:pPr>
          </w:p>
        </w:tc>
        <w:tc>
          <w:tcPr>
            <w:tcW w:w="709" w:type="dxa"/>
          </w:tcPr>
          <w:p w:rsidR="00AD60E4" w:rsidRPr="00DB3911" w:rsidRDefault="00AD60E4" w:rsidP="00002BC3">
            <w:pPr>
              <w:pStyle w:val="ConsPlusNormal"/>
              <w:rPr>
                <w:rFonts w:ascii="Times New Roman" w:hAnsi="Times New Roman" w:cs="Times New Roman"/>
              </w:rPr>
            </w:pPr>
          </w:p>
        </w:tc>
        <w:tc>
          <w:tcPr>
            <w:tcW w:w="851" w:type="dxa"/>
          </w:tcPr>
          <w:p w:rsidR="00AD60E4" w:rsidRPr="00DB3911" w:rsidRDefault="00AD60E4" w:rsidP="00002BC3">
            <w:pPr>
              <w:pStyle w:val="ConsPlusNormal"/>
              <w:rPr>
                <w:rFonts w:ascii="Times New Roman" w:hAnsi="Times New Roman" w:cs="Times New Roman"/>
              </w:rPr>
            </w:pPr>
          </w:p>
        </w:tc>
        <w:tc>
          <w:tcPr>
            <w:tcW w:w="708" w:type="dxa"/>
          </w:tcPr>
          <w:p w:rsidR="00AD60E4" w:rsidRPr="00DB3911" w:rsidRDefault="00AD60E4" w:rsidP="00002BC3">
            <w:pPr>
              <w:pStyle w:val="ConsPlusNormal"/>
              <w:rPr>
                <w:rFonts w:ascii="Times New Roman" w:hAnsi="Times New Roman" w:cs="Times New Roman"/>
              </w:rPr>
            </w:pPr>
          </w:p>
        </w:tc>
        <w:tc>
          <w:tcPr>
            <w:tcW w:w="851"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851" w:type="dxa"/>
            <w:vMerge/>
          </w:tcPr>
          <w:p w:rsidR="00AD60E4" w:rsidRPr="00DB3911" w:rsidRDefault="00AD60E4" w:rsidP="00002BC3"/>
        </w:tc>
        <w:tc>
          <w:tcPr>
            <w:tcW w:w="992"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709" w:type="dxa"/>
          </w:tcPr>
          <w:p w:rsidR="00AD60E4" w:rsidRPr="00DB3911" w:rsidRDefault="00AD60E4" w:rsidP="00002BC3">
            <w:pPr>
              <w:pStyle w:val="ConsPlusNormal"/>
              <w:rPr>
                <w:rFonts w:ascii="Times New Roman" w:hAnsi="Times New Roman" w:cs="Times New Roman"/>
              </w:rPr>
            </w:pPr>
          </w:p>
        </w:tc>
        <w:tc>
          <w:tcPr>
            <w:tcW w:w="850" w:type="dxa"/>
          </w:tcPr>
          <w:p w:rsidR="00AD60E4" w:rsidRPr="00DB3911" w:rsidRDefault="00AD60E4" w:rsidP="00002BC3">
            <w:pPr>
              <w:pStyle w:val="ConsPlusNormal"/>
              <w:rPr>
                <w:rFonts w:ascii="Times New Roman" w:hAnsi="Times New Roman" w:cs="Times New Roman"/>
              </w:rPr>
            </w:pPr>
          </w:p>
        </w:tc>
        <w:tc>
          <w:tcPr>
            <w:tcW w:w="993" w:type="dxa"/>
          </w:tcPr>
          <w:p w:rsidR="00AD60E4" w:rsidRPr="00DB3911" w:rsidRDefault="00AD60E4" w:rsidP="00002BC3">
            <w:pPr>
              <w:pStyle w:val="ConsPlusNormal"/>
              <w:rPr>
                <w:rFonts w:ascii="Times New Roman" w:hAnsi="Times New Roman" w:cs="Times New Roman"/>
              </w:rPr>
            </w:pPr>
          </w:p>
        </w:tc>
        <w:tc>
          <w:tcPr>
            <w:tcW w:w="992" w:type="dxa"/>
          </w:tcPr>
          <w:p w:rsidR="00AD60E4" w:rsidRPr="00DB3911" w:rsidRDefault="00AD60E4" w:rsidP="00002BC3">
            <w:pPr>
              <w:pStyle w:val="ConsPlusNormal"/>
              <w:rPr>
                <w:rFonts w:ascii="Times New Roman" w:hAnsi="Times New Roman" w:cs="Times New Roman"/>
              </w:rPr>
            </w:pPr>
          </w:p>
        </w:tc>
        <w:tc>
          <w:tcPr>
            <w:tcW w:w="992" w:type="dxa"/>
            <w:vMerge/>
          </w:tcPr>
          <w:p w:rsidR="00AD60E4" w:rsidRPr="00DB3911" w:rsidRDefault="00AD60E4" w:rsidP="00002BC3"/>
        </w:tc>
        <w:tc>
          <w:tcPr>
            <w:tcW w:w="1247" w:type="dxa"/>
            <w:vMerge/>
          </w:tcPr>
          <w:p w:rsidR="00AD60E4" w:rsidRPr="00DB3911" w:rsidRDefault="00AD60E4" w:rsidP="00002BC3"/>
        </w:tc>
      </w:tr>
      <w:tr w:rsidR="00AD60E4" w:rsidRPr="00DB3911" w:rsidTr="00002BC3">
        <w:tblPrEx>
          <w:tblBorders>
            <w:right w:val="single" w:sz="4" w:space="0" w:color="auto"/>
          </w:tblBorders>
        </w:tblPrEx>
        <w:tc>
          <w:tcPr>
            <w:tcW w:w="6441" w:type="dxa"/>
            <w:gridSpan w:val="8"/>
            <w:tcBorders>
              <w:left w:val="nil"/>
              <w:bottom w:val="nil"/>
            </w:tcBorders>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Всего:</w:t>
            </w:r>
          </w:p>
        </w:tc>
        <w:tc>
          <w:tcPr>
            <w:tcW w:w="851" w:type="dxa"/>
          </w:tcPr>
          <w:p w:rsidR="00AD60E4" w:rsidRPr="00DB3911" w:rsidRDefault="00AD60E4" w:rsidP="00002BC3">
            <w:pPr>
              <w:pStyle w:val="ConsPlusNormal"/>
              <w:rPr>
                <w:rFonts w:ascii="Times New Roman" w:hAnsi="Times New Roman" w:cs="Times New Roman"/>
              </w:rPr>
            </w:pPr>
          </w:p>
        </w:tc>
        <w:tc>
          <w:tcPr>
            <w:tcW w:w="5528" w:type="dxa"/>
            <w:gridSpan w:val="6"/>
            <w:tcBorders>
              <w:bottom w:val="nil"/>
            </w:tcBorders>
          </w:tcPr>
          <w:p w:rsidR="00AD60E4" w:rsidRPr="00DB3911" w:rsidRDefault="00AD60E4" w:rsidP="00002BC3">
            <w:pPr>
              <w:pStyle w:val="ConsPlusNormal"/>
              <w:jc w:val="right"/>
              <w:rPr>
                <w:rFonts w:ascii="Times New Roman" w:hAnsi="Times New Roman" w:cs="Times New Roman"/>
              </w:rPr>
            </w:pPr>
            <w:r w:rsidRPr="00DB3911">
              <w:rPr>
                <w:rFonts w:ascii="Times New Roman" w:hAnsi="Times New Roman" w:cs="Times New Roman"/>
              </w:rPr>
              <w:t>Всего:</w:t>
            </w:r>
          </w:p>
        </w:tc>
        <w:tc>
          <w:tcPr>
            <w:tcW w:w="992" w:type="dxa"/>
          </w:tcPr>
          <w:p w:rsidR="00AD60E4" w:rsidRPr="00DB3911" w:rsidRDefault="00AD60E4" w:rsidP="00002BC3">
            <w:pPr>
              <w:pStyle w:val="ConsPlusNormal"/>
              <w:rPr>
                <w:rFonts w:ascii="Times New Roman" w:hAnsi="Times New Roman" w:cs="Times New Roman"/>
              </w:rPr>
            </w:pPr>
          </w:p>
        </w:tc>
        <w:tc>
          <w:tcPr>
            <w:tcW w:w="1247" w:type="dxa"/>
          </w:tcPr>
          <w:p w:rsidR="00AD60E4" w:rsidRPr="00DB3911" w:rsidRDefault="00AD60E4" w:rsidP="00002BC3">
            <w:pPr>
              <w:pStyle w:val="ConsPlusNormal"/>
              <w:rPr>
                <w:rFonts w:ascii="Times New Roman" w:hAnsi="Times New Roman" w:cs="Times New Roman"/>
              </w:rPr>
            </w:pPr>
          </w:p>
        </w:tc>
      </w:tr>
    </w:tbl>
    <w:p w:rsidR="00AD60E4" w:rsidRPr="00DB3911" w:rsidRDefault="00AD60E4" w:rsidP="00AD60E4">
      <w:pPr>
        <w:sectPr w:rsidR="00AD60E4" w:rsidRPr="00DB3911">
          <w:pgSz w:w="16838" w:h="11905" w:orient="landscape"/>
          <w:pgMar w:top="1701" w:right="1134" w:bottom="850" w:left="1134" w:header="0" w:footer="0" w:gutter="0"/>
          <w:cols w:space="720"/>
        </w:sect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Руководитель</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(уполномоченное лицо) ___________       _________ _________________________</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(должность)       (подпись)      (расшифровка</w:t>
      </w:r>
    </w:p>
    <w:p w:rsidR="00AD60E4" w:rsidRPr="00DB3911" w:rsidRDefault="00AD60E4" w:rsidP="00AD60E4">
      <w:pPr>
        <w:pStyle w:val="ConsPlusNonformat"/>
        <w:jc w:val="both"/>
        <w:rPr>
          <w:rFonts w:ascii="Times New Roman" w:hAnsi="Times New Roman" w:cs="Times New Roman"/>
        </w:rPr>
      </w:pP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Исполнитель           _____________   _____________________ ______________</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(должность)     (фамилия, инициалы)    (телефон)</w:t>
      </w:r>
    </w:p>
    <w:p w:rsidR="00AD60E4" w:rsidRPr="00DB3911" w:rsidRDefault="00AD60E4" w:rsidP="00AD60E4">
      <w:pPr>
        <w:pStyle w:val="ConsPlusNonformat"/>
        <w:jc w:val="both"/>
        <w:rPr>
          <w:rFonts w:ascii="Times New Roman" w:hAnsi="Times New Roman" w:cs="Times New Roman"/>
        </w:rPr>
      </w:pP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"__" ________ 20__ г.</w:t>
      </w: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ind w:firstLine="540"/>
        <w:jc w:val="both"/>
        <w:rPr>
          <w:rFonts w:ascii="Times New Roman" w:hAnsi="Times New Roman" w:cs="Times New Roman"/>
        </w:rPr>
      </w:pPr>
      <w:r w:rsidRPr="00DB3911">
        <w:rPr>
          <w:rFonts w:ascii="Times New Roman" w:hAnsi="Times New Roman" w:cs="Times New Roman"/>
        </w:rPr>
        <w:t>--------------------------------</w:t>
      </w:r>
    </w:p>
    <w:p w:rsidR="00AD60E4" w:rsidRPr="00DB3911" w:rsidRDefault="00AD60E4" w:rsidP="00AD60E4">
      <w:pPr>
        <w:pStyle w:val="ConsPlusNormal"/>
        <w:spacing w:before="220"/>
        <w:ind w:firstLine="540"/>
        <w:jc w:val="both"/>
        <w:rPr>
          <w:rFonts w:ascii="Times New Roman" w:hAnsi="Times New Roman" w:cs="Times New Roman"/>
        </w:rPr>
      </w:pPr>
      <w:bookmarkStart w:id="75" w:name="P1532"/>
      <w:bookmarkEnd w:id="75"/>
      <w:r w:rsidRPr="00DB3911">
        <w:rPr>
          <w:rFonts w:ascii="Times New Roman" w:hAnsi="Times New Roman" w:cs="Times New Roman"/>
        </w:rPr>
        <w:t>&lt;1&gt; Указывается в случае, если Субсидия предоставляется в целях достижения результата. В кодовой зоне указываются 4 и 5 разряды целевой статьи расходов федерального бюджета.</w:t>
      </w:r>
    </w:p>
    <w:p w:rsidR="00AD60E4" w:rsidRPr="00DB3911" w:rsidRDefault="00AD60E4" w:rsidP="00AD60E4">
      <w:pPr>
        <w:pStyle w:val="ConsPlusNormal"/>
        <w:spacing w:before="220"/>
        <w:ind w:firstLine="540"/>
        <w:jc w:val="both"/>
        <w:rPr>
          <w:rFonts w:ascii="Times New Roman" w:hAnsi="Times New Roman" w:cs="Times New Roman"/>
        </w:rPr>
      </w:pPr>
      <w:bookmarkStart w:id="76" w:name="P1533"/>
      <w:bookmarkEnd w:id="76"/>
      <w:r w:rsidRPr="00DB3911">
        <w:rPr>
          <w:rFonts w:ascii="Times New Roman" w:hAnsi="Times New Roman" w:cs="Times New Roman"/>
        </w:rPr>
        <w:t>&lt;2&gt; При представлении уточненного отчета указывается номер корректировки (например, "1", "2", "3", "...").</w:t>
      </w:r>
    </w:p>
    <w:p w:rsidR="00AD60E4" w:rsidRPr="00DB3911" w:rsidRDefault="00AD60E4" w:rsidP="00AD60E4">
      <w:pPr>
        <w:pStyle w:val="ConsPlusNormal"/>
        <w:spacing w:before="220"/>
        <w:ind w:firstLine="540"/>
        <w:jc w:val="both"/>
        <w:rPr>
          <w:rFonts w:ascii="Times New Roman" w:hAnsi="Times New Roman" w:cs="Times New Roman"/>
        </w:rPr>
      </w:pPr>
      <w:bookmarkStart w:id="77" w:name="P1534"/>
      <w:bookmarkEnd w:id="77"/>
      <w:r w:rsidRPr="00DB3911">
        <w:rPr>
          <w:rFonts w:ascii="Times New Roman" w:hAnsi="Times New Roman" w:cs="Times New Roman"/>
        </w:rPr>
        <w:t xml:space="preserve">&lt;3&gt; Показатели </w:t>
      </w:r>
      <w:hyperlink w:anchor="P1417" w:history="1">
        <w:r w:rsidRPr="00DB3911">
          <w:rPr>
            <w:rFonts w:ascii="Times New Roman" w:hAnsi="Times New Roman" w:cs="Times New Roman"/>
          </w:rPr>
          <w:t>граф 1</w:t>
        </w:r>
      </w:hyperlink>
      <w:r w:rsidRPr="00DB3911">
        <w:rPr>
          <w:rFonts w:ascii="Times New Roman" w:hAnsi="Times New Roman" w:cs="Times New Roman"/>
        </w:rPr>
        <w:t xml:space="preserve"> - </w:t>
      </w:r>
      <w:hyperlink w:anchor="P1421" w:history="1">
        <w:r w:rsidRPr="00DB3911">
          <w:rPr>
            <w:rFonts w:ascii="Times New Roman" w:hAnsi="Times New Roman" w:cs="Times New Roman"/>
          </w:rPr>
          <w:t>5</w:t>
        </w:r>
      </w:hyperlink>
      <w:r w:rsidRPr="00DB3911">
        <w:rPr>
          <w:rFonts w:ascii="Times New Roman" w:hAnsi="Times New Roman" w:cs="Times New Roman"/>
        </w:rPr>
        <w:t xml:space="preserve"> формируются на основании показателей </w:t>
      </w:r>
      <w:hyperlink w:anchor="P1417" w:history="1">
        <w:r w:rsidRPr="00DB3911">
          <w:rPr>
            <w:rFonts w:ascii="Times New Roman" w:hAnsi="Times New Roman" w:cs="Times New Roman"/>
          </w:rPr>
          <w:t>граф 1</w:t>
        </w:r>
      </w:hyperlink>
      <w:r w:rsidRPr="00DB3911">
        <w:rPr>
          <w:rFonts w:ascii="Times New Roman" w:hAnsi="Times New Roman" w:cs="Times New Roman"/>
        </w:rPr>
        <w:t xml:space="preserve"> - </w:t>
      </w:r>
      <w:hyperlink w:anchor="P1421" w:history="1">
        <w:r w:rsidRPr="00DB3911">
          <w:rPr>
            <w:rFonts w:ascii="Times New Roman" w:hAnsi="Times New Roman" w:cs="Times New Roman"/>
          </w:rPr>
          <w:t>5</w:t>
        </w:r>
      </w:hyperlink>
      <w:r w:rsidRPr="00DB3911">
        <w:rPr>
          <w:rFonts w:ascii="Times New Roman" w:hAnsi="Times New Roman" w:cs="Times New Roman"/>
        </w:rPr>
        <w:t xml:space="preserve">, указанных в приложении к соглашению, оформленному в соответствии с </w:t>
      </w:r>
      <w:hyperlink w:anchor="P1053" w:history="1">
        <w:r w:rsidRPr="00DB3911">
          <w:rPr>
            <w:rFonts w:ascii="Times New Roman" w:hAnsi="Times New Roman" w:cs="Times New Roman"/>
          </w:rPr>
          <w:t>приложением N 2.1</w:t>
        </w:r>
      </w:hyperlink>
      <w:r w:rsidRPr="00DB3911">
        <w:rPr>
          <w:rFonts w:ascii="Times New Roman" w:hAnsi="Times New Roman" w:cs="Times New Roman"/>
        </w:rPr>
        <w:t xml:space="preserve"> к Типовой форме.</w:t>
      </w:r>
    </w:p>
    <w:p w:rsidR="00AD60E4" w:rsidRPr="00DB3911" w:rsidRDefault="00AD60E4" w:rsidP="00AD60E4">
      <w:pPr>
        <w:pStyle w:val="ConsPlusNormal"/>
        <w:spacing w:before="220"/>
        <w:ind w:firstLine="540"/>
        <w:jc w:val="both"/>
        <w:rPr>
          <w:rFonts w:ascii="Times New Roman" w:hAnsi="Times New Roman" w:cs="Times New Roman"/>
        </w:rPr>
      </w:pPr>
      <w:bookmarkStart w:id="78" w:name="P1535"/>
      <w:bookmarkEnd w:id="78"/>
      <w:r w:rsidRPr="00DB3911">
        <w:rPr>
          <w:rFonts w:ascii="Times New Roman" w:hAnsi="Times New Roman" w:cs="Times New Roman"/>
        </w:rPr>
        <w:t xml:space="preserve">&lt;4&gt; Указываются в соответствии с плановыми значениями, установленными в приложении к соглашению, оформленному в соответствии с </w:t>
      </w:r>
      <w:hyperlink w:anchor="P1053" w:history="1">
        <w:r w:rsidRPr="00DB3911">
          <w:rPr>
            <w:rFonts w:ascii="Times New Roman" w:hAnsi="Times New Roman" w:cs="Times New Roman"/>
          </w:rPr>
          <w:t>приложением N 2.1</w:t>
        </w:r>
      </w:hyperlink>
      <w:r w:rsidRPr="00DB3911">
        <w:rPr>
          <w:rFonts w:ascii="Times New Roman" w:hAnsi="Times New Roman" w:cs="Times New Roman"/>
        </w:rPr>
        <w:t xml:space="preserve"> к Типовой форме, на соответствующую дату.</w:t>
      </w:r>
    </w:p>
    <w:p w:rsidR="00AD60E4" w:rsidRPr="00DB3911" w:rsidRDefault="00AD60E4" w:rsidP="00AD60E4">
      <w:pPr>
        <w:pStyle w:val="ConsPlusNormal"/>
        <w:spacing w:before="220"/>
        <w:ind w:firstLine="540"/>
        <w:jc w:val="both"/>
        <w:rPr>
          <w:rFonts w:ascii="Times New Roman" w:hAnsi="Times New Roman" w:cs="Times New Roman"/>
        </w:rPr>
      </w:pPr>
      <w:bookmarkStart w:id="79" w:name="P1536"/>
      <w:bookmarkEnd w:id="79"/>
      <w:r w:rsidRPr="00DB3911">
        <w:rPr>
          <w:rFonts w:ascii="Times New Roman" w:hAnsi="Times New Roman" w:cs="Times New Roman"/>
        </w:rPr>
        <w:t xml:space="preserve">&lt;5&gt; Заполняется в соответствии с </w:t>
      </w:r>
      <w:hyperlink w:anchor="P140" w:history="1">
        <w:r w:rsidRPr="00DB3911">
          <w:rPr>
            <w:rFonts w:ascii="Times New Roman" w:hAnsi="Times New Roman" w:cs="Times New Roman"/>
          </w:rPr>
          <w:t>пунктом 2.1</w:t>
        </w:r>
      </w:hyperlink>
      <w:r w:rsidRPr="00DB3911">
        <w:rPr>
          <w:rFonts w:ascii="Times New Roman" w:hAnsi="Times New Roman" w:cs="Times New Roman"/>
        </w:rPr>
        <w:t xml:space="preserve"> соглашения на отчетный финансовый год.</w:t>
      </w:r>
    </w:p>
    <w:p w:rsidR="00AD60E4" w:rsidRPr="00DB3911" w:rsidRDefault="00AD60E4" w:rsidP="00AD60E4">
      <w:pPr>
        <w:pStyle w:val="ConsPlusNormal"/>
        <w:spacing w:before="220"/>
        <w:ind w:firstLine="540"/>
        <w:jc w:val="both"/>
        <w:rPr>
          <w:rFonts w:ascii="Times New Roman" w:hAnsi="Times New Roman" w:cs="Times New Roman"/>
        </w:rPr>
      </w:pPr>
      <w:bookmarkStart w:id="80" w:name="P1537"/>
      <w:bookmarkEnd w:id="80"/>
      <w:r w:rsidRPr="00DB3911">
        <w:rPr>
          <w:rFonts w:ascii="Times New Roman" w:hAnsi="Times New Roman" w:cs="Times New Roman"/>
        </w:rPr>
        <w:t xml:space="preserve">&lt;6&gt; Указываются значения показателей, отраженных в </w:t>
      </w:r>
      <w:hyperlink w:anchor="P1419" w:history="1">
        <w:r w:rsidRPr="00DB3911">
          <w:rPr>
            <w:rFonts w:ascii="Times New Roman" w:hAnsi="Times New Roman" w:cs="Times New Roman"/>
          </w:rPr>
          <w:t>графе 3</w:t>
        </w:r>
      </w:hyperlink>
      <w:r w:rsidRPr="00DB3911">
        <w:rPr>
          <w:rFonts w:ascii="Times New Roman" w:hAnsi="Times New Roman" w:cs="Times New Roman"/>
        </w:rPr>
        <w:t xml:space="preserve">, достигнутые </w:t>
      </w:r>
      <w:r>
        <w:rPr>
          <w:rFonts w:ascii="Times New Roman" w:hAnsi="Times New Roman" w:cs="Times New Roman"/>
        </w:rPr>
        <w:t>Учреждением</w:t>
      </w:r>
      <w:r w:rsidRPr="00DB3911">
        <w:rPr>
          <w:rFonts w:ascii="Times New Roman" w:hAnsi="Times New Roman" w:cs="Times New Roman"/>
        </w:rPr>
        <w:t xml:space="preserve"> на отчетную дату, нарастающим итогом с даты заключения соглашения и с начала текущего финансового года соответственно.</w:t>
      </w:r>
    </w:p>
    <w:p w:rsidR="00AD60E4" w:rsidRPr="00DB3911" w:rsidRDefault="00AD60E4" w:rsidP="00AD60E4">
      <w:pPr>
        <w:pStyle w:val="ConsPlusNormal"/>
        <w:spacing w:before="220"/>
        <w:ind w:firstLine="540"/>
        <w:jc w:val="both"/>
        <w:rPr>
          <w:rFonts w:ascii="Times New Roman" w:hAnsi="Times New Roman" w:cs="Times New Roman"/>
        </w:rPr>
      </w:pPr>
      <w:bookmarkStart w:id="81" w:name="P1538"/>
      <w:bookmarkEnd w:id="81"/>
      <w:r w:rsidRPr="00DB3911">
        <w:rPr>
          <w:rFonts w:ascii="Times New Roman" w:hAnsi="Times New Roman" w:cs="Times New Roman"/>
        </w:rPr>
        <w:t>&lt;7&gt; Перечень причин отклонений устанавливается финансовым органом.</w:t>
      </w:r>
    </w:p>
    <w:p w:rsidR="00AD60E4" w:rsidRPr="00DB3911" w:rsidRDefault="00AD60E4" w:rsidP="00AD60E4">
      <w:pPr>
        <w:pStyle w:val="ConsPlusNormal"/>
        <w:spacing w:before="220"/>
        <w:ind w:firstLine="540"/>
        <w:jc w:val="both"/>
        <w:rPr>
          <w:rFonts w:ascii="Times New Roman" w:hAnsi="Times New Roman" w:cs="Times New Roman"/>
        </w:rPr>
      </w:pPr>
      <w:bookmarkStart w:id="82" w:name="P1539"/>
      <w:bookmarkEnd w:id="82"/>
      <w:r w:rsidRPr="00DB3911">
        <w:rPr>
          <w:rFonts w:ascii="Times New Roman" w:hAnsi="Times New Roman" w:cs="Times New Roman"/>
        </w:rPr>
        <w:t xml:space="preserve">&lt;8&gt; Указывается объем денежных обязательств (за исключением авансов), принятых </w:t>
      </w:r>
      <w:r>
        <w:rPr>
          <w:rFonts w:ascii="Times New Roman" w:hAnsi="Times New Roman" w:cs="Times New Roman"/>
        </w:rPr>
        <w:t>Учреждением</w:t>
      </w:r>
      <w:r w:rsidRPr="00DB3911">
        <w:rPr>
          <w:rFonts w:ascii="Times New Roman" w:hAnsi="Times New Roman" w:cs="Times New Roman"/>
        </w:rPr>
        <w:t xml:space="preserve"> на отчетную дату в целях достижения значений результатов предоставления </w:t>
      </w:r>
      <w:r>
        <w:rPr>
          <w:rFonts w:ascii="Times New Roman" w:hAnsi="Times New Roman" w:cs="Times New Roman"/>
        </w:rPr>
        <w:t>Субсидии</w:t>
      </w:r>
      <w:r w:rsidRPr="00DB3911">
        <w:rPr>
          <w:rFonts w:ascii="Times New Roman" w:hAnsi="Times New Roman" w:cs="Times New Roman"/>
        </w:rPr>
        <w:t xml:space="preserve">, отраженных в </w:t>
      </w:r>
      <w:hyperlink w:anchor="P1427" w:history="1">
        <w:r w:rsidRPr="00DB3911">
          <w:rPr>
            <w:rFonts w:ascii="Times New Roman" w:hAnsi="Times New Roman" w:cs="Times New Roman"/>
          </w:rPr>
          <w:t>графе 11</w:t>
        </w:r>
      </w:hyperlink>
      <w:r w:rsidRPr="00DB3911">
        <w:rPr>
          <w:rFonts w:ascii="Times New Roman" w:hAnsi="Times New Roman" w:cs="Times New Roman"/>
        </w:rPr>
        <w:t>. Указывается сумма расходов (в том числе фактические расходы на выплаты физическим лицам, ремонт и содержание имущества, реализацию проектов, проведение мероприятий, иные расходы, предусмотренные соглашением, а также стоимость приобретенного имущества).</w:t>
      </w:r>
    </w:p>
    <w:p w:rsidR="00AD60E4" w:rsidRPr="00DB3911" w:rsidRDefault="00AD60E4" w:rsidP="00AD60E4">
      <w:pPr>
        <w:pStyle w:val="ConsPlusNormal"/>
        <w:spacing w:before="220"/>
        <w:ind w:firstLine="540"/>
        <w:jc w:val="both"/>
        <w:rPr>
          <w:rFonts w:ascii="Times New Roman" w:hAnsi="Times New Roman" w:cs="Times New Roman"/>
        </w:rPr>
      </w:pPr>
      <w:bookmarkStart w:id="83" w:name="P1540"/>
      <w:bookmarkEnd w:id="83"/>
      <w:r w:rsidRPr="00DB3911">
        <w:rPr>
          <w:rFonts w:ascii="Times New Roman" w:hAnsi="Times New Roman" w:cs="Times New Roman"/>
        </w:rPr>
        <w:t>&lt;9&gt; Показатель формируются на 1 января года, следующего за отчетным (по окончании срока действия соглашения).</w:t>
      </w: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right"/>
        <w:outlineLvl w:val="1"/>
        <w:rPr>
          <w:rFonts w:ascii="Times New Roman" w:hAnsi="Times New Roman" w:cs="Times New Roman"/>
        </w:rPr>
      </w:pPr>
      <w:r w:rsidRPr="00DB3911">
        <w:rPr>
          <w:rFonts w:ascii="Times New Roman" w:hAnsi="Times New Roman" w:cs="Times New Roman"/>
        </w:rPr>
        <w:lastRenderedPageBreak/>
        <w:t>Приложение N 4</w:t>
      </w:r>
    </w:p>
    <w:p w:rsidR="00AD60E4" w:rsidRPr="00F93460" w:rsidRDefault="00AD60E4" w:rsidP="00AD60E4">
      <w:pPr>
        <w:jc w:val="right"/>
      </w:pPr>
      <w:r w:rsidRPr="00F93460">
        <w:t>к Типовой форме  соглашения о предоставлении из</w:t>
      </w:r>
    </w:p>
    <w:p w:rsidR="00AD60E4" w:rsidRPr="00F93460" w:rsidRDefault="00AD60E4" w:rsidP="00AD60E4">
      <w:pPr>
        <w:jc w:val="right"/>
      </w:pPr>
      <w:r w:rsidRPr="00F93460">
        <w:t>районного бюджета муниципальному</w:t>
      </w:r>
    </w:p>
    <w:p w:rsidR="00AD60E4" w:rsidRPr="00F93460" w:rsidRDefault="00AD60E4" w:rsidP="00AD60E4">
      <w:pPr>
        <w:spacing w:after="1"/>
        <w:jc w:val="right"/>
      </w:pPr>
      <w:r w:rsidRPr="00F93460">
        <w:t>бюджетному или автономному учреждению субсидии</w:t>
      </w:r>
    </w:p>
    <w:p w:rsidR="00AD60E4" w:rsidRPr="00F93460" w:rsidRDefault="00AD60E4" w:rsidP="00AD60E4">
      <w:pPr>
        <w:pStyle w:val="ConsPlusNormal"/>
        <w:jc w:val="right"/>
        <w:rPr>
          <w:rFonts w:ascii="Times New Roman" w:hAnsi="Times New Roman" w:cs="Times New Roman"/>
          <w:sz w:val="24"/>
          <w:szCs w:val="24"/>
        </w:rPr>
      </w:pPr>
      <w:r w:rsidRPr="00F93460">
        <w:rPr>
          <w:rFonts w:ascii="Times New Roman" w:hAnsi="Times New Roman" w:cs="Times New Roman"/>
          <w:sz w:val="24"/>
          <w:szCs w:val="24"/>
        </w:rPr>
        <w:t>на осуществление капитальных вложений</w:t>
      </w:r>
    </w:p>
    <w:p w:rsidR="00AD60E4" w:rsidRPr="00F93460" w:rsidRDefault="00AD60E4" w:rsidP="00AD60E4">
      <w:pPr>
        <w:pStyle w:val="ConsPlusNormal"/>
        <w:jc w:val="right"/>
        <w:rPr>
          <w:rFonts w:ascii="Times New Roman" w:hAnsi="Times New Roman" w:cs="Times New Roman"/>
          <w:sz w:val="24"/>
          <w:szCs w:val="24"/>
        </w:rPr>
      </w:pPr>
      <w:r w:rsidRPr="00F93460">
        <w:rPr>
          <w:rFonts w:ascii="Times New Roman" w:hAnsi="Times New Roman" w:cs="Times New Roman"/>
          <w:sz w:val="24"/>
          <w:szCs w:val="24"/>
        </w:rPr>
        <w:t>в объекты капитального строительства</w:t>
      </w:r>
    </w:p>
    <w:p w:rsidR="00AD60E4" w:rsidRPr="00F93460" w:rsidRDefault="00AD60E4" w:rsidP="00AD60E4">
      <w:pPr>
        <w:spacing w:after="1"/>
        <w:jc w:val="right"/>
      </w:pPr>
      <w:r w:rsidRPr="00F93460">
        <w:t>муниципальной собственности и приобретение объектов</w:t>
      </w:r>
    </w:p>
    <w:p w:rsidR="00AD60E4" w:rsidRPr="00F93460" w:rsidRDefault="00AD60E4" w:rsidP="00AD60E4">
      <w:pPr>
        <w:pStyle w:val="ConsPlusNormal"/>
        <w:jc w:val="right"/>
        <w:rPr>
          <w:rFonts w:ascii="Times New Roman" w:hAnsi="Times New Roman" w:cs="Times New Roman"/>
        </w:rPr>
      </w:pPr>
      <w:r w:rsidRPr="00F93460">
        <w:rPr>
          <w:rFonts w:ascii="Times New Roman" w:hAnsi="Times New Roman" w:cs="Times New Roman"/>
        </w:rPr>
        <w:t xml:space="preserve"> недвижимого имущества в муниципальную собственность</w:t>
      </w:r>
    </w:p>
    <w:p w:rsidR="00AD60E4" w:rsidRPr="00F93460" w:rsidRDefault="00AD60E4" w:rsidP="00AD6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D60E4" w:rsidRPr="00DB3911" w:rsidTr="00002BC3">
        <w:trPr>
          <w:jc w:val="center"/>
        </w:trPr>
        <w:tc>
          <w:tcPr>
            <w:tcW w:w="9294" w:type="dxa"/>
            <w:tcBorders>
              <w:top w:val="nil"/>
              <w:left w:val="single" w:sz="24" w:space="0" w:color="CED3F1"/>
              <w:bottom w:val="nil"/>
              <w:right w:val="single" w:sz="24" w:space="0" w:color="F4F3F8"/>
            </w:tcBorders>
            <w:shd w:val="clear" w:color="auto" w:fill="F4F3F8"/>
          </w:tcPr>
          <w:p w:rsidR="00AD60E4" w:rsidRPr="00DB3911" w:rsidRDefault="00AD60E4" w:rsidP="00002BC3">
            <w:pPr>
              <w:pStyle w:val="ConsPlusNormal"/>
              <w:jc w:val="center"/>
              <w:rPr>
                <w:rFonts w:ascii="Times New Roman" w:hAnsi="Times New Roman" w:cs="Times New Roman"/>
              </w:rPr>
            </w:pPr>
          </w:p>
        </w:tc>
      </w:tr>
    </w:tbl>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Приложение N _____</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к соглашению</w:t>
      </w:r>
    </w:p>
    <w:p w:rsidR="00AD60E4" w:rsidRPr="00DB3911" w:rsidRDefault="00AD60E4" w:rsidP="00AD60E4">
      <w:pPr>
        <w:pStyle w:val="ConsPlusNormal"/>
        <w:jc w:val="right"/>
        <w:rPr>
          <w:rFonts w:ascii="Times New Roman" w:hAnsi="Times New Roman" w:cs="Times New Roman"/>
        </w:rPr>
      </w:pPr>
      <w:r w:rsidRPr="00DB3911">
        <w:rPr>
          <w:rFonts w:ascii="Times New Roman" w:hAnsi="Times New Roman" w:cs="Times New Roman"/>
        </w:rPr>
        <w:t>от ___________ 20_ N _____</w:t>
      </w:r>
    </w:p>
    <w:p w:rsidR="00AD60E4" w:rsidRPr="00DB3911" w:rsidRDefault="00AD60E4" w:rsidP="00AD60E4">
      <w:pPr>
        <w:pStyle w:val="ConsPlusNormal"/>
        <w:jc w:val="both"/>
        <w:rPr>
          <w:rFonts w:ascii="Times New Roman" w:hAnsi="Times New Roman" w:cs="Times New Roman"/>
        </w:rPr>
      </w:pPr>
    </w:p>
    <w:p w:rsidR="00AD60E4" w:rsidRPr="00F93460" w:rsidRDefault="00AD60E4" w:rsidP="00AD60E4">
      <w:pPr>
        <w:pStyle w:val="ConsPlusNormal"/>
        <w:jc w:val="center"/>
        <w:rPr>
          <w:rFonts w:ascii="Times New Roman" w:hAnsi="Times New Roman" w:cs="Times New Roman"/>
          <w:sz w:val="24"/>
          <w:szCs w:val="24"/>
        </w:rPr>
      </w:pPr>
      <w:bookmarkStart w:id="84" w:name="P1571"/>
      <w:bookmarkEnd w:id="84"/>
      <w:r w:rsidRPr="00F93460">
        <w:rPr>
          <w:rFonts w:ascii="Times New Roman" w:hAnsi="Times New Roman" w:cs="Times New Roman"/>
          <w:sz w:val="24"/>
          <w:szCs w:val="24"/>
        </w:rPr>
        <w:t>Дополнительное соглашение к соглашению</w:t>
      </w:r>
    </w:p>
    <w:p w:rsidR="00AD60E4" w:rsidRPr="00F93460" w:rsidRDefault="00AD60E4" w:rsidP="00AD60E4">
      <w:pPr>
        <w:pStyle w:val="ConsPlusNormal"/>
        <w:jc w:val="center"/>
        <w:rPr>
          <w:rFonts w:ascii="Times New Roman" w:hAnsi="Times New Roman" w:cs="Times New Roman"/>
          <w:sz w:val="24"/>
          <w:szCs w:val="24"/>
        </w:rPr>
      </w:pPr>
      <w:r w:rsidRPr="00F93460">
        <w:rPr>
          <w:rFonts w:ascii="Times New Roman" w:hAnsi="Times New Roman" w:cs="Times New Roman"/>
          <w:sz w:val="24"/>
          <w:szCs w:val="24"/>
        </w:rPr>
        <w:t>о предоставлении из районного бюджета муниципальному</w:t>
      </w:r>
    </w:p>
    <w:p w:rsidR="00AD60E4" w:rsidRPr="00F93460" w:rsidRDefault="00AD60E4" w:rsidP="00AD60E4">
      <w:pPr>
        <w:pStyle w:val="ConsPlusNormal"/>
        <w:jc w:val="center"/>
        <w:rPr>
          <w:rFonts w:ascii="Times New Roman" w:hAnsi="Times New Roman" w:cs="Times New Roman"/>
          <w:sz w:val="24"/>
          <w:szCs w:val="24"/>
        </w:rPr>
      </w:pPr>
      <w:r w:rsidRPr="00F93460">
        <w:rPr>
          <w:rFonts w:ascii="Times New Roman" w:hAnsi="Times New Roman" w:cs="Times New Roman"/>
          <w:sz w:val="24"/>
          <w:szCs w:val="24"/>
        </w:rPr>
        <w:t>бюджетному или автономному учреждению субсидии</w:t>
      </w:r>
    </w:p>
    <w:p w:rsidR="00AD60E4" w:rsidRPr="00F93460" w:rsidRDefault="00AD60E4" w:rsidP="00AD60E4">
      <w:pPr>
        <w:pStyle w:val="ConsPlusNormal"/>
        <w:jc w:val="center"/>
        <w:rPr>
          <w:rFonts w:ascii="Times New Roman" w:hAnsi="Times New Roman" w:cs="Times New Roman"/>
          <w:sz w:val="24"/>
          <w:szCs w:val="24"/>
        </w:rPr>
      </w:pPr>
      <w:r w:rsidRPr="00F93460">
        <w:rPr>
          <w:rFonts w:ascii="Times New Roman" w:hAnsi="Times New Roman" w:cs="Times New Roman"/>
          <w:sz w:val="24"/>
          <w:szCs w:val="24"/>
        </w:rPr>
        <w:t>на осуществление капитальных вложений</w:t>
      </w:r>
    </w:p>
    <w:p w:rsidR="00AD60E4" w:rsidRPr="00F93460" w:rsidRDefault="00AD60E4" w:rsidP="00AD60E4">
      <w:pPr>
        <w:pStyle w:val="ConsPlusNormal"/>
        <w:jc w:val="center"/>
        <w:rPr>
          <w:rFonts w:ascii="Times New Roman" w:hAnsi="Times New Roman" w:cs="Times New Roman"/>
          <w:sz w:val="24"/>
          <w:szCs w:val="24"/>
        </w:rPr>
      </w:pPr>
      <w:r w:rsidRPr="00F93460">
        <w:rPr>
          <w:rFonts w:ascii="Times New Roman" w:hAnsi="Times New Roman" w:cs="Times New Roman"/>
          <w:sz w:val="24"/>
          <w:szCs w:val="24"/>
        </w:rPr>
        <w:t>в объекты капитального строительства</w:t>
      </w:r>
    </w:p>
    <w:p w:rsidR="00AD60E4" w:rsidRPr="00F93460" w:rsidRDefault="00AD60E4" w:rsidP="00AD60E4">
      <w:pPr>
        <w:pStyle w:val="ConsPlusNormal"/>
        <w:jc w:val="center"/>
        <w:rPr>
          <w:rFonts w:ascii="Times New Roman" w:hAnsi="Times New Roman" w:cs="Times New Roman"/>
          <w:sz w:val="24"/>
          <w:szCs w:val="24"/>
        </w:rPr>
      </w:pPr>
      <w:r w:rsidRPr="00F93460">
        <w:rPr>
          <w:rFonts w:ascii="Times New Roman" w:hAnsi="Times New Roman" w:cs="Times New Roman"/>
          <w:sz w:val="24"/>
          <w:szCs w:val="24"/>
        </w:rPr>
        <w:t>муниципальной собственности и приобретение</w:t>
      </w:r>
    </w:p>
    <w:p w:rsidR="00AD60E4" w:rsidRPr="00F93460" w:rsidRDefault="00AD60E4" w:rsidP="00AD60E4">
      <w:pPr>
        <w:pStyle w:val="ConsPlusNormal"/>
        <w:jc w:val="center"/>
        <w:rPr>
          <w:rFonts w:ascii="Times New Roman" w:hAnsi="Times New Roman" w:cs="Times New Roman"/>
          <w:sz w:val="24"/>
          <w:szCs w:val="24"/>
        </w:rPr>
      </w:pPr>
      <w:r w:rsidRPr="00F93460">
        <w:rPr>
          <w:rFonts w:ascii="Times New Roman" w:hAnsi="Times New Roman" w:cs="Times New Roman"/>
          <w:sz w:val="24"/>
          <w:szCs w:val="24"/>
        </w:rPr>
        <w:t>объектов недвижимого имущества в муниципальную</w:t>
      </w:r>
    </w:p>
    <w:p w:rsidR="00AD60E4" w:rsidRDefault="00AD60E4" w:rsidP="00AD60E4">
      <w:pPr>
        <w:pStyle w:val="ConsPlusNonformat"/>
        <w:jc w:val="center"/>
        <w:rPr>
          <w:rFonts w:ascii="Times New Roman" w:hAnsi="Times New Roman" w:cs="Times New Roman"/>
          <w:sz w:val="24"/>
          <w:szCs w:val="24"/>
        </w:rPr>
      </w:pPr>
      <w:r w:rsidRPr="00F93460">
        <w:rPr>
          <w:rFonts w:ascii="Times New Roman" w:hAnsi="Times New Roman" w:cs="Times New Roman"/>
          <w:sz w:val="24"/>
          <w:szCs w:val="24"/>
        </w:rPr>
        <w:t xml:space="preserve">собственность    </w:t>
      </w:r>
    </w:p>
    <w:p w:rsidR="00AD60E4" w:rsidRPr="00B65F0B" w:rsidRDefault="00AD60E4" w:rsidP="00AD60E4">
      <w:pPr>
        <w:pStyle w:val="ConsPlusNormal"/>
        <w:jc w:val="center"/>
        <w:rPr>
          <w:rFonts w:ascii="Times New Roman" w:hAnsi="Times New Roman" w:cs="Times New Roman"/>
        </w:rPr>
      </w:pPr>
      <w:r w:rsidRPr="00B65F0B">
        <w:rPr>
          <w:rFonts w:ascii="Times New Roman" w:hAnsi="Times New Roman" w:cs="Times New Roman"/>
        </w:rPr>
        <w:t>от "__" __________ N ___</w:t>
      </w:r>
    </w:p>
    <w:p w:rsidR="00AD60E4" w:rsidRPr="00B65F0B" w:rsidRDefault="00AD60E4" w:rsidP="00AD60E4">
      <w:pPr>
        <w:pStyle w:val="ConsPlusNormal"/>
        <w:jc w:val="both"/>
        <w:rPr>
          <w:rFonts w:ascii="Times New Roman" w:hAnsi="Times New Roman" w:cs="Times New Roman"/>
        </w:rPr>
      </w:pPr>
    </w:p>
    <w:p w:rsidR="00AD60E4" w:rsidRPr="00B65F0B" w:rsidRDefault="00AD60E4" w:rsidP="00AD60E4">
      <w:pPr>
        <w:pStyle w:val="ConsPlusNonformat"/>
        <w:jc w:val="both"/>
        <w:rPr>
          <w:rFonts w:ascii="Times New Roman" w:hAnsi="Times New Roman" w:cs="Times New Roman"/>
        </w:rPr>
      </w:pPr>
      <w:r w:rsidRPr="00B65F0B">
        <w:rPr>
          <w:rFonts w:ascii="Times New Roman" w:hAnsi="Times New Roman" w:cs="Times New Roman"/>
        </w:rPr>
        <w:t xml:space="preserve">                   . _____________________________</w:t>
      </w:r>
    </w:p>
    <w:p w:rsidR="00AD60E4" w:rsidRPr="0005507B" w:rsidRDefault="00AD60E4" w:rsidP="00AD60E4">
      <w:pPr>
        <w:pStyle w:val="ConsPlusNonformat"/>
        <w:jc w:val="both"/>
        <w:rPr>
          <w:rFonts w:ascii="Times New Roman" w:hAnsi="Times New Roman" w:cs="Times New Roman"/>
          <w:highlight w:val="yellow"/>
        </w:rPr>
      </w:pPr>
      <w:r w:rsidRPr="00B65F0B">
        <w:rPr>
          <w:rFonts w:ascii="Times New Roman" w:hAnsi="Times New Roman" w:cs="Times New Roman"/>
        </w:rPr>
        <w:t xml:space="preserve">                      (место заключения соглашения)</w:t>
      </w:r>
    </w:p>
    <w:p w:rsidR="00AD60E4" w:rsidRDefault="00AD60E4" w:rsidP="00AD60E4">
      <w:pPr>
        <w:pStyle w:val="ConsPlusNonformat"/>
        <w:jc w:val="center"/>
        <w:rPr>
          <w:rFonts w:ascii="Times New Roman" w:hAnsi="Times New Roman" w:cs="Times New Roman"/>
          <w:b/>
          <w:sz w:val="28"/>
          <w:szCs w:val="28"/>
        </w:rPr>
      </w:pPr>
    </w:p>
    <w:p w:rsidR="00AD60E4" w:rsidRDefault="00AD60E4" w:rsidP="00AD60E4">
      <w:pPr>
        <w:pStyle w:val="ConsPlusNonformat"/>
        <w:rPr>
          <w:rFonts w:ascii="Times New Roman" w:hAnsi="Times New Roman" w:cs="Times New Roman"/>
          <w:b/>
          <w:sz w:val="28"/>
          <w:szCs w:val="28"/>
        </w:rPr>
      </w:pPr>
    </w:p>
    <w:p w:rsidR="00AD60E4" w:rsidRDefault="00AD60E4" w:rsidP="00AD60E4">
      <w:pPr>
        <w:pStyle w:val="ConsPlusNonformat"/>
        <w:rPr>
          <w:rFonts w:ascii="Times New Roman" w:hAnsi="Times New Roman" w:cs="Times New Roman"/>
          <w:sz w:val="28"/>
          <w:szCs w:val="28"/>
        </w:rPr>
      </w:pPr>
      <w:r>
        <w:rPr>
          <w:rFonts w:ascii="Times New Roman" w:hAnsi="Times New Roman" w:cs="Times New Roman"/>
          <w:sz w:val="28"/>
          <w:szCs w:val="28"/>
        </w:rPr>
        <w:t>«___»____________20__г.                                                               №______</w:t>
      </w:r>
    </w:p>
    <w:p w:rsidR="00AD60E4" w:rsidRPr="00F61906" w:rsidRDefault="00AD60E4" w:rsidP="00AD60E4">
      <w:pPr>
        <w:pStyle w:val="ConsPlusNonformat"/>
        <w:jc w:val="both"/>
        <w:rPr>
          <w:rFonts w:ascii="Times New Roman" w:hAnsi="Times New Roman" w:cs="Times New Roman"/>
        </w:rPr>
      </w:pPr>
      <w:r w:rsidRPr="00F61906">
        <w:rPr>
          <w:rFonts w:ascii="Times New Roman" w:hAnsi="Times New Roman" w:cs="Times New Roman"/>
        </w:rPr>
        <w:t>(дата заключения соглашения)                                             (номерсоглашения)</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__________________________________________________________________________,</w:t>
      </w:r>
    </w:p>
    <w:p w:rsidR="00AD60E4" w:rsidRDefault="00AD60E4" w:rsidP="00AD60E4">
      <w:pPr>
        <w:pStyle w:val="ConsPlusNonformat"/>
        <w:ind w:firstLine="709"/>
        <w:jc w:val="center"/>
        <w:rPr>
          <w:rFonts w:ascii="Times New Roman" w:hAnsi="Times New Roman" w:cs="Times New Roman"/>
          <w:sz w:val="28"/>
          <w:szCs w:val="28"/>
        </w:rPr>
      </w:pPr>
      <w:r w:rsidRPr="00DB3911">
        <w:rPr>
          <w:rFonts w:ascii="Times New Roman" w:hAnsi="Times New Roman" w:cs="Times New Roman"/>
        </w:rPr>
        <w:t>(</w:t>
      </w:r>
      <w:r w:rsidRPr="00530EBB">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w:t>
      </w:r>
    </w:p>
    <w:p w:rsidR="00AD60E4" w:rsidRDefault="00AD60E4" w:rsidP="00AD60E4">
      <w:pPr>
        <w:pStyle w:val="ConsPlusNonformat"/>
        <w:ind w:firstLine="709"/>
        <w:jc w:val="center"/>
        <w:rPr>
          <w:rFonts w:ascii="Times New Roman" w:hAnsi="Times New Roman" w:cs="Times New Roman"/>
        </w:rPr>
      </w:pPr>
      <w:r w:rsidRPr="00F61906">
        <w:rPr>
          <w:rFonts w:ascii="Times New Roman" w:hAnsi="Times New Roman" w:cs="Times New Roman"/>
        </w:rPr>
        <w:t>(</w:t>
      </w:r>
      <w:r w:rsidRPr="005852AF">
        <w:rPr>
          <w:rFonts w:ascii="Times New Roman" w:hAnsi="Times New Roman" w:cs="Times New Roman"/>
        </w:rPr>
        <w:t xml:space="preserve">наименование органа </w:t>
      </w:r>
      <w:r>
        <w:rPr>
          <w:rFonts w:ascii="Times New Roman" w:hAnsi="Times New Roman" w:cs="Times New Roman"/>
        </w:rPr>
        <w:t xml:space="preserve">местного самоуправления, </w:t>
      </w:r>
      <w:r w:rsidRPr="00273328">
        <w:rPr>
          <w:rFonts w:ascii="Times New Roman" w:hAnsi="Times New Roman" w:cs="Times New Roman"/>
        </w:rPr>
        <w:t>осуществляющего функции и</w:t>
      </w:r>
    </w:p>
    <w:p w:rsidR="00AD60E4" w:rsidRDefault="00AD60E4" w:rsidP="00AD60E4">
      <w:pPr>
        <w:pStyle w:val="ConsPlusNonformat"/>
        <w:ind w:firstLine="709"/>
        <w:jc w:val="center"/>
        <w:rPr>
          <w:rFonts w:ascii="Times New Roman" w:hAnsi="Times New Roman" w:cs="Times New Roman"/>
          <w:sz w:val="28"/>
          <w:szCs w:val="28"/>
        </w:rPr>
      </w:pPr>
      <w:r w:rsidRPr="00273328">
        <w:rPr>
          <w:rFonts w:ascii="Times New Roman" w:hAnsi="Times New Roman" w:cs="Times New Roman"/>
        </w:rPr>
        <w:t xml:space="preserve"> полномочия учредителя в отношении районного бюджетного или автономного учреждения</w:t>
      </w:r>
      <w:r>
        <w:rPr>
          <w:rFonts w:ascii="Times New Roman" w:hAnsi="Times New Roman" w:cs="Times New Roman"/>
        </w:rPr>
        <w:t>)</w:t>
      </w:r>
    </w:p>
    <w:p w:rsidR="00AD60E4" w:rsidRPr="00BB63BF" w:rsidRDefault="00AD60E4" w:rsidP="00AD60E4">
      <w:pPr>
        <w:pStyle w:val="ConsPlusNormal"/>
        <w:rPr>
          <w:rFonts w:ascii="Times New Roman" w:hAnsi="Times New Roman" w:cs="Times New Roman"/>
          <w:sz w:val="28"/>
          <w:szCs w:val="28"/>
        </w:rPr>
      </w:pPr>
      <w:r w:rsidRPr="00530EBB">
        <w:rPr>
          <w:rFonts w:ascii="Times New Roman" w:hAnsi="Times New Roman" w:cs="Times New Roman"/>
          <w:sz w:val="28"/>
          <w:szCs w:val="28"/>
        </w:rPr>
        <w:t xml:space="preserve">которому как получателю средств </w:t>
      </w:r>
      <w:r>
        <w:rPr>
          <w:rFonts w:ascii="Times New Roman" w:hAnsi="Times New Roman" w:cs="Times New Roman"/>
          <w:sz w:val="28"/>
          <w:szCs w:val="28"/>
        </w:rPr>
        <w:t>район</w:t>
      </w:r>
      <w:r w:rsidRPr="00530EBB">
        <w:rPr>
          <w:rFonts w:ascii="Times New Roman" w:hAnsi="Times New Roman" w:cs="Times New Roman"/>
          <w:sz w:val="28"/>
          <w:szCs w:val="28"/>
        </w:rPr>
        <w:t>ного бюджета доведены лимитыбюджетных обязательств на предоставление субсидий</w:t>
      </w:r>
      <w:r w:rsidRPr="00BB63BF">
        <w:rPr>
          <w:rFonts w:ascii="Times New Roman" w:hAnsi="Times New Roman" w:cs="Times New Roman"/>
          <w:sz w:val="28"/>
          <w:szCs w:val="28"/>
        </w:rPr>
        <w:t>на осуществление капитальных вложений в объекты капитального строительства</w:t>
      </w:r>
    </w:p>
    <w:p w:rsidR="00AD60E4" w:rsidRDefault="00AD60E4" w:rsidP="00AD60E4">
      <w:pPr>
        <w:pStyle w:val="ConsPlusNormal"/>
        <w:rPr>
          <w:rFonts w:ascii="Times New Roman" w:hAnsi="Times New Roman" w:cs="Times New Roman"/>
          <w:sz w:val="28"/>
          <w:szCs w:val="28"/>
        </w:rPr>
      </w:pPr>
      <w:r w:rsidRPr="00BB63BF">
        <w:rPr>
          <w:rFonts w:ascii="Times New Roman" w:hAnsi="Times New Roman" w:cs="Times New Roman"/>
          <w:sz w:val="28"/>
          <w:szCs w:val="28"/>
        </w:rPr>
        <w:t>муниципальной собственности и приобретение объектов недвижимого имущества в муниципальную собственность</w:t>
      </w:r>
      <w:r>
        <w:rPr>
          <w:rFonts w:ascii="Times New Roman" w:hAnsi="Times New Roman" w:cs="Times New Roman"/>
          <w:sz w:val="28"/>
          <w:szCs w:val="28"/>
        </w:rPr>
        <w:t>,со статьей 78.2</w:t>
      </w:r>
      <w:r w:rsidRPr="00530EBB">
        <w:rPr>
          <w:rFonts w:ascii="Times New Roman" w:hAnsi="Times New Roman" w:cs="Times New Roman"/>
          <w:sz w:val="28"/>
          <w:szCs w:val="28"/>
        </w:rPr>
        <w:t xml:space="preserve">  Бюджетного  кодекса  Российской  Федерации,   именуемый  в  дальнейшем </w:t>
      </w:r>
      <w:r>
        <w:rPr>
          <w:rFonts w:ascii="Times New Roman" w:hAnsi="Times New Roman" w:cs="Times New Roman"/>
          <w:sz w:val="28"/>
          <w:szCs w:val="28"/>
        </w:rPr>
        <w:t xml:space="preserve"> «</w:t>
      </w:r>
      <w:r w:rsidR="005E1474">
        <w:rPr>
          <w:rFonts w:ascii="Times New Roman" w:hAnsi="Times New Roman" w:cs="Times New Roman"/>
          <w:sz w:val="28"/>
          <w:szCs w:val="28"/>
        </w:rPr>
        <w:t>Учредитель</w:t>
      </w:r>
      <w:r>
        <w:rPr>
          <w:rFonts w:ascii="Times New Roman" w:hAnsi="Times New Roman" w:cs="Times New Roman"/>
          <w:sz w:val="28"/>
          <w:szCs w:val="28"/>
        </w:rPr>
        <w:t>»</w:t>
      </w:r>
      <w:r w:rsidRPr="00530EBB">
        <w:rPr>
          <w:rFonts w:ascii="Times New Roman" w:hAnsi="Times New Roman" w:cs="Times New Roman"/>
          <w:sz w:val="28"/>
          <w:szCs w:val="28"/>
        </w:rPr>
        <w:t>,в лице ________________________________________________________________</w:t>
      </w:r>
      <w:r>
        <w:rPr>
          <w:rFonts w:ascii="Times New Roman" w:hAnsi="Times New Roman" w:cs="Times New Roman"/>
          <w:sz w:val="28"/>
          <w:szCs w:val="28"/>
        </w:rPr>
        <w:t>,</w:t>
      </w:r>
    </w:p>
    <w:p w:rsidR="00AD60E4" w:rsidRPr="005852AF" w:rsidRDefault="00AD60E4" w:rsidP="00AD60E4">
      <w:pPr>
        <w:pStyle w:val="ConsPlusNonformat"/>
        <w:jc w:val="center"/>
        <w:rPr>
          <w:rFonts w:ascii="Times New Roman" w:hAnsi="Times New Roman" w:cs="Times New Roman"/>
        </w:rPr>
      </w:pPr>
      <w:r w:rsidRPr="005852AF">
        <w:rPr>
          <w:rFonts w:ascii="Times New Roman" w:hAnsi="Times New Roman" w:cs="Times New Roman"/>
        </w:rPr>
        <w:t xml:space="preserve">наименование должности руководителя </w:t>
      </w:r>
      <w:r>
        <w:rPr>
          <w:rFonts w:ascii="Times New Roman" w:hAnsi="Times New Roman" w:cs="Times New Roman"/>
        </w:rPr>
        <w:t>Учредителя</w:t>
      </w:r>
      <w:r w:rsidRPr="005852AF">
        <w:rPr>
          <w:rFonts w:ascii="Times New Roman" w:hAnsi="Times New Roman" w:cs="Times New Roman"/>
        </w:rPr>
        <w:t xml:space="preserve"> или уполномоченного и</w:t>
      </w:r>
      <w:r>
        <w:rPr>
          <w:rFonts w:ascii="Times New Roman" w:hAnsi="Times New Roman" w:cs="Times New Roman"/>
        </w:rPr>
        <w:t>м лица __________________________________________________________________________________________</w:t>
      </w:r>
    </w:p>
    <w:p w:rsidR="00AD60E4" w:rsidRPr="003C7CF3" w:rsidRDefault="00AD60E4" w:rsidP="00AD60E4">
      <w:pPr>
        <w:pStyle w:val="ConsPlusNonformat"/>
        <w:ind w:firstLine="709"/>
        <w:jc w:val="both"/>
        <w:rPr>
          <w:rFonts w:ascii="Times New Roman" w:hAnsi="Times New Roman" w:cs="Times New Roman"/>
          <w:sz w:val="18"/>
          <w:szCs w:val="18"/>
        </w:rPr>
      </w:pPr>
      <w:r w:rsidRPr="005852AF">
        <w:rPr>
          <w:rFonts w:ascii="Times New Roman" w:hAnsi="Times New Roman" w:cs="Times New Roman"/>
        </w:rPr>
        <w:t xml:space="preserve">фамилия, имя, отчество (при наличии) руководителя </w:t>
      </w:r>
      <w:r>
        <w:rPr>
          <w:rFonts w:ascii="Times New Roman" w:hAnsi="Times New Roman" w:cs="Times New Roman"/>
        </w:rPr>
        <w:t xml:space="preserve"> Учредителя</w:t>
      </w:r>
      <w:r w:rsidRPr="005852AF">
        <w:rPr>
          <w:rFonts w:ascii="Times New Roman" w:hAnsi="Times New Roman" w:cs="Times New Roman"/>
        </w:rPr>
        <w:t xml:space="preserve"> или уполномоченного им лица</w:t>
      </w:r>
    </w:p>
    <w:p w:rsidR="00AD60E4" w:rsidRPr="00530EBB" w:rsidRDefault="00AD60E4" w:rsidP="00AD60E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действующего наосновании ________________________________</w:t>
      </w:r>
      <w:r>
        <w:rPr>
          <w:rFonts w:ascii="Times New Roman" w:hAnsi="Times New Roman" w:cs="Times New Roman"/>
          <w:sz w:val="28"/>
          <w:szCs w:val="28"/>
        </w:rPr>
        <w:t>____</w:t>
      </w:r>
      <w:r w:rsidRPr="00530EBB">
        <w:rPr>
          <w:rFonts w:ascii="Times New Roman" w:hAnsi="Times New Roman" w:cs="Times New Roman"/>
          <w:sz w:val="28"/>
          <w:szCs w:val="28"/>
        </w:rPr>
        <w:t>_</w:t>
      </w:r>
      <w:r>
        <w:rPr>
          <w:rFonts w:ascii="Times New Roman" w:hAnsi="Times New Roman" w:cs="Times New Roman"/>
          <w:sz w:val="28"/>
          <w:szCs w:val="28"/>
        </w:rPr>
        <w:t>,</w:t>
      </w:r>
    </w:p>
    <w:p w:rsidR="00AD60E4" w:rsidRPr="005852AF" w:rsidRDefault="00AD60E4" w:rsidP="00AD60E4">
      <w:pPr>
        <w:pStyle w:val="ConsPlusNonformat"/>
        <w:ind w:firstLine="709"/>
        <w:jc w:val="both"/>
        <w:rPr>
          <w:rFonts w:ascii="Times New Roman" w:hAnsi="Times New Roman" w:cs="Times New Roman"/>
        </w:rPr>
      </w:pPr>
      <w:r w:rsidRPr="005852AF">
        <w:rPr>
          <w:rFonts w:ascii="Times New Roman" w:hAnsi="Times New Roman" w:cs="Times New Roman"/>
        </w:rPr>
        <w:t xml:space="preserve">положение об органе </w:t>
      </w:r>
      <w:r>
        <w:rPr>
          <w:rFonts w:ascii="Times New Roman" w:hAnsi="Times New Roman" w:cs="Times New Roman"/>
        </w:rPr>
        <w:t>местного самоуправления</w:t>
      </w:r>
      <w:r w:rsidRPr="005852AF">
        <w:rPr>
          <w:rFonts w:ascii="Times New Roman" w:hAnsi="Times New Roman" w:cs="Times New Roman"/>
        </w:rPr>
        <w:t xml:space="preserve">, доверенность, приказ или иной документ, </w:t>
      </w:r>
    </w:p>
    <w:p w:rsidR="00AD60E4" w:rsidRPr="005852AF" w:rsidRDefault="00AD60E4" w:rsidP="00AD60E4">
      <w:pPr>
        <w:pStyle w:val="ConsPlusNonformat"/>
        <w:ind w:firstLine="709"/>
        <w:jc w:val="both"/>
        <w:rPr>
          <w:rFonts w:ascii="Times New Roman" w:hAnsi="Times New Roman" w:cs="Times New Roman"/>
        </w:rPr>
      </w:pPr>
      <w:r w:rsidRPr="005852AF">
        <w:rPr>
          <w:rFonts w:ascii="Times New Roman" w:hAnsi="Times New Roman" w:cs="Times New Roman"/>
        </w:rPr>
        <w:t>удостоверяющий полномочия</w:t>
      </w:r>
    </w:p>
    <w:p w:rsidR="00AD60E4" w:rsidRPr="00530EBB" w:rsidRDefault="00AD60E4" w:rsidP="00AD60E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с одной стороны и ________________________</w:t>
      </w:r>
      <w:r>
        <w:rPr>
          <w:rFonts w:ascii="Times New Roman" w:hAnsi="Times New Roman" w:cs="Times New Roman"/>
          <w:sz w:val="28"/>
          <w:szCs w:val="28"/>
        </w:rPr>
        <w:t>_______________________</w:t>
      </w:r>
      <w:r w:rsidRPr="00530EBB">
        <w:rPr>
          <w:rFonts w:ascii="Times New Roman" w:hAnsi="Times New Roman" w:cs="Times New Roman"/>
          <w:sz w:val="28"/>
          <w:szCs w:val="28"/>
        </w:rPr>
        <w:t>,</w:t>
      </w:r>
    </w:p>
    <w:p w:rsidR="00AD60E4" w:rsidRPr="005852AF" w:rsidRDefault="00AD60E4" w:rsidP="00AD60E4">
      <w:pPr>
        <w:pStyle w:val="ConsPlusNonformat"/>
        <w:ind w:firstLine="709"/>
        <w:jc w:val="both"/>
        <w:rPr>
          <w:rFonts w:ascii="Times New Roman" w:hAnsi="Times New Roman" w:cs="Times New Roman"/>
        </w:rPr>
      </w:pPr>
      <w:r w:rsidRPr="005852AF">
        <w:rPr>
          <w:rFonts w:ascii="Times New Roman" w:hAnsi="Times New Roman" w:cs="Times New Roman"/>
        </w:rPr>
        <w:t xml:space="preserve">наименование </w:t>
      </w:r>
      <w:r>
        <w:rPr>
          <w:rFonts w:ascii="Times New Roman" w:hAnsi="Times New Roman" w:cs="Times New Roman"/>
        </w:rPr>
        <w:t>муниципального</w:t>
      </w:r>
      <w:r w:rsidRPr="005852AF">
        <w:rPr>
          <w:rFonts w:ascii="Times New Roman" w:hAnsi="Times New Roman" w:cs="Times New Roman"/>
        </w:rPr>
        <w:t xml:space="preserve"> бюджетного или автономногоучреждения</w:t>
      </w:r>
    </w:p>
    <w:p w:rsidR="00AD60E4" w:rsidRPr="00530EBB" w:rsidRDefault="00AD60E4" w:rsidP="00AD60E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 xml:space="preserve">именуемое        в        дальнейшем       </w:t>
      </w:r>
      <w:r>
        <w:rPr>
          <w:rFonts w:ascii="Times New Roman" w:hAnsi="Times New Roman" w:cs="Times New Roman"/>
          <w:sz w:val="28"/>
          <w:szCs w:val="28"/>
        </w:rPr>
        <w:t>«</w:t>
      </w:r>
      <w:r w:rsidRPr="00530EBB">
        <w:rPr>
          <w:rFonts w:ascii="Times New Roman" w:hAnsi="Times New Roman" w:cs="Times New Roman"/>
          <w:sz w:val="28"/>
          <w:szCs w:val="28"/>
        </w:rPr>
        <w:t>Учреждение</w:t>
      </w:r>
      <w:r>
        <w:rPr>
          <w:rFonts w:ascii="Times New Roman" w:hAnsi="Times New Roman" w:cs="Times New Roman"/>
          <w:sz w:val="28"/>
          <w:szCs w:val="28"/>
        </w:rPr>
        <w:t>»</w:t>
      </w:r>
      <w:r w:rsidRPr="00530EBB">
        <w:rPr>
          <w:rFonts w:ascii="Times New Roman" w:hAnsi="Times New Roman" w:cs="Times New Roman"/>
          <w:sz w:val="28"/>
          <w:szCs w:val="28"/>
        </w:rPr>
        <w:t>,       в       лице</w:t>
      </w:r>
      <w:r>
        <w:rPr>
          <w:rFonts w:ascii="Times New Roman" w:hAnsi="Times New Roman" w:cs="Times New Roman"/>
          <w:sz w:val="28"/>
          <w:szCs w:val="28"/>
        </w:rPr>
        <w:t xml:space="preserve"> ________________________________________________________________,</w:t>
      </w:r>
    </w:p>
    <w:p w:rsidR="00AD60E4" w:rsidRDefault="00AD60E4" w:rsidP="00AD60E4">
      <w:pPr>
        <w:pStyle w:val="ConsPlusNonformat"/>
        <w:jc w:val="center"/>
        <w:rPr>
          <w:rFonts w:ascii="Times New Roman" w:hAnsi="Times New Roman" w:cs="Times New Roman"/>
        </w:rPr>
      </w:pPr>
      <w:r w:rsidRPr="005852AF">
        <w:rPr>
          <w:rFonts w:ascii="Times New Roman" w:hAnsi="Times New Roman" w:cs="Times New Roman"/>
        </w:rPr>
        <w:lastRenderedPageBreak/>
        <w:t>наименование должности руководителя Учреждения или уполномоченногоим лица, фамилия, имя, отчество (при наличии) руководителя Учреждения  или уполномоченного им лица</w:t>
      </w:r>
    </w:p>
    <w:p w:rsidR="00AD60E4" w:rsidRPr="00530EBB" w:rsidRDefault="00AD60E4" w:rsidP="00AD60E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действующего наосновании______________________________________,</w:t>
      </w:r>
    </w:p>
    <w:p w:rsidR="00AD60E4" w:rsidRPr="00530EBB" w:rsidRDefault="00AD60E4" w:rsidP="00AD60E4">
      <w:pPr>
        <w:pStyle w:val="ConsPlusNonformat"/>
        <w:ind w:firstLine="709"/>
        <w:jc w:val="both"/>
        <w:rPr>
          <w:rFonts w:ascii="Times New Roman" w:hAnsi="Times New Roman" w:cs="Times New Roman"/>
          <w:sz w:val="28"/>
          <w:szCs w:val="28"/>
        </w:rPr>
      </w:pPr>
      <w:r w:rsidRPr="001F28E8">
        <w:rPr>
          <w:rFonts w:ascii="Times New Roman" w:hAnsi="Times New Roman" w:cs="Times New Roman"/>
        </w:rPr>
        <w:t>устав Учреждения или иной уполномочивающий документ</w:t>
      </w:r>
    </w:p>
    <w:p w:rsidR="00AD60E4" w:rsidRPr="00530EBB" w:rsidRDefault="00AD60E4" w:rsidP="00AD60E4">
      <w:pPr>
        <w:pStyle w:val="ConsPlusNonformat"/>
        <w:rPr>
          <w:rFonts w:ascii="Times New Roman" w:hAnsi="Times New Roman" w:cs="Times New Roman"/>
          <w:sz w:val="28"/>
          <w:szCs w:val="28"/>
        </w:rPr>
      </w:pPr>
      <w:r w:rsidRPr="00530EBB">
        <w:rPr>
          <w:rFonts w:ascii="Times New Roman" w:hAnsi="Times New Roman" w:cs="Times New Roman"/>
          <w:sz w:val="28"/>
          <w:szCs w:val="28"/>
        </w:rPr>
        <w:t>с  друг</w:t>
      </w:r>
      <w:r>
        <w:rPr>
          <w:rFonts w:ascii="Times New Roman" w:hAnsi="Times New Roman" w:cs="Times New Roman"/>
          <w:sz w:val="28"/>
          <w:szCs w:val="28"/>
        </w:rPr>
        <w:t>ой  стороны,  далее  именуемые «</w:t>
      </w:r>
      <w:r w:rsidRPr="00530EBB">
        <w:rPr>
          <w:rFonts w:ascii="Times New Roman" w:hAnsi="Times New Roman" w:cs="Times New Roman"/>
          <w:sz w:val="28"/>
          <w:szCs w:val="28"/>
        </w:rPr>
        <w:t>Стороны</w:t>
      </w:r>
      <w:r>
        <w:rPr>
          <w:rFonts w:ascii="Times New Roman" w:hAnsi="Times New Roman" w:cs="Times New Roman"/>
          <w:sz w:val="28"/>
          <w:szCs w:val="28"/>
        </w:rPr>
        <w:t>»</w:t>
      </w:r>
      <w:r w:rsidRPr="00530EBB">
        <w:rPr>
          <w:rFonts w:ascii="Times New Roman" w:hAnsi="Times New Roman" w:cs="Times New Roman"/>
          <w:sz w:val="28"/>
          <w:szCs w:val="28"/>
        </w:rPr>
        <w:t>, в соответствии с Бюджетным</w:t>
      </w:r>
      <w:r>
        <w:rPr>
          <w:rFonts w:ascii="Times New Roman" w:hAnsi="Times New Roman" w:cs="Times New Roman"/>
          <w:sz w:val="28"/>
          <w:szCs w:val="28"/>
        </w:rPr>
        <w:t xml:space="preserve"> кодексом </w:t>
      </w:r>
      <w:r w:rsidRPr="00530EBB">
        <w:rPr>
          <w:rFonts w:ascii="Times New Roman" w:hAnsi="Times New Roman" w:cs="Times New Roman"/>
          <w:sz w:val="28"/>
          <w:szCs w:val="28"/>
        </w:rPr>
        <w:t xml:space="preserve">Российской </w:t>
      </w:r>
      <w:r>
        <w:rPr>
          <w:rFonts w:ascii="Times New Roman" w:hAnsi="Times New Roman" w:cs="Times New Roman"/>
          <w:sz w:val="28"/>
          <w:szCs w:val="28"/>
        </w:rPr>
        <w:t>Федерации,_____________________________________________</w:t>
      </w:r>
      <w:r w:rsidRPr="00530EBB">
        <w:rPr>
          <w:rFonts w:ascii="Times New Roman" w:hAnsi="Times New Roman" w:cs="Times New Roman"/>
          <w:sz w:val="28"/>
          <w:szCs w:val="28"/>
        </w:rPr>
        <w:t>_____________________,</w:t>
      </w:r>
    </w:p>
    <w:p w:rsidR="00AD60E4" w:rsidRPr="00530EBB" w:rsidRDefault="00AD60E4" w:rsidP="00AD60E4">
      <w:pPr>
        <w:pStyle w:val="ConsPlusNonformat"/>
        <w:jc w:val="center"/>
        <w:rPr>
          <w:rFonts w:ascii="Times New Roman" w:hAnsi="Times New Roman" w:cs="Times New Roman"/>
          <w:sz w:val="28"/>
          <w:szCs w:val="28"/>
        </w:rPr>
      </w:pPr>
      <w:r w:rsidRPr="007E765B">
        <w:rPr>
          <w:rFonts w:ascii="Times New Roman" w:hAnsi="Times New Roman" w:cs="Times New Roman"/>
        </w:rPr>
        <w:t xml:space="preserve">наименование порядка (правил) предоставления из </w:t>
      </w:r>
      <w:r>
        <w:rPr>
          <w:rFonts w:ascii="Times New Roman" w:hAnsi="Times New Roman" w:cs="Times New Roman"/>
        </w:rPr>
        <w:t>район</w:t>
      </w:r>
      <w:r w:rsidRPr="007E765B">
        <w:rPr>
          <w:rFonts w:ascii="Times New Roman" w:hAnsi="Times New Roman" w:cs="Times New Roman"/>
        </w:rPr>
        <w:t>ного бюджетасубсидии в соответствии с  пункт</w:t>
      </w:r>
      <w:r>
        <w:rPr>
          <w:rFonts w:ascii="Times New Roman" w:hAnsi="Times New Roman" w:cs="Times New Roman"/>
        </w:rPr>
        <w:t>ом 2</w:t>
      </w:r>
      <w:r w:rsidRPr="007E765B">
        <w:rPr>
          <w:rFonts w:ascii="Times New Roman" w:hAnsi="Times New Roman" w:cs="Times New Roman"/>
        </w:rPr>
        <w:t xml:space="preserve"> статьи 78</w:t>
      </w:r>
      <w:r>
        <w:rPr>
          <w:rFonts w:ascii="Times New Roman" w:hAnsi="Times New Roman" w:cs="Times New Roman"/>
        </w:rPr>
        <w:t xml:space="preserve">.2 </w:t>
      </w:r>
      <w:r w:rsidRPr="007E765B">
        <w:rPr>
          <w:rFonts w:ascii="Times New Roman" w:hAnsi="Times New Roman" w:cs="Times New Roman"/>
        </w:rPr>
        <w:t>Бюджетного кодекса Российской Федерации</w:t>
      </w:r>
    </w:p>
    <w:p w:rsidR="00AD60E4" w:rsidRPr="00530EBB" w:rsidRDefault="00AD60E4" w:rsidP="00AD60E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 xml:space="preserve">утвержденным(ми)    постановлением   </w:t>
      </w:r>
      <w:r>
        <w:rPr>
          <w:rFonts w:ascii="Times New Roman" w:hAnsi="Times New Roman" w:cs="Times New Roman"/>
          <w:sz w:val="28"/>
          <w:szCs w:val="28"/>
        </w:rPr>
        <w:t>администрации Тербунского муниципального района</w:t>
      </w:r>
      <w:r w:rsidRPr="00530EBB">
        <w:rPr>
          <w:rFonts w:ascii="Times New Roman" w:hAnsi="Times New Roman" w:cs="Times New Roman"/>
          <w:sz w:val="28"/>
          <w:szCs w:val="28"/>
        </w:rPr>
        <w:t>,  регулирующим</w:t>
      </w:r>
      <w:r>
        <w:rPr>
          <w:rFonts w:ascii="Times New Roman" w:hAnsi="Times New Roman" w:cs="Times New Roman"/>
          <w:sz w:val="28"/>
          <w:szCs w:val="28"/>
        </w:rPr>
        <w:t>(ми)</w:t>
      </w:r>
      <w:r w:rsidRPr="00530EBB">
        <w:rPr>
          <w:rFonts w:ascii="Times New Roman" w:hAnsi="Times New Roman" w:cs="Times New Roman"/>
          <w:sz w:val="28"/>
          <w:szCs w:val="28"/>
        </w:rPr>
        <w:t xml:space="preserve">  порядок  предоставления  субсидии в соответствии с</w:t>
      </w:r>
      <w:r>
        <w:rPr>
          <w:rFonts w:ascii="Times New Roman" w:hAnsi="Times New Roman" w:cs="Times New Roman"/>
          <w:sz w:val="28"/>
          <w:szCs w:val="28"/>
        </w:rPr>
        <w:t xml:space="preserve">о </w:t>
      </w:r>
      <w:r w:rsidRPr="007E765B">
        <w:rPr>
          <w:rFonts w:ascii="Times New Roman" w:hAnsi="Times New Roman" w:cs="Times New Roman"/>
          <w:sz w:val="28"/>
          <w:szCs w:val="28"/>
        </w:rPr>
        <w:t>стать</w:t>
      </w:r>
      <w:r>
        <w:rPr>
          <w:rFonts w:ascii="Times New Roman" w:hAnsi="Times New Roman" w:cs="Times New Roman"/>
          <w:sz w:val="28"/>
          <w:szCs w:val="28"/>
        </w:rPr>
        <w:t>ей</w:t>
      </w:r>
      <w:r w:rsidRPr="007E765B">
        <w:rPr>
          <w:rFonts w:ascii="Times New Roman" w:hAnsi="Times New Roman" w:cs="Times New Roman"/>
          <w:sz w:val="28"/>
          <w:szCs w:val="28"/>
        </w:rPr>
        <w:t xml:space="preserve"> 78</w:t>
      </w:r>
      <w:r>
        <w:rPr>
          <w:rFonts w:ascii="Times New Roman" w:hAnsi="Times New Roman" w:cs="Times New Roman"/>
          <w:sz w:val="28"/>
          <w:szCs w:val="28"/>
        </w:rPr>
        <w:t>.2</w:t>
      </w:r>
      <w:r w:rsidRPr="00530EBB">
        <w:rPr>
          <w:rFonts w:ascii="Times New Roman" w:hAnsi="Times New Roman" w:cs="Times New Roman"/>
          <w:sz w:val="28"/>
          <w:szCs w:val="28"/>
        </w:rPr>
        <w:t xml:space="preserve">  Бюджетного  кодекса  РоссийскойФедерации,  от  </w:t>
      </w:r>
      <w:r>
        <w:rPr>
          <w:rFonts w:ascii="Times New Roman" w:hAnsi="Times New Roman" w:cs="Times New Roman"/>
          <w:sz w:val="28"/>
          <w:szCs w:val="28"/>
        </w:rPr>
        <w:t>«</w:t>
      </w:r>
      <w:r w:rsidRPr="00530EBB">
        <w:rPr>
          <w:rFonts w:ascii="Times New Roman" w:hAnsi="Times New Roman" w:cs="Times New Roman"/>
          <w:sz w:val="28"/>
          <w:szCs w:val="28"/>
        </w:rPr>
        <w:t>__</w:t>
      </w:r>
      <w:r>
        <w:rPr>
          <w:rFonts w:ascii="Times New Roman" w:hAnsi="Times New Roman" w:cs="Times New Roman"/>
          <w:sz w:val="28"/>
          <w:szCs w:val="28"/>
        </w:rPr>
        <w:t>»  _</w:t>
      </w:r>
      <w:r w:rsidRPr="00530EBB">
        <w:rPr>
          <w:rFonts w:ascii="Times New Roman" w:hAnsi="Times New Roman" w:cs="Times New Roman"/>
          <w:sz w:val="28"/>
          <w:szCs w:val="28"/>
        </w:rPr>
        <w:t xml:space="preserve">_____  20__  г. </w:t>
      </w:r>
      <w:r>
        <w:rPr>
          <w:rFonts w:ascii="Times New Roman" w:hAnsi="Times New Roman" w:cs="Times New Roman"/>
          <w:sz w:val="28"/>
          <w:szCs w:val="28"/>
        </w:rPr>
        <w:t>№ ____________ (далее - с</w:t>
      </w:r>
      <w:r w:rsidRPr="00530EBB">
        <w:rPr>
          <w:rFonts w:ascii="Times New Roman" w:hAnsi="Times New Roman" w:cs="Times New Roman"/>
          <w:sz w:val="28"/>
          <w:szCs w:val="28"/>
        </w:rPr>
        <w:t>убсидия,Правила   предоставления   субсидии),   заключили  настоящее  Соглашение  онижеследующем.</w:t>
      </w:r>
    </w:p>
    <w:p w:rsidR="00AD60E4" w:rsidRPr="006202CF" w:rsidRDefault="00AD60E4" w:rsidP="00AD60E4">
      <w:pPr>
        <w:pStyle w:val="ConsPlusNonformat"/>
        <w:jc w:val="both"/>
        <w:rPr>
          <w:rFonts w:ascii="Times New Roman" w:hAnsi="Times New Roman" w:cs="Times New Roman"/>
          <w:sz w:val="28"/>
          <w:szCs w:val="28"/>
        </w:rPr>
      </w:pPr>
      <w:r w:rsidRPr="006202CF">
        <w:rPr>
          <w:rFonts w:ascii="Times New Roman" w:hAnsi="Times New Roman" w:cs="Times New Roman"/>
          <w:sz w:val="28"/>
          <w:szCs w:val="28"/>
        </w:rPr>
        <w:t>заключили  настоящее Дополнительное соглашение N ___________ к Соглашению опредоставлении   бюджета</w:t>
      </w:r>
      <w:r>
        <w:rPr>
          <w:rFonts w:ascii="Times New Roman" w:hAnsi="Times New Roman" w:cs="Times New Roman"/>
          <w:sz w:val="28"/>
          <w:szCs w:val="28"/>
        </w:rPr>
        <w:t xml:space="preserve"> районамуниципальному </w:t>
      </w:r>
      <w:r w:rsidRPr="006202CF">
        <w:rPr>
          <w:rFonts w:ascii="Times New Roman" w:hAnsi="Times New Roman" w:cs="Times New Roman"/>
          <w:sz w:val="28"/>
          <w:szCs w:val="28"/>
        </w:rPr>
        <w:t>бюджетному  или   автономномуучреждению</w:t>
      </w:r>
      <w:r>
        <w:rPr>
          <w:rFonts w:ascii="Times New Roman" w:hAnsi="Times New Roman" w:cs="Times New Roman"/>
          <w:sz w:val="28"/>
          <w:szCs w:val="28"/>
        </w:rPr>
        <w:t xml:space="preserve">, </w:t>
      </w:r>
      <w:r w:rsidRPr="006202CF">
        <w:rPr>
          <w:rFonts w:ascii="Times New Roman" w:hAnsi="Times New Roman" w:cs="Times New Roman"/>
          <w:sz w:val="28"/>
          <w:szCs w:val="28"/>
        </w:rPr>
        <w:t xml:space="preserve">  казенному</w:t>
      </w:r>
      <w:r w:rsidR="005E1474">
        <w:rPr>
          <w:rFonts w:ascii="Times New Roman" w:hAnsi="Times New Roman" w:cs="Times New Roman"/>
          <w:sz w:val="28"/>
          <w:szCs w:val="28"/>
        </w:rPr>
        <w:t xml:space="preserve"> учреждению</w:t>
      </w:r>
      <w:r w:rsidRPr="006202CF">
        <w:rPr>
          <w:rFonts w:ascii="Times New Roman" w:hAnsi="Times New Roman" w:cs="Times New Roman"/>
          <w:sz w:val="28"/>
          <w:szCs w:val="28"/>
        </w:rPr>
        <w:t>,  субсидии на осуществление капитальных вложений в объекты</w:t>
      </w:r>
    </w:p>
    <w:p w:rsidR="00AD60E4" w:rsidRPr="006202CF" w:rsidRDefault="00AD60E4" w:rsidP="00AD60E4">
      <w:pPr>
        <w:pStyle w:val="ConsPlusNonformat"/>
        <w:jc w:val="both"/>
        <w:rPr>
          <w:rFonts w:ascii="Times New Roman" w:hAnsi="Times New Roman" w:cs="Times New Roman"/>
          <w:sz w:val="28"/>
          <w:szCs w:val="28"/>
        </w:rPr>
      </w:pPr>
      <w:r>
        <w:rPr>
          <w:rFonts w:ascii="Times New Roman" w:hAnsi="Times New Roman" w:cs="Times New Roman"/>
          <w:sz w:val="28"/>
          <w:szCs w:val="28"/>
        </w:rPr>
        <w:t>капитального   строительства   муниципальной</w:t>
      </w:r>
      <w:r w:rsidRPr="006202CF">
        <w:rPr>
          <w:rFonts w:ascii="Times New Roman" w:hAnsi="Times New Roman" w:cs="Times New Roman"/>
          <w:sz w:val="28"/>
          <w:szCs w:val="28"/>
        </w:rPr>
        <w:t xml:space="preserve">   собственности   </w:t>
      </w:r>
    </w:p>
    <w:p w:rsidR="00AD60E4" w:rsidRPr="006202CF" w:rsidRDefault="00AD60E4" w:rsidP="00AD60E4">
      <w:pPr>
        <w:pStyle w:val="ConsPlusNonformat"/>
        <w:jc w:val="both"/>
        <w:rPr>
          <w:rFonts w:ascii="Times New Roman" w:hAnsi="Times New Roman" w:cs="Times New Roman"/>
          <w:sz w:val="28"/>
          <w:szCs w:val="28"/>
        </w:rPr>
      </w:pPr>
      <w:r w:rsidRPr="006202CF">
        <w:rPr>
          <w:rFonts w:ascii="Times New Roman" w:hAnsi="Times New Roman" w:cs="Times New Roman"/>
          <w:sz w:val="28"/>
          <w:szCs w:val="28"/>
        </w:rPr>
        <w:t xml:space="preserve">и  приобретение объектов недвижимого имущества в </w:t>
      </w:r>
      <w:r>
        <w:rPr>
          <w:rFonts w:ascii="Times New Roman" w:hAnsi="Times New Roman" w:cs="Times New Roman"/>
          <w:sz w:val="28"/>
          <w:szCs w:val="28"/>
        </w:rPr>
        <w:t>муниципальную</w:t>
      </w:r>
    </w:p>
    <w:p w:rsidR="00AD60E4" w:rsidRPr="006202CF" w:rsidRDefault="00AD60E4" w:rsidP="00AD60E4">
      <w:pPr>
        <w:pStyle w:val="ConsPlusNonformat"/>
        <w:jc w:val="both"/>
        <w:rPr>
          <w:rFonts w:ascii="Times New Roman" w:hAnsi="Times New Roman" w:cs="Times New Roman"/>
          <w:sz w:val="28"/>
          <w:szCs w:val="28"/>
        </w:rPr>
      </w:pPr>
      <w:r w:rsidRPr="006202CF">
        <w:rPr>
          <w:rFonts w:ascii="Times New Roman" w:hAnsi="Times New Roman" w:cs="Times New Roman"/>
          <w:sz w:val="28"/>
          <w:szCs w:val="28"/>
        </w:rPr>
        <w:t>собственность  от "__" _____________ N _______ (далее -Соглашение) о нижеследующем.</w:t>
      </w:r>
    </w:p>
    <w:p w:rsidR="00AD60E4" w:rsidRPr="006202CF" w:rsidRDefault="00AD60E4" w:rsidP="00AD60E4">
      <w:pPr>
        <w:pStyle w:val="ConsPlusNormal"/>
        <w:ind w:firstLine="540"/>
        <w:jc w:val="both"/>
        <w:rPr>
          <w:rFonts w:ascii="Times New Roman" w:hAnsi="Times New Roman" w:cs="Times New Roman"/>
          <w:sz w:val="28"/>
          <w:szCs w:val="28"/>
        </w:rPr>
      </w:pPr>
      <w:r w:rsidRPr="006202CF">
        <w:rPr>
          <w:rFonts w:ascii="Times New Roman" w:hAnsi="Times New Roman" w:cs="Times New Roman"/>
          <w:sz w:val="28"/>
          <w:szCs w:val="28"/>
        </w:rPr>
        <w:t xml:space="preserve">1. Внести в Соглашение следующие изменения </w:t>
      </w:r>
      <w:hyperlink w:anchor="P1768" w:history="1">
        <w:r w:rsidRPr="006202CF">
          <w:rPr>
            <w:rFonts w:ascii="Times New Roman" w:hAnsi="Times New Roman" w:cs="Times New Roman"/>
            <w:sz w:val="28"/>
            <w:szCs w:val="28"/>
          </w:rPr>
          <w:t>&lt;2&gt;</w:t>
        </w:r>
      </w:hyperlink>
      <w:r w:rsidRPr="006202CF">
        <w:rPr>
          <w:rFonts w:ascii="Times New Roman" w:hAnsi="Times New Roman" w:cs="Times New Roman"/>
          <w:sz w:val="28"/>
          <w:szCs w:val="28"/>
        </w:rPr>
        <w:t>:</w:t>
      </w:r>
    </w:p>
    <w:p w:rsidR="00AD60E4" w:rsidRPr="006202CF" w:rsidRDefault="00AD60E4" w:rsidP="00AD60E4">
      <w:pPr>
        <w:pStyle w:val="ConsPlusNormal"/>
        <w:spacing w:before="220"/>
        <w:ind w:firstLine="540"/>
        <w:jc w:val="both"/>
        <w:rPr>
          <w:rFonts w:ascii="Times New Roman" w:hAnsi="Times New Roman" w:cs="Times New Roman"/>
          <w:sz w:val="28"/>
          <w:szCs w:val="28"/>
        </w:rPr>
      </w:pPr>
      <w:r w:rsidRPr="006202CF">
        <w:rPr>
          <w:rFonts w:ascii="Times New Roman" w:hAnsi="Times New Roman" w:cs="Times New Roman"/>
          <w:sz w:val="28"/>
          <w:szCs w:val="28"/>
        </w:rPr>
        <w:t xml:space="preserve">1.1. в </w:t>
      </w:r>
      <w:hyperlink w:anchor="P44" w:history="1">
        <w:r w:rsidRPr="006202CF">
          <w:rPr>
            <w:rFonts w:ascii="Times New Roman" w:hAnsi="Times New Roman" w:cs="Times New Roman"/>
            <w:sz w:val="28"/>
            <w:szCs w:val="28"/>
          </w:rPr>
          <w:t>преамбуле</w:t>
        </w:r>
      </w:hyperlink>
      <w:hyperlink w:anchor="P1769" w:history="1">
        <w:r w:rsidRPr="006202CF">
          <w:rPr>
            <w:rFonts w:ascii="Times New Roman" w:hAnsi="Times New Roman" w:cs="Times New Roman"/>
            <w:sz w:val="28"/>
            <w:szCs w:val="28"/>
          </w:rPr>
          <w:t>&lt;3&gt;</w:t>
        </w:r>
      </w:hyperlink>
      <w:r w:rsidRPr="006202CF">
        <w:rPr>
          <w:rFonts w:ascii="Times New Roman" w:hAnsi="Times New Roman" w:cs="Times New Roman"/>
          <w:sz w:val="28"/>
          <w:szCs w:val="28"/>
        </w:rPr>
        <w:t>:</w:t>
      </w:r>
    </w:p>
    <w:p w:rsidR="00AD60E4" w:rsidRPr="006202CF" w:rsidRDefault="00AD60E4" w:rsidP="00AD60E4">
      <w:pPr>
        <w:pStyle w:val="ConsPlusNormal"/>
        <w:spacing w:before="220"/>
        <w:ind w:firstLine="540"/>
        <w:jc w:val="both"/>
        <w:rPr>
          <w:rFonts w:ascii="Times New Roman" w:hAnsi="Times New Roman" w:cs="Times New Roman"/>
          <w:sz w:val="28"/>
          <w:szCs w:val="28"/>
        </w:rPr>
      </w:pPr>
      <w:r w:rsidRPr="006202CF">
        <w:rPr>
          <w:rFonts w:ascii="Times New Roman" w:hAnsi="Times New Roman" w:cs="Times New Roman"/>
          <w:sz w:val="28"/>
          <w:szCs w:val="28"/>
        </w:rPr>
        <w:t>1.1.1. слова "______________________" заменить словами "______________________".</w:t>
      </w:r>
    </w:p>
    <w:p w:rsidR="00AD60E4" w:rsidRPr="006202CF" w:rsidRDefault="00AD60E4" w:rsidP="00AD60E4">
      <w:pPr>
        <w:pStyle w:val="ConsPlusNormal"/>
        <w:spacing w:before="220"/>
        <w:ind w:firstLine="540"/>
        <w:jc w:val="both"/>
        <w:rPr>
          <w:rFonts w:ascii="Times New Roman" w:hAnsi="Times New Roman" w:cs="Times New Roman"/>
          <w:sz w:val="28"/>
          <w:szCs w:val="28"/>
        </w:rPr>
      </w:pPr>
      <w:r w:rsidRPr="006202CF">
        <w:rPr>
          <w:rFonts w:ascii="Times New Roman" w:hAnsi="Times New Roman" w:cs="Times New Roman"/>
          <w:sz w:val="28"/>
          <w:szCs w:val="28"/>
        </w:rPr>
        <w:t xml:space="preserve">1.2. В </w:t>
      </w:r>
      <w:hyperlink w:anchor="P126" w:history="1">
        <w:r w:rsidRPr="006202CF">
          <w:rPr>
            <w:rFonts w:ascii="Times New Roman" w:hAnsi="Times New Roman" w:cs="Times New Roman"/>
            <w:sz w:val="28"/>
            <w:szCs w:val="28"/>
          </w:rPr>
          <w:t>разделе I</w:t>
        </w:r>
      </w:hyperlink>
      <w:r w:rsidRPr="006202CF">
        <w:rPr>
          <w:rFonts w:ascii="Times New Roman" w:hAnsi="Times New Roman" w:cs="Times New Roman"/>
          <w:sz w:val="28"/>
          <w:szCs w:val="28"/>
        </w:rPr>
        <w:t xml:space="preserve"> "Предмет соглашения":</w:t>
      </w:r>
    </w:p>
    <w:p w:rsidR="00AD60E4" w:rsidRPr="006202CF" w:rsidRDefault="00AD60E4" w:rsidP="00AD60E4">
      <w:pPr>
        <w:pStyle w:val="ConsPlusNormal"/>
        <w:spacing w:before="220"/>
        <w:ind w:firstLine="540"/>
        <w:jc w:val="both"/>
        <w:rPr>
          <w:rFonts w:ascii="Times New Roman" w:hAnsi="Times New Roman" w:cs="Times New Roman"/>
          <w:sz w:val="28"/>
          <w:szCs w:val="28"/>
        </w:rPr>
      </w:pPr>
      <w:r w:rsidRPr="006202CF">
        <w:rPr>
          <w:rFonts w:ascii="Times New Roman" w:hAnsi="Times New Roman" w:cs="Times New Roman"/>
          <w:sz w:val="28"/>
          <w:szCs w:val="28"/>
        </w:rPr>
        <w:t xml:space="preserve">1.2.1. в </w:t>
      </w:r>
      <w:hyperlink w:anchor="P128" w:history="1">
        <w:r w:rsidRPr="006202CF">
          <w:rPr>
            <w:rFonts w:ascii="Times New Roman" w:hAnsi="Times New Roman" w:cs="Times New Roman"/>
            <w:sz w:val="28"/>
            <w:szCs w:val="28"/>
          </w:rPr>
          <w:t>пункте 1.1</w:t>
        </w:r>
      </w:hyperlink>
      <w:r w:rsidRPr="006202CF">
        <w:rPr>
          <w:rFonts w:ascii="Times New Roman" w:hAnsi="Times New Roman" w:cs="Times New Roman"/>
          <w:sz w:val="28"/>
          <w:szCs w:val="28"/>
        </w:rPr>
        <w:t xml:space="preserve"> слова "в 20__ году/20__ - 20__ годах" заменить словами "в 20__ году/20__ - 20__ годах";</w:t>
      </w:r>
    </w:p>
    <w:p w:rsidR="00AD60E4" w:rsidRPr="006202CF" w:rsidRDefault="00AD60E4" w:rsidP="00AD60E4">
      <w:pPr>
        <w:pStyle w:val="ConsPlusNonformat"/>
        <w:spacing w:before="200"/>
        <w:jc w:val="both"/>
        <w:rPr>
          <w:rFonts w:ascii="Times New Roman" w:hAnsi="Times New Roman" w:cs="Times New Roman"/>
          <w:sz w:val="28"/>
          <w:szCs w:val="28"/>
        </w:rPr>
      </w:pPr>
      <w:r w:rsidRPr="006202CF">
        <w:rPr>
          <w:rFonts w:ascii="Times New Roman" w:hAnsi="Times New Roman" w:cs="Times New Roman"/>
          <w:sz w:val="28"/>
          <w:szCs w:val="28"/>
        </w:rPr>
        <w:t xml:space="preserve">    1.2.2. в </w:t>
      </w:r>
      <w:hyperlink w:anchor="P133" w:history="1">
        <w:r w:rsidRPr="006202CF">
          <w:rPr>
            <w:rFonts w:ascii="Times New Roman" w:hAnsi="Times New Roman" w:cs="Times New Roman"/>
            <w:sz w:val="28"/>
            <w:szCs w:val="28"/>
          </w:rPr>
          <w:t>пункте 1.1.3</w:t>
        </w:r>
      </w:hyperlink>
      <w:r w:rsidRPr="006202CF">
        <w:rPr>
          <w:rFonts w:ascii="Times New Roman" w:hAnsi="Times New Roman" w:cs="Times New Roman"/>
          <w:sz w:val="28"/>
          <w:szCs w:val="28"/>
        </w:rPr>
        <w:t xml:space="preserve">  слова "________________________________________"</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(наименование </w:t>
      </w:r>
      <w:r>
        <w:rPr>
          <w:rFonts w:ascii="Times New Roman" w:hAnsi="Times New Roman" w:cs="Times New Roman"/>
        </w:rPr>
        <w:t>субсидии</w:t>
      </w:r>
      <w:r w:rsidRPr="00DB3911">
        <w:rPr>
          <w:rFonts w:ascii="Times New Roman" w:hAnsi="Times New Roman" w:cs="Times New Roman"/>
        </w:rPr>
        <w:t>)</w:t>
      </w:r>
    </w:p>
    <w:p w:rsidR="00AD60E4" w:rsidRPr="00DB3911" w:rsidRDefault="00AD60E4" w:rsidP="00AD60E4">
      <w:pPr>
        <w:pStyle w:val="ConsPlusNonformat"/>
        <w:jc w:val="both"/>
        <w:rPr>
          <w:rFonts w:ascii="Times New Roman" w:hAnsi="Times New Roman" w:cs="Times New Roman"/>
        </w:rPr>
      </w:pPr>
      <w:r w:rsidRPr="006202CF">
        <w:rPr>
          <w:rFonts w:ascii="Times New Roman" w:hAnsi="Times New Roman" w:cs="Times New Roman"/>
          <w:sz w:val="28"/>
          <w:szCs w:val="28"/>
        </w:rPr>
        <w:t>заменить словами</w:t>
      </w:r>
      <w:r w:rsidRPr="00DB3911">
        <w:rPr>
          <w:rFonts w:ascii="Times New Roman" w:hAnsi="Times New Roman" w:cs="Times New Roman"/>
        </w:rPr>
        <w:t xml:space="preserve"> "_______________________________________";</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(наименование </w:t>
      </w:r>
      <w:r>
        <w:rPr>
          <w:rFonts w:ascii="Times New Roman" w:hAnsi="Times New Roman" w:cs="Times New Roman"/>
        </w:rPr>
        <w:t>субсидии</w:t>
      </w:r>
      <w:r w:rsidRPr="00DB3911">
        <w:rPr>
          <w:rFonts w:ascii="Times New Roman" w:hAnsi="Times New Roman" w:cs="Times New Roman"/>
        </w:rPr>
        <w:t>)</w:t>
      </w:r>
    </w:p>
    <w:p w:rsidR="00AD60E4" w:rsidRPr="006202CF" w:rsidRDefault="00AD60E4" w:rsidP="00AD60E4">
      <w:pPr>
        <w:pStyle w:val="ConsPlusNormal"/>
        <w:ind w:firstLine="540"/>
        <w:jc w:val="both"/>
        <w:rPr>
          <w:rFonts w:ascii="Times New Roman" w:hAnsi="Times New Roman" w:cs="Times New Roman"/>
          <w:sz w:val="28"/>
          <w:szCs w:val="28"/>
        </w:rPr>
      </w:pPr>
      <w:r w:rsidRPr="006202CF">
        <w:rPr>
          <w:rFonts w:ascii="Times New Roman" w:hAnsi="Times New Roman" w:cs="Times New Roman"/>
          <w:sz w:val="28"/>
          <w:szCs w:val="28"/>
        </w:rPr>
        <w:t xml:space="preserve">1.3. в </w:t>
      </w:r>
      <w:hyperlink w:anchor="P138" w:history="1">
        <w:r w:rsidRPr="006202CF">
          <w:rPr>
            <w:rFonts w:ascii="Times New Roman" w:hAnsi="Times New Roman" w:cs="Times New Roman"/>
            <w:sz w:val="28"/>
            <w:szCs w:val="28"/>
          </w:rPr>
          <w:t>разделе II</w:t>
        </w:r>
      </w:hyperlink>
      <w:r w:rsidRPr="006202CF">
        <w:rPr>
          <w:rFonts w:ascii="Times New Roman" w:hAnsi="Times New Roman" w:cs="Times New Roman"/>
          <w:sz w:val="28"/>
          <w:szCs w:val="28"/>
        </w:rPr>
        <w:t xml:space="preserve"> "Финансовое обеспечение предоставления Субсидии":</w:t>
      </w:r>
    </w:p>
    <w:p w:rsidR="00AD60E4" w:rsidRPr="00DB3911" w:rsidRDefault="00AD60E4" w:rsidP="00AD60E4">
      <w:pPr>
        <w:pStyle w:val="ConsPlusNonformat"/>
        <w:spacing w:before="200"/>
        <w:jc w:val="both"/>
        <w:rPr>
          <w:rFonts w:ascii="Times New Roman" w:hAnsi="Times New Roman" w:cs="Times New Roman"/>
        </w:rPr>
      </w:pPr>
      <w:r w:rsidRPr="00DB3911">
        <w:rPr>
          <w:rFonts w:ascii="Times New Roman" w:hAnsi="Times New Roman" w:cs="Times New Roman"/>
        </w:rPr>
        <w:t xml:space="preserve">    1</w:t>
      </w:r>
      <w:r w:rsidRPr="006202CF">
        <w:rPr>
          <w:rFonts w:ascii="Times New Roman" w:hAnsi="Times New Roman" w:cs="Times New Roman"/>
          <w:sz w:val="28"/>
          <w:szCs w:val="28"/>
        </w:rPr>
        <w:t xml:space="preserve">.3.1. в </w:t>
      </w:r>
      <w:hyperlink w:anchor="P140" w:history="1">
        <w:r w:rsidRPr="006202CF">
          <w:rPr>
            <w:rFonts w:ascii="Times New Roman" w:hAnsi="Times New Roman" w:cs="Times New Roman"/>
            <w:sz w:val="28"/>
            <w:szCs w:val="28"/>
          </w:rPr>
          <w:t>пункте 2.1</w:t>
        </w:r>
      </w:hyperlink>
      <w:r w:rsidRPr="006202CF">
        <w:rPr>
          <w:rFonts w:ascii="Times New Roman" w:hAnsi="Times New Roman" w:cs="Times New Roman"/>
          <w:sz w:val="28"/>
          <w:szCs w:val="28"/>
        </w:rPr>
        <w:t xml:space="preserve"> слова "в общем размере</w:t>
      </w:r>
      <w:r w:rsidRPr="00DB3911">
        <w:rPr>
          <w:rFonts w:ascii="Times New Roman" w:hAnsi="Times New Roman" w:cs="Times New Roman"/>
        </w:rPr>
        <w:t xml:space="preserve"> ____________________________</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(______________________________________) рублей __ копеек" заменить словами</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(сумма прописью)</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"________________ (_________________) рублей __ копеек" </w:t>
      </w:r>
      <w:hyperlink w:anchor="P1770" w:history="1">
        <w:r w:rsidRPr="00DB3911">
          <w:rPr>
            <w:rFonts w:ascii="Times New Roman" w:hAnsi="Times New Roman" w:cs="Times New Roman"/>
          </w:rPr>
          <w:t>&lt;4&gt;</w:t>
        </w:r>
      </w:hyperlink>
      <w:r w:rsidRPr="00DB3911">
        <w:rPr>
          <w:rFonts w:ascii="Times New Roman" w:hAnsi="Times New Roman" w:cs="Times New Roman"/>
        </w:rPr>
        <w:t>;</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(сумма цифрами)  (сумма прописью)</w:t>
      </w:r>
    </w:p>
    <w:p w:rsidR="00AD60E4" w:rsidRPr="006202CF" w:rsidRDefault="00AD60E4" w:rsidP="00AD60E4">
      <w:pPr>
        <w:pStyle w:val="ConsPlusNormal"/>
        <w:ind w:firstLine="540"/>
        <w:jc w:val="both"/>
        <w:rPr>
          <w:rFonts w:ascii="Times New Roman" w:hAnsi="Times New Roman" w:cs="Times New Roman"/>
          <w:sz w:val="28"/>
          <w:szCs w:val="28"/>
        </w:rPr>
      </w:pPr>
      <w:r w:rsidRPr="006202CF">
        <w:rPr>
          <w:rFonts w:ascii="Times New Roman" w:hAnsi="Times New Roman" w:cs="Times New Roman"/>
          <w:sz w:val="28"/>
          <w:szCs w:val="28"/>
        </w:rPr>
        <w:t xml:space="preserve">1.3.2. </w:t>
      </w:r>
      <w:hyperlink w:anchor="P145" w:history="1">
        <w:r w:rsidRPr="006202CF">
          <w:rPr>
            <w:rFonts w:ascii="Times New Roman" w:hAnsi="Times New Roman" w:cs="Times New Roman"/>
            <w:sz w:val="28"/>
            <w:szCs w:val="28"/>
          </w:rPr>
          <w:t>пункт 2.1.1</w:t>
        </w:r>
      </w:hyperlink>
      <w:r w:rsidRPr="006202CF">
        <w:rPr>
          <w:rFonts w:ascii="Times New Roman" w:hAnsi="Times New Roman" w:cs="Times New Roman"/>
          <w:sz w:val="28"/>
          <w:szCs w:val="28"/>
        </w:rPr>
        <w:t xml:space="preserve"> изложить в следующей редакции: "2.1.1. _________________";</w:t>
      </w:r>
    </w:p>
    <w:p w:rsidR="00AD60E4" w:rsidRPr="006202CF" w:rsidRDefault="00AD60E4" w:rsidP="00AD60E4">
      <w:pPr>
        <w:pStyle w:val="ConsPlusNormal"/>
        <w:spacing w:before="220"/>
        <w:ind w:firstLine="540"/>
        <w:jc w:val="both"/>
        <w:rPr>
          <w:rFonts w:ascii="Times New Roman" w:hAnsi="Times New Roman" w:cs="Times New Roman"/>
          <w:sz w:val="28"/>
          <w:szCs w:val="28"/>
        </w:rPr>
      </w:pPr>
      <w:r w:rsidRPr="006202CF">
        <w:rPr>
          <w:rFonts w:ascii="Times New Roman" w:hAnsi="Times New Roman" w:cs="Times New Roman"/>
          <w:sz w:val="28"/>
          <w:szCs w:val="28"/>
        </w:rPr>
        <w:t xml:space="preserve">1.3.3. </w:t>
      </w:r>
      <w:hyperlink w:anchor="P162" w:history="1">
        <w:r w:rsidRPr="006202CF">
          <w:rPr>
            <w:rFonts w:ascii="Times New Roman" w:hAnsi="Times New Roman" w:cs="Times New Roman"/>
            <w:sz w:val="28"/>
            <w:szCs w:val="28"/>
          </w:rPr>
          <w:t>пункт 2.1.2</w:t>
        </w:r>
      </w:hyperlink>
      <w:r w:rsidRPr="006202CF">
        <w:rPr>
          <w:rFonts w:ascii="Times New Roman" w:hAnsi="Times New Roman" w:cs="Times New Roman"/>
          <w:sz w:val="28"/>
          <w:szCs w:val="28"/>
        </w:rPr>
        <w:t xml:space="preserve"> изложить в следующей редакции: "2.1.2. </w:t>
      </w:r>
      <w:r w:rsidRPr="006202CF">
        <w:rPr>
          <w:rFonts w:ascii="Times New Roman" w:hAnsi="Times New Roman" w:cs="Times New Roman"/>
          <w:sz w:val="28"/>
          <w:szCs w:val="28"/>
        </w:rPr>
        <w:lastRenderedPageBreak/>
        <w:t>_________________";</w:t>
      </w:r>
    </w:p>
    <w:p w:rsidR="00AD60E4" w:rsidRDefault="00AD60E4" w:rsidP="00AD60E4">
      <w:pPr>
        <w:pStyle w:val="ConsPlusNonformat"/>
        <w:spacing w:before="200"/>
        <w:jc w:val="both"/>
        <w:rPr>
          <w:rFonts w:ascii="Times New Roman" w:hAnsi="Times New Roman" w:cs="Times New Roman"/>
          <w:sz w:val="28"/>
          <w:szCs w:val="28"/>
        </w:rPr>
      </w:pPr>
      <w:r w:rsidRPr="006202CF">
        <w:rPr>
          <w:rFonts w:ascii="Times New Roman" w:hAnsi="Times New Roman" w:cs="Times New Roman"/>
          <w:sz w:val="28"/>
          <w:szCs w:val="28"/>
        </w:rPr>
        <w:t xml:space="preserve">    1.3.4. в </w:t>
      </w:r>
      <w:hyperlink w:anchor="P174" w:history="1">
        <w:r w:rsidRPr="006202CF">
          <w:rPr>
            <w:rFonts w:ascii="Times New Roman" w:hAnsi="Times New Roman" w:cs="Times New Roman"/>
            <w:sz w:val="28"/>
            <w:szCs w:val="28"/>
          </w:rPr>
          <w:t>пункте 3.1</w:t>
        </w:r>
      </w:hyperlink>
      <w:r w:rsidRPr="006202CF">
        <w:rPr>
          <w:rFonts w:ascii="Times New Roman" w:hAnsi="Times New Roman" w:cs="Times New Roman"/>
          <w:sz w:val="28"/>
          <w:szCs w:val="28"/>
        </w:rPr>
        <w:t xml:space="preserve"> слова "открытый Учреждени</w:t>
      </w:r>
      <w:r>
        <w:rPr>
          <w:rFonts w:ascii="Times New Roman" w:hAnsi="Times New Roman" w:cs="Times New Roman"/>
          <w:sz w:val="28"/>
          <w:szCs w:val="28"/>
        </w:rPr>
        <w:t>ю</w:t>
      </w:r>
      <w:r w:rsidRPr="006202CF">
        <w:rPr>
          <w:rFonts w:ascii="Times New Roman" w:hAnsi="Times New Roman" w:cs="Times New Roman"/>
          <w:sz w:val="28"/>
          <w:szCs w:val="28"/>
        </w:rPr>
        <w:t xml:space="preserve"> в</w:t>
      </w:r>
    </w:p>
    <w:p w:rsidR="00AD60E4" w:rsidRPr="006202CF" w:rsidRDefault="00AD60E4" w:rsidP="00AD60E4">
      <w:pPr>
        <w:pStyle w:val="ConsPlusNonformat"/>
        <w:spacing w:before="200"/>
        <w:jc w:val="both"/>
        <w:rPr>
          <w:rFonts w:ascii="Times New Roman" w:hAnsi="Times New Roman" w:cs="Times New Roman"/>
          <w:sz w:val="28"/>
          <w:szCs w:val="28"/>
        </w:rPr>
      </w:pPr>
      <w:r w:rsidRPr="006202CF">
        <w:rPr>
          <w:rFonts w:ascii="Times New Roman" w:hAnsi="Times New Roman" w:cs="Times New Roman"/>
          <w:sz w:val="28"/>
          <w:szCs w:val="28"/>
        </w:rPr>
        <w:t xml:space="preserve"> ____________________</w:t>
      </w:r>
      <w:r>
        <w:rPr>
          <w:rFonts w:ascii="Times New Roman" w:hAnsi="Times New Roman" w:cs="Times New Roman"/>
          <w:sz w:val="28"/>
          <w:szCs w:val="28"/>
        </w:rPr>
        <w:t>_________________________________________</w:t>
      </w:r>
      <w:r w:rsidRPr="006202CF">
        <w:rPr>
          <w:rFonts w:ascii="Times New Roman" w:hAnsi="Times New Roman" w:cs="Times New Roman"/>
          <w:sz w:val="28"/>
          <w:szCs w:val="28"/>
        </w:rPr>
        <w:t>"</w:t>
      </w:r>
    </w:p>
    <w:p w:rsidR="00AD60E4" w:rsidRPr="00DB3911" w:rsidRDefault="00AD60E4" w:rsidP="00AD60E4">
      <w:pPr>
        <w:pStyle w:val="ConsPlusNonformat"/>
        <w:rPr>
          <w:rFonts w:ascii="Times New Roman" w:hAnsi="Times New Roman" w:cs="Times New Roman"/>
        </w:rPr>
      </w:pPr>
      <w:r w:rsidRPr="00DB3911">
        <w:rPr>
          <w:rFonts w:ascii="Times New Roman" w:hAnsi="Times New Roman" w:cs="Times New Roman"/>
        </w:rPr>
        <w:t xml:space="preserve">                                                          (наименование   органа Федерального    казначейства)</w:t>
      </w:r>
    </w:p>
    <w:p w:rsidR="00AD60E4" w:rsidRPr="00DB3911" w:rsidRDefault="00AD60E4" w:rsidP="00AD60E4">
      <w:pPr>
        <w:pStyle w:val="ConsPlusNonformat"/>
        <w:jc w:val="both"/>
        <w:rPr>
          <w:rFonts w:ascii="Times New Roman" w:hAnsi="Times New Roman" w:cs="Times New Roman"/>
        </w:rPr>
      </w:pPr>
      <w:r w:rsidRPr="0005507B">
        <w:rPr>
          <w:rFonts w:ascii="Times New Roman" w:hAnsi="Times New Roman" w:cs="Times New Roman"/>
          <w:sz w:val="24"/>
          <w:szCs w:val="24"/>
        </w:rPr>
        <w:t>заменить словами "открытый Учреждению в</w:t>
      </w:r>
      <w:r w:rsidRPr="00DB3911">
        <w:rPr>
          <w:rFonts w:ascii="Times New Roman" w:hAnsi="Times New Roman" w:cs="Times New Roman"/>
        </w:rPr>
        <w:t xml:space="preserve"> _______________________________</w:t>
      </w:r>
      <w:r>
        <w:rPr>
          <w:rFonts w:ascii="Times New Roman" w:hAnsi="Times New Roman" w:cs="Times New Roman"/>
        </w:rPr>
        <w:t>__________________________________________________________</w:t>
      </w:r>
      <w:r w:rsidRPr="00DB3911">
        <w:rPr>
          <w:rFonts w:ascii="Times New Roman" w:hAnsi="Times New Roman" w:cs="Times New Roman"/>
        </w:rPr>
        <w:t>_".</w:t>
      </w:r>
    </w:p>
    <w:p w:rsidR="00AD60E4" w:rsidRPr="00DB3911" w:rsidRDefault="00AD60E4" w:rsidP="00AD60E4">
      <w:pPr>
        <w:pStyle w:val="ConsPlusNonformat"/>
        <w:rPr>
          <w:rFonts w:ascii="Times New Roman" w:hAnsi="Times New Roman" w:cs="Times New Roman"/>
        </w:rPr>
      </w:pPr>
      <w:r w:rsidRPr="00DB3911">
        <w:rPr>
          <w:rFonts w:ascii="Times New Roman" w:hAnsi="Times New Roman" w:cs="Times New Roman"/>
        </w:rPr>
        <w:t xml:space="preserve"> (наименование  органа Федеральногоказначейства)</w:t>
      </w:r>
    </w:p>
    <w:p w:rsidR="00AD60E4" w:rsidRPr="0005507B" w:rsidRDefault="00AD60E4" w:rsidP="00AD60E4">
      <w:pPr>
        <w:pStyle w:val="ConsPlusNormal"/>
        <w:ind w:firstLine="540"/>
        <w:jc w:val="both"/>
        <w:rPr>
          <w:rFonts w:ascii="Times New Roman" w:hAnsi="Times New Roman" w:cs="Times New Roman"/>
          <w:sz w:val="26"/>
          <w:szCs w:val="26"/>
        </w:rPr>
      </w:pPr>
      <w:r w:rsidRPr="0005507B">
        <w:rPr>
          <w:rFonts w:ascii="Times New Roman" w:hAnsi="Times New Roman" w:cs="Times New Roman"/>
          <w:sz w:val="26"/>
          <w:szCs w:val="26"/>
        </w:rPr>
        <w:t xml:space="preserve">1.4. в </w:t>
      </w:r>
      <w:hyperlink w:anchor="P185" w:history="1">
        <w:r w:rsidRPr="0005507B">
          <w:rPr>
            <w:rFonts w:ascii="Times New Roman" w:hAnsi="Times New Roman" w:cs="Times New Roman"/>
            <w:sz w:val="26"/>
            <w:szCs w:val="26"/>
          </w:rPr>
          <w:t>разделе IV</w:t>
        </w:r>
      </w:hyperlink>
      <w:r w:rsidRPr="0005507B">
        <w:rPr>
          <w:rFonts w:ascii="Times New Roman" w:hAnsi="Times New Roman" w:cs="Times New Roman"/>
          <w:sz w:val="26"/>
          <w:szCs w:val="26"/>
        </w:rPr>
        <w:t xml:space="preserve"> "Взаимодействие Сторон":</w:t>
      </w:r>
    </w:p>
    <w:p w:rsidR="00AD60E4" w:rsidRPr="0005507B" w:rsidRDefault="00AD60E4" w:rsidP="00AD60E4">
      <w:pPr>
        <w:pStyle w:val="ConsPlusNormal"/>
        <w:spacing w:before="220"/>
        <w:ind w:firstLine="540"/>
        <w:jc w:val="both"/>
        <w:rPr>
          <w:rFonts w:ascii="Times New Roman" w:hAnsi="Times New Roman" w:cs="Times New Roman"/>
          <w:sz w:val="26"/>
          <w:szCs w:val="26"/>
        </w:rPr>
      </w:pPr>
      <w:r w:rsidRPr="0005507B">
        <w:rPr>
          <w:rFonts w:ascii="Times New Roman" w:hAnsi="Times New Roman" w:cs="Times New Roman"/>
          <w:sz w:val="26"/>
          <w:szCs w:val="26"/>
        </w:rPr>
        <w:t xml:space="preserve">1.4.1. в </w:t>
      </w:r>
      <w:hyperlink w:anchor="P190" w:history="1">
        <w:r w:rsidRPr="0005507B">
          <w:rPr>
            <w:rFonts w:ascii="Times New Roman" w:hAnsi="Times New Roman" w:cs="Times New Roman"/>
            <w:sz w:val="26"/>
            <w:szCs w:val="26"/>
          </w:rPr>
          <w:t>пункте 4.1.3</w:t>
        </w:r>
      </w:hyperlink>
      <w:r w:rsidRPr="0005507B">
        <w:rPr>
          <w:rFonts w:ascii="Times New Roman" w:hAnsi="Times New Roman" w:cs="Times New Roman"/>
          <w:sz w:val="26"/>
          <w:szCs w:val="26"/>
        </w:rPr>
        <w:t xml:space="preserve"> слова "не позднее _____ рабочих дней" заменить словами "не позднее _____ рабочих дней";</w:t>
      </w:r>
    </w:p>
    <w:p w:rsidR="00AD60E4" w:rsidRPr="0005507B" w:rsidRDefault="00AD60E4" w:rsidP="00AD60E4">
      <w:pPr>
        <w:pStyle w:val="ConsPlusNormal"/>
        <w:spacing w:before="220"/>
        <w:ind w:firstLine="540"/>
        <w:jc w:val="both"/>
        <w:rPr>
          <w:rFonts w:ascii="Times New Roman" w:hAnsi="Times New Roman" w:cs="Times New Roman"/>
          <w:sz w:val="26"/>
          <w:szCs w:val="26"/>
        </w:rPr>
      </w:pPr>
      <w:r w:rsidRPr="0005507B">
        <w:rPr>
          <w:rFonts w:ascii="Times New Roman" w:hAnsi="Times New Roman" w:cs="Times New Roman"/>
          <w:sz w:val="26"/>
          <w:szCs w:val="26"/>
        </w:rPr>
        <w:t xml:space="preserve">1.4.2. в </w:t>
      </w:r>
      <w:hyperlink w:anchor="P193" w:history="1">
        <w:r w:rsidRPr="0005507B">
          <w:rPr>
            <w:rFonts w:ascii="Times New Roman" w:hAnsi="Times New Roman" w:cs="Times New Roman"/>
            <w:sz w:val="26"/>
            <w:szCs w:val="26"/>
          </w:rPr>
          <w:t>пункте 4.1.4</w:t>
        </w:r>
      </w:hyperlink>
      <w:r w:rsidRPr="0005507B">
        <w:rPr>
          <w:rFonts w:ascii="Times New Roman" w:hAnsi="Times New Roman" w:cs="Times New Roman"/>
          <w:sz w:val="26"/>
          <w:szCs w:val="26"/>
        </w:rPr>
        <w:t xml:space="preserve"> слова "не позднее _____ рабочих дней" заменить словами "не позднее _____ рабочих дней";</w:t>
      </w:r>
    </w:p>
    <w:p w:rsidR="00AD60E4" w:rsidRPr="0005507B" w:rsidRDefault="00AD60E4" w:rsidP="00AD60E4">
      <w:pPr>
        <w:pStyle w:val="ConsPlusNormal"/>
        <w:spacing w:before="220"/>
        <w:ind w:firstLine="540"/>
        <w:jc w:val="both"/>
        <w:rPr>
          <w:rFonts w:ascii="Times New Roman" w:hAnsi="Times New Roman" w:cs="Times New Roman"/>
          <w:sz w:val="26"/>
          <w:szCs w:val="26"/>
        </w:rPr>
      </w:pPr>
      <w:r w:rsidRPr="0005507B">
        <w:rPr>
          <w:rFonts w:ascii="Times New Roman" w:hAnsi="Times New Roman" w:cs="Times New Roman"/>
          <w:sz w:val="26"/>
          <w:szCs w:val="26"/>
        </w:rPr>
        <w:t xml:space="preserve">1.4.3. в </w:t>
      </w:r>
      <w:hyperlink w:anchor="P194" w:history="1">
        <w:r w:rsidRPr="0005507B">
          <w:rPr>
            <w:rFonts w:ascii="Times New Roman" w:hAnsi="Times New Roman" w:cs="Times New Roman"/>
            <w:sz w:val="26"/>
            <w:szCs w:val="26"/>
          </w:rPr>
          <w:t>пункте 4.1.5</w:t>
        </w:r>
      </w:hyperlink>
      <w:r w:rsidRPr="0005507B">
        <w:rPr>
          <w:rFonts w:ascii="Times New Roman" w:hAnsi="Times New Roman" w:cs="Times New Roman"/>
          <w:sz w:val="26"/>
          <w:szCs w:val="26"/>
        </w:rPr>
        <w:t xml:space="preserve"> слова "в течение _____ рабочих дней" заменить словами "в течение _____ рабочих дней";</w:t>
      </w:r>
    </w:p>
    <w:p w:rsidR="00AD60E4" w:rsidRPr="0005507B" w:rsidRDefault="00AD60E4" w:rsidP="00AD60E4">
      <w:pPr>
        <w:pStyle w:val="ConsPlusNormal"/>
        <w:spacing w:before="220"/>
        <w:ind w:firstLine="540"/>
        <w:jc w:val="both"/>
        <w:rPr>
          <w:rFonts w:ascii="Times New Roman" w:hAnsi="Times New Roman" w:cs="Times New Roman"/>
          <w:sz w:val="26"/>
          <w:szCs w:val="26"/>
        </w:rPr>
      </w:pPr>
      <w:r w:rsidRPr="0005507B">
        <w:rPr>
          <w:rFonts w:ascii="Times New Roman" w:hAnsi="Times New Roman" w:cs="Times New Roman"/>
          <w:sz w:val="26"/>
          <w:szCs w:val="26"/>
        </w:rPr>
        <w:t xml:space="preserve">1.4.4. в </w:t>
      </w:r>
      <w:hyperlink w:anchor="P204" w:history="1">
        <w:r w:rsidRPr="0005507B">
          <w:rPr>
            <w:rFonts w:ascii="Times New Roman" w:hAnsi="Times New Roman" w:cs="Times New Roman"/>
            <w:sz w:val="26"/>
            <w:szCs w:val="26"/>
          </w:rPr>
          <w:t>пункте 4.2.4</w:t>
        </w:r>
      </w:hyperlink>
      <w:r w:rsidRPr="0005507B">
        <w:rPr>
          <w:rFonts w:ascii="Times New Roman" w:hAnsi="Times New Roman" w:cs="Times New Roman"/>
          <w:sz w:val="26"/>
          <w:szCs w:val="26"/>
        </w:rPr>
        <w:t xml:space="preserve"> слова "не позднее _____ рабочих дней" заменить словами "не позднее _____ рабочих дней";</w:t>
      </w:r>
    </w:p>
    <w:p w:rsidR="00AD60E4" w:rsidRPr="0005507B" w:rsidRDefault="00AD60E4" w:rsidP="00AD60E4">
      <w:pPr>
        <w:pStyle w:val="ConsPlusNormal"/>
        <w:spacing w:before="220"/>
        <w:ind w:firstLine="540"/>
        <w:jc w:val="both"/>
        <w:rPr>
          <w:rFonts w:ascii="Times New Roman" w:hAnsi="Times New Roman" w:cs="Times New Roman"/>
          <w:sz w:val="26"/>
          <w:szCs w:val="26"/>
        </w:rPr>
      </w:pPr>
      <w:r w:rsidRPr="0005507B">
        <w:rPr>
          <w:rFonts w:ascii="Times New Roman" w:hAnsi="Times New Roman" w:cs="Times New Roman"/>
          <w:sz w:val="26"/>
          <w:szCs w:val="26"/>
        </w:rPr>
        <w:t xml:space="preserve">1.4.5. в </w:t>
      </w:r>
      <w:hyperlink w:anchor="P218" w:history="1">
        <w:r w:rsidRPr="0005507B">
          <w:rPr>
            <w:rFonts w:ascii="Times New Roman" w:hAnsi="Times New Roman" w:cs="Times New Roman"/>
            <w:sz w:val="26"/>
            <w:szCs w:val="26"/>
          </w:rPr>
          <w:t>пункте 4.3.5.1</w:t>
        </w:r>
      </w:hyperlink>
      <w:r w:rsidRPr="0005507B">
        <w:rPr>
          <w:rFonts w:ascii="Times New Roman" w:hAnsi="Times New Roman" w:cs="Times New Roman"/>
          <w:sz w:val="26"/>
          <w:szCs w:val="26"/>
        </w:rPr>
        <w:t xml:space="preserve"> слова "не позднее _____ рабочих дней" заменить словами "не позднее _____ рабочих дней";</w:t>
      </w:r>
    </w:p>
    <w:p w:rsidR="00AD60E4" w:rsidRPr="0005507B" w:rsidRDefault="00AD60E4" w:rsidP="00AD60E4">
      <w:pPr>
        <w:pStyle w:val="ConsPlusNormal"/>
        <w:spacing w:before="220"/>
        <w:ind w:firstLine="540"/>
        <w:jc w:val="both"/>
        <w:rPr>
          <w:rFonts w:ascii="Times New Roman" w:hAnsi="Times New Roman" w:cs="Times New Roman"/>
          <w:sz w:val="26"/>
          <w:szCs w:val="26"/>
        </w:rPr>
      </w:pPr>
      <w:r w:rsidRPr="0005507B">
        <w:rPr>
          <w:rFonts w:ascii="Times New Roman" w:hAnsi="Times New Roman" w:cs="Times New Roman"/>
          <w:sz w:val="26"/>
          <w:szCs w:val="26"/>
        </w:rPr>
        <w:t xml:space="preserve">1.4.6. в </w:t>
      </w:r>
      <w:hyperlink w:anchor="P219" w:history="1">
        <w:r w:rsidRPr="0005507B">
          <w:rPr>
            <w:rFonts w:ascii="Times New Roman" w:hAnsi="Times New Roman" w:cs="Times New Roman"/>
            <w:sz w:val="26"/>
            <w:szCs w:val="26"/>
          </w:rPr>
          <w:t>пункте 4.3.5.2</w:t>
        </w:r>
      </w:hyperlink>
      <w:r w:rsidRPr="0005507B">
        <w:rPr>
          <w:rFonts w:ascii="Times New Roman" w:hAnsi="Times New Roman" w:cs="Times New Roman"/>
          <w:sz w:val="26"/>
          <w:szCs w:val="26"/>
        </w:rPr>
        <w:t xml:space="preserve"> слова "не позднее _____ рабочих дней" заменить словами "не позднее _____ рабочих дней";</w:t>
      </w:r>
    </w:p>
    <w:p w:rsidR="00AD60E4" w:rsidRPr="0005507B" w:rsidRDefault="00AD60E4" w:rsidP="00AD60E4">
      <w:pPr>
        <w:pStyle w:val="ConsPlusNormal"/>
        <w:spacing w:before="220"/>
        <w:ind w:firstLine="540"/>
        <w:jc w:val="both"/>
        <w:rPr>
          <w:rFonts w:ascii="Times New Roman" w:hAnsi="Times New Roman" w:cs="Times New Roman"/>
          <w:sz w:val="26"/>
          <w:szCs w:val="26"/>
        </w:rPr>
      </w:pPr>
      <w:r w:rsidRPr="0005507B">
        <w:rPr>
          <w:rFonts w:ascii="Times New Roman" w:hAnsi="Times New Roman" w:cs="Times New Roman"/>
          <w:sz w:val="26"/>
          <w:szCs w:val="26"/>
        </w:rPr>
        <w:t xml:space="preserve">1.4.7. в </w:t>
      </w:r>
      <w:hyperlink w:anchor="P221" w:history="1">
        <w:r w:rsidRPr="0005507B">
          <w:rPr>
            <w:rFonts w:ascii="Times New Roman" w:hAnsi="Times New Roman" w:cs="Times New Roman"/>
            <w:sz w:val="26"/>
            <w:szCs w:val="26"/>
          </w:rPr>
          <w:t>пункте 4.3.6.1</w:t>
        </w:r>
      </w:hyperlink>
      <w:r w:rsidRPr="0005507B">
        <w:rPr>
          <w:rFonts w:ascii="Times New Roman" w:hAnsi="Times New Roman" w:cs="Times New Roman"/>
          <w:sz w:val="26"/>
          <w:szCs w:val="26"/>
        </w:rPr>
        <w:t xml:space="preserve"> слова "не позднее _____ рабочих дней" заменить словами "не позднее _____ рабочих дней";</w:t>
      </w:r>
    </w:p>
    <w:p w:rsidR="00AD60E4" w:rsidRPr="0005507B" w:rsidRDefault="00AD60E4" w:rsidP="00AD60E4">
      <w:pPr>
        <w:pStyle w:val="ConsPlusNormal"/>
        <w:spacing w:before="220"/>
        <w:ind w:firstLine="540"/>
        <w:jc w:val="both"/>
        <w:rPr>
          <w:rFonts w:ascii="Times New Roman" w:hAnsi="Times New Roman" w:cs="Times New Roman"/>
          <w:sz w:val="26"/>
          <w:szCs w:val="26"/>
        </w:rPr>
      </w:pPr>
      <w:r w:rsidRPr="0005507B">
        <w:rPr>
          <w:rFonts w:ascii="Times New Roman" w:hAnsi="Times New Roman" w:cs="Times New Roman"/>
          <w:sz w:val="26"/>
          <w:szCs w:val="26"/>
        </w:rPr>
        <w:t xml:space="preserve">1.4.8. в </w:t>
      </w:r>
      <w:hyperlink w:anchor="P222" w:history="1">
        <w:r w:rsidRPr="0005507B">
          <w:rPr>
            <w:rFonts w:ascii="Times New Roman" w:hAnsi="Times New Roman" w:cs="Times New Roman"/>
            <w:sz w:val="26"/>
            <w:szCs w:val="26"/>
          </w:rPr>
          <w:t>пункте 4.3.6.2</w:t>
        </w:r>
      </w:hyperlink>
      <w:r w:rsidRPr="0005507B">
        <w:rPr>
          <w:rFonts w:ascii="Times New Roman" w:hAnsi="Times New Roman" w:cs="Times New Roman"/>
          <w:sz w:val="26"/>
          <w:szCs w:val="26"/>
        </w:rPr>
        <w:t xml:space="preserve"> слова "не позднее _____ рабочих дней" заменить словами "не позднее _____ рабочих дней";</w:t>
      </w:r>
    </w:p>
    <w:p w:rsidR="00AD60E4" w:rsidRPr="0005507B" w:rsidRDefault="00AD60E4" w:rsidP="00AD60E4">
      <w:pPr>
        <w:pStyle w:val="ConsPlusNormal"/>
        <w:spacing w:before="220"/>
        <w:ind w:firstLine="540"/>
        <w:jc w:val="both"/>
        <w:rPr>
          <w:rFonts w:ascii="Times New Roman" w:hAnsi="Times New Roman" w:cs="Times New Roman"/>
          <w:sz w:val="26"/>
          <w:szCs w:val="26"/>
        </w:rPr>
      </w:pPr>
      <w:r w:rsidRPr="0005507B">
        <w:rPr>
          <w:rFonts w:ascii="Times New Roman" w:hAnsi="Times New Roman" w:cs="Times New Roman"/>
          <w:sz w:val="26"/>
          <w:szCs w:val="26"/>
        </w:rPr>
        <w:t xml:space="preserve">1.4.9. в </w:t>
      </w:r>
      <w:hyperlink w:anchor="P225" w:history="1">
        <w:r w:rsidRPr="0005507B">
          <w:rPr>
            <w:rFonts w:ascii="Times New Roman" w:hAnsi="Times New Roman" w:cs="Times New Roman"/>
            <w:sz w:val="26"/>
            <w:szCs w:val="26"/>
          </w:rPr>
          <w:t>пункте 4.3.8</w:t>
        </w:r>
      </w:hyperlink>
      <w:r w:rsidRPr="0005507B">
        <w:rPr>
          <w:rFonts w:ascii="Times New Roman" w:hAnsi="Times New Roman" w:cs="Times New Roman"/>
          <w:sz w:val="26"/>
          <w:szCs w:val="26"/>
        </w:rPr>
        <w:t xml:space="preserve"> слова "не позднее _____ рабочих дней" заменить словами "не позднее _____ рабочих дней";</w:t>
      </w:r>
    </w:p>
    <w:p w:rsidR="00AD60E4" w:rsidRPr="0005507B" w:rsidRDefault="00AD60E4" w:rsidP="00AD60E4">
      <w:pPr>
        <w:pStyle w:val="ConsPlusNonformat"/>
        <w:spacing w:before="200"/>
        <w:jc w:val="both"/>
        <w:rPr>
          <w:rFonts w:ascii="Times New Roman" w:hAnsi="Times New Roman" w:cs="Times New Roman"/>
          <w:sz w:val="26"/>
          <w:szCs w:val="26"/>
        </w:rPr>
      </w:pPr>
      <w:r w:rsidRPr="0005507B">
        <w:rPr>
          <w:rFonts w:ascii="Times New Roman" w:hAnsi="Times New Roman" w:cs="Times New Roman"/>
          <w:sz w:val="26"/>
          <w:szCs w:val="26"/>
        </w:rPr>
        <w:t xml:space="preserve">    1.4.10.  в  </w:t>
      </w:r>
      <w:hyperlink w:anchor="P227" w:history="1">
        <w:r w:rsidRPr="0005507B">
          <w:rPr>
            <w:rFonts w:ascii="Times New Roman" w:hAnsi="Times New Roman" w:cs="Times New Roman"/>
            <w:sz w:val="26"/>
            <w:szCs w:val="26"/>
          </w:rPr>
          <w:t>пункте  4.3.9.1</w:t>
        </w:r>
      </w:hyperlink>
      <w:r w:rsidRPr="0005507B">
        <w:rPr>
          <w:rFonts w:ascii="Times New Roman" w:hAnsi="Times New Roman" w:cs="Times New Roman"/>
          <w:sz w:val="26"/>
          <w:szCs w:val="26"/>
        </w:rPr>
        <w:t xml:space="preserve">  слова  "не  позднее  _____  рабочих  дней,</w:t>
      </w:r>
    </w:p>
    <w:p w:rsidR="00AD60E4" w:rsidRPr="0005507B" w:rsidRDefault="00AD60E4" w:rsidP="00AD60E4">
      <w:pPr>
        <w:pStyle w:val="ConsPlusNonformat"/>
        <w:jc w:val="both"/>
        <w:rPr>
          <w:rFonts w:ascii="Times New Roman" w:hAnsi="Times New Roman" w:cs="Times New Roman"/>
          <w:sz w:val="26"/>
          <w:szCs w:val="26"/>
        </w:rPr>
      </w:pPr>
      <w:r w:rsidRPr="0005507B">
        <w:rPr>
          <w:rFonts w:ascii="Times New Roman" w:hAnsi="Times New Roman" w:cs="Times New Roman"/>
          <w:sz w:val="26"/>
          <w:szCs w:val="26"/>
        </w:rPr>
        <w:t>следующих заотчетным __________," заменить словами "не позднее ___ рабочих</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(месяцем,                      кварталом,                        годом)</w:t>
      </w:r>
    </w:p>
    <w:p w:rsidR="00AD60E4" w:rsidRPr="00DB3911" w:rsidRDefault="00AD60E4" w:rsidP="00AD60E4">
      <w:pPr>
        <w:pStyle w:val="ConsPlusNonformat"/>
        <w:jc w:val="both"/>
        <w:rPr>
          <w:rFonts w:ascii="Times New Roman" w:hAnsi="Times New Roman" w:cs="Times New Roman"/>
        </w:rPr>
      </w:pPr>
      <w:r w:rsidRPr="0005507B">
        <w:rPr>
          <w:rFonts w:ascii="Times New Roman" w:hAnsi="Times New Roman" w:cs="Times New Roman"/>
          <w:sz w:val="26"/>
          <w:szCs w:val="26"/>
        </w:rPr>
        <w:t>дней, следующих за отчетным</w:t>
      </w:r>
      <w:r w:rsidRPr="00DB3911">
        <w:rPr>
          <w:rFonts w:ascii="Times New Roman" w:hAnsi="Times New Roman" w:cs="Times New Roman"/>
        </w:rPr>
        <w:t xml:space="preserve"> ___________________________,";</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(месяцем, кварталом, годом)</w:t>
      </w:r>
    </w:p>
    <w:p w:rsidR="00AD60E4" w:rsidRPr="0005507B" w:rsidRDefault="00AD60E4" w:rsidP="00AD60E4">
      <w:pPr>
        <w:pStyle w:val="ConsPlusNonformat"/>
        <w:jc w:val="both"/>
        <w:rPr>
          <w:rFonts w:ascii="Times New Roman" w:hAnsi="Times New Roman" w:cs="Times New Roman"/>
          <w:sz w:val="28"/>
          <w:szCs w:val="28"/>
        </w:rPr>
      </w:pPr>
      <w:r w:rsidRPr="0005507B">
        <w:rPr>
          <w:rFonts w:ascii="Times New Roman" w:hAnsi="Times New Roman" w:cs="Times New Roman"/>
          <w:sz w:val="28"/>
          <w:szCs w:val="28"/>
        </w:rPr>
        <w:t>1.4.10(1).в</w:t>
      </w:r>
      <w:hyperlink w:anchor="P235" w:history="1">
        <w:r w:rsidRPr="0005507B">
          <w:rPr>
            <w:rFonts w:ascii="Times New Roman" w:hAnsi="Times New Roman" w:cs="Times New Roman"/>
            <w:sz w:val="28"/>
            <w:szCs w:val="28"/>
          </w:rPr>
          <w:t>пункте 4.3.9.2(1)</w:t>
        </w:r>
      </w:hyperlink>
      <w:r w:rsidRPr="0005507B">
        <w:rPr>
          <w:rFonts w:ascii="Times New Roman" w:hAnsi="Times New Roman" w:cs="Times New Roman"/>
          <w:sz w:val="28"/>
          <w:szCs w:val="28"/>
        </w:rPr>
        <w:t xml:space="preserve"> слова "не позднее _______ рабочих дней,</w:t>
      </w:r>
    </w:p>
    <w:p w:rsidR="00AD60E4" w:rsidRDefault="00AD60E4" w:rsidP="00AD60E4">
      <w:pPr>
        <w:pStyle w:val="ConsPlusNonformat"/>
        <w:jc w:val="both"/>
        <w:rPr>
          <w:rFonts w:ascii="Times New Roman" w:hAnsi="Times New Roman" w:cs="Times New Roman"/>
          <w:sz w:val="28"/>
          <w:szCs w:val="28"/>
        </w:rPr>
      </w:pPr>
      <w:r w:rsidRPr="0005507B">
        <w:rPr>
          <w:rFonts w:ascii="Times New Roman" w:hAnsi="Times New Roman" w:cs="Times New Roman"/>
          <w:sz w:val="28"/>
          <w:szCs w:val="28"/>
        </w:rPr>
        <w:t xml:space="preserve">следующих за отчетным ______________________________," заменить </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(месяцем, кварталом, годом)</w:t>
      </w:r>
    </w:p>
    <w:p w:rsidR="00AD60E4" w:rsidRPr="0005507B" w:rsidRDefault="00AD60E4" w:rsidP="00AD60E4">
      <w:pPr>
        <w:pStyle w:val="ConsPlusNonformat"/>
        <w:rPr>
          <w:rFonts w:ascii="Times New Roman" w:hAnsi="Times New Roman" w:cs="Times New Roman"/>
          <w:sz w:val="28"/>
          <w:szCs w:val="28"/>
        </w:rPr>
      </w:pPr>
      <w:r w:rsidRPr="0005507B">
        <w:rPr>
          <w:rFonts w:ascii="Times New Roman" w:hAnsi="Times New Roman" w:cs="Times New Roman"/>
          <w:sz w:val="28"/>
          <w:szCs w:val="28"/>
        </w:rPr>
        <w:t>словами "не    позднее ____ рабочих дней, следующих за отчетным _____________________,";</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(месяцем, кварталом, годом)</w:t>
      </w:r>
    </w:p>
    <w:p w:rsidR="00AD60E4" w:rsidRPr="0005507B" w:rsidRDefault="00AD60E4" w:rsidP="00AD60E4">
      <w:pPr>
        <w:pStyle w:val="ConsPlusNormal"/>
        <w:ind w:firstLine="540"/>
        <w:jc w:val="both"/>
        <w:rPr>
          <w:rFonts w:ascii="Times New Roman" w:hAnsi="Times New Roman" w:cs="Times New Roman"/>
          <w:sz w:val="28"/>
          <w:szCs w:val="28"/>
        </w:rPr>
      </w:pPr>
      <w:r w:rsidRPr="0005507B">
        <w:rPr>
          <w:rFonts w:ascii="Times New Roman" w:hAnsi="Times New Roman" w:cs="Times New Roman"/>
          <w:sz w:val="28"/>
          <w:szCs w:val="28"/>
        </w:rPr>
        <w:t xml:space="preserve">1.4.11. в </w:t>
      </w:r>
      <w:hyperlink w:anchor="P251" w:history="1">
        <w:r w:rsidRPr="0005507B">
          <w:rPr>
            <w:rFonts w:ascii="Times New Roman" w:hAnsi="Times New Roman" w:cs="Times New Roman"/>
            <w:sz w:val="28"/>
            <w:szCs w:val="28"/>
          </w:rPr>
          <w:t>пункте 4.4.1</w:t>
        </w:r>
      </w:hyperlink>
      <w:r w:rsidRPr="0005507B">
        <w:rPr>
          <w:rFonts w:ascii="Times New Roman" w:hAnsi="Times New Roman" w:cs="Times New Roman"/>
          <w:sz w:val="28"/>
          <w:szCs w:val="28"/>
        </w:rPr>
        <w:t xml:space="preserve"> слова "не позднее _____ рабочих дней, следующих за отчетным финансовым годом/не позднее _____ рабочих дней, следующих за днем возврата" заменить словами "не позднее _____ рабочих дней, следующих за отчетным финансовым годом/не позднее _____ рабочих дней, следующих за </w:t>
      </w:r>
      <w:r w:rsidRPr="0005507B">
        <w:rPr>
          <w:rFonts w:ascii="Times New Roman" w:hAnsi="Times New Roman" w:cs="Times New Roman"/>
          <w:sz w:val="28"/>
          <w:szCs w:val="28"/>
        </w:rPr>
        <w:lastRenderedPageBreak/>
        <w:t>днем возврата".</w:t>
      </w:r>
    </w:p>
    <w:p w:rsidR="00AD60E4" w:rsidRPr="0005507B" w:rsidRDefault="00AD60E4" w:rsidP="00AD60E4">
      <w:pPr>
        <w:pStyle w:val="ConsPlusNormal"/>
        <w:spacing w:before="220"/>
        <w:ind w:firstLine="540"/>
        <w:jc w:val="both"/>
        <w:rPr>
          <w:rFonts w:ascii="Times New Roman" w:hAnsi="Times New Roman" w:cs="Times New Roman"/>
          <w:sz w:val="28"/>
          <w:szCs w:val="28"/>
        </w:rPr>
      </w:pPr>
      <w:r w:rsidRPr="0005507B">
        <w:rPr>
          <w:rFonts w:ascii="Times New Roman" w:hAnsi="Times New Roman" w:cs="Times New Roman"/>
          <w:sz w:val="28"/>
          <w:szCs w:val="28"/>
        </w:rPr>
        <w:t>1.</w:t>
      </w:r>
      <w:r>
        <w:rPr>
          <w:rFonts w:ascii="Times New Roman" w:hAnsi="Times New Roman" w:cs="Times New Roman"/>
          <w:sz w:val="28"/>
          <w:szCs w:val="28"/>
        </w:rPr>
        <w:t>5</w:t>
      </w:r>
      <w:r w:rsidRPr="0005507B">
        <w:rPr>
          <w:rFonts w:ascii="Times New Roman" w:hAnsi="Times New Roman" w:cs="Times New Roman"/>
          <w:sz w:val="28"/>
          <w:szCs w:val="28"/>
        </w:rPr>
        <w:t xml:space="preserve">. иные положения по настоящему Дополнительному соглашению </w:t>
      </w:r>
      <w:hyperlink w:anchor="P1771" w:history="1">
        <w:r w:rsidRPr="0005507B">
          <w:rPr>
            <w:rFonts w:ascii="Times New Roman" w:hAnsi="Times New Roman" w:cs="Times New Roman"/>
            <w:sz w:val="28"/>
            <w:szCs w:val="28"/>
          </w:rPr>
          <w:t>&lt;5&gt;</w:t>
        </w:r>
      </w:hyperlink>
      <w:r w:rsidRPr="0005507B">
        <w:rPr>
          <w:rFonts w:ascii="Times New Roman" w:hAnsi="Times New Roman" w:cs="Times New Roman"/>
          <w:sz w:val="28"/>
          <w:szCs w:val="28"/>
        </w:rPr>
        <w:t>:</w:t>
      </w:r>
    </w:p>
    <w:p w:rsidR="00AD60E4" w:rsidRPr="00DB3911" w:rsidRDefault="00AD60E4" w:rsidP="00AD60E4">
      <w:pPr>
        <w:pStyle w:val="ConsPlusNonformat"/>
        <w:spacing w:before="200"/>
        <w:jc w:val="both"/>
        <w:rPr>
          <w:rFonts w:ascii="Times New Roman" w:hAnsi="Times New Roman" w:cs="Times New Roman"/>
        </w:rPr>
      </w:pPr>
      <w:r w:rsidRPr="0005507B">
        <w:rPr>
          <w:rFonts w:ascii="Times New Roman" w:hAnsi="Times New Roman" w:cs="Times New Roman"/>
          <w:sz w:val="28"/>
          <w:szCs w:val="28"/>
        </w:rPr>
        <w:t xml:space="preserve">    1.</w:t>
      </w:r>
      <w:r>
        <w:rPr>
          <w:rFonts w:ascii="Times New Roman" w:hAnsi="Times New Roman" w:cs="Times New Roman"/>
          <w:sz w:val="28"/>
          <w:szCs w:val="28"/>
        </w:rPr>
        <w:t>5</w:t>
      </w:r>
      <w:r w:rsidRPr="0005507B">
        <w:rPr>
          <w:rFonts w:ascii="Times New Roman" w:hAnsi="Times New Roman" w:cs="Times New Roman"/>
          <w:sz w:val="28"/>
          <w:szCs w:val="28"/>
        </w:rPr>
        <w:t>.1. _______________________________________________________________;</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(текст соответствующего пункта)</w:t>
      </w:r>
    </w:p>
    <w:p w:rsidR="00AD60E4" w:rsidRPr="00DB3911" w:rsidRDefault="00AD60E4" w:rsidP="00AD60E4">
      <w:pPr>
        <w:pStyle w:val="ConsPlusNonformat"/>
        <w:jc w:val="both"/>
        <w:rPr>
          <w:rFonts w:ascii="Times New Roman" w:hAnsi="Times New Roman" w:cs="Times New Roman"/>
        </w:rPr>
      </w:pPr>
      <w:r w:rsidRPr="0005507B">
        <w:rPr>
          <w:rFonts w:ascii="Times New Roman" w:hAnsi="Times New Roman" w:cs="Times New Roman"/>
          <w:sz w:val="28"/>
          <w:szCs w:val="28"/>
        </w:rPr>
        <w:t xml:space="preserve">    1.</w:t>
      </w:r>
      <w:r>
        <w:rPr>
          <w:rFonts w:ascii="Times New Roman" w:hAnsi="Times New Roman" w:cs="Times New Roman"/>
          <w:sz w:val="28"/>
          <w:szCs w:val="28"/>
        </w:rPr>
        <w:t>5</w:t>
      </w:r>
      <w:r w:rsidRPr="0005507B">
        <w:rPr>
          <w:rFonts w:ascii="Times New Roman" w:hAnsi="Times New Roman" w:cs="Times New Roman"/>
          <w:sz w:val="28"/>
          <w:szCs w:val="28"/>
        </w:rPr>
        <w:t>.2.</w:t>
      </w:r>
      <w:r w:rsidRPr="00DB3911">
        <w:rPr>
          <w:rFonts w:ascii="Times New Roman" w:hAnsi="Times New Roman" w:cs="Times New Roman"/>
        </w:rPr>
        <w:t xml:space="preserve"> _______________________________________________________________.</w:t>
      </w:r>
    </w:p>
    <w:p w:rsidR="00AD60E4" w:rsidRPr="00DB3911" w:rsidRDefault="00AD60E4" w:rsidP="00AD60E4">
      <w:pPr>
        <w:pStyle w:val="ConsPlusNonformat"/>
        <w:jc w:val="both"/>
        <w:rPr>
          <w:rFonts w:ascii="Times New Roman" w:hAnsi="Times New Roman" w:cs="Times New Roman"/>
        </w:rPr>
      </w:pPr>
      <w:r w:rsidRPr="00DB3911">
        <w:rPr>
          <w:rFonts w:ascii="Times New Roman" w:hAnsi="Times New Roman" w:cs="Times New Roman"/>
        </w:rPr>
        <w:t xml:space="preserve">                           (текст соответствующего пункта)</w:t>
      </w:r>
    </w:p>
    <w:p w:rsidR="00AD60E4" w:rsidRPr="0005507B" w:rsidRDefault="00AD60E4" w:rsidP="00AD60E4">
      <w:pPr>
        <w:pStyle w:val="ConsPlusNormal"/>
        <w:ind w:firstLine="540"/>
        <w:jc w:val="both"/>
        <w:rPr>
          <w:rFonts w:ascii="Times New Roman" w:hAnsi="Times New Roman" w:cs="Times New Roman"/>
          <w:sz w:val="28"/>
          <w:szCs w:val="28"/>
        </w:rPr>
      </w:pPr>
      <w:r w:rsidRPr="0005507B">
        <w:rPr>
          <w:rFonts w:ascii="Times New Roman" w:hAnsi="Times New Roman" w:cs="Times New Roman"/>
          <w:sz w:val="28"/>
          <w:szCs w:val="28"/>
        </w:rPr>
        <w:t>1.</w:t>
      </w:r>
      <w:r>
        <w:rPr>
          <w:rFonts w:ascii="Times New Roman" w:hAnsi="Times New Roman" w:cs="Times New Roman"/>
          <w:sz w:val="28"/>
          <w:szCs w:val="28"/>
        </w:rPr>
        <w:t>6</w:t>
      </w:r>
      <w:r w:rsidRPr="0005507B">
        <w:rPr>
          <w:rFonts w:ascii="Times New Roman" w:hAnsi="Times New Roman" w:cs="Times New Roman"/>
          <w:sz w:val="28"/>
          <w:szCs w:val="28"/>
        </w:rPr>
        <w:t xml:space="preserve">. </w:t>
      </w:r>
      <w:hyperlink w:anchor="P289" w:history="1">
        <w:r w:rsidRPr="0005507B">
          <w:rPr>
            <w:rFonts w:ascii="Times New Roman" w:hAnsi="Times New Roman" w:cs="Times New Roman"/>
            <w:sz w:val="28"/>
            <w:szCs w:val="28"/>
          </w:rPr>
          <w:t>раздел VIII</w:t>
        </w:r>
      </w:hyperlink>
      <w:r w:rsidRPr="0005507B">
        <w:rPr>
          <w:rFonts w:ascii="Times New Roman" w:hAnsi="Times New Roman" w:cs="Times New Roman"/>
          <w:sz w:val="28"/>
          <w:szCs w:val="28"/>
        </w:rPr>
        <w:t xml:space="preserve"> "Платежные реквизиты Сторон" изложить в следующей редакции:</w:t>
      </w:r>
    </w:p>
    <w:p w:rsidR="00AD60E4" w:rsidRPr="0005507B" w:rsidRDefault="00AD60E4" w:rsidP="00AD60E4">
      <w:pPr>
        <w:pStyle w:val="ConsPlusNormal"/>
        <w:jc w:val="both"/>
        <w:rPr>
          <w:rFonts w:ascii="Times New Roman" w:hAnsi="Times New Roman" w:cs="Times New Roman"/>
          <w:sz w:val="28"/>
          <w:szCs w:val="28"/>
        </w:rPr>
      </w:pPr>
    </w:p>
    <w:p w:rsidR="00AD60E4" w:rsidRPr="0005507B" w:rsidRDefault="00AD60E4" w:rsidP="00AD60E4">
      <w:pPr>
        <w:pStyle w:val="ConsPlusNormal"/>
        <w:jc w:val="center"/>
        <w:rPr>
          <w:rFonts w:ascii="Times New Roman" w:hAnsi="Times New Roman" w:cs="Times New Roman"/>
          <w:sz w:val="28"/>
          <w:szCs w:val="28"/>
        </w:rPr>
      </w:pPr>
      <w:r w:rsidRPr="0005507B">
        <w:rPr>
          <w:rFonts w:ascii="Times New Roman" w:hAnsi="Times New Roman" w:cs="Times New Roman"/>
          <w:sz w:val="28"/>
          <w:szCs w:val="28"/>
        </w:rPr>
        <w:t>"VIII. Платежные реквизиты Сторон</w:t>
      </w:r>
    </w:p>
    <w:p w:rsidR="00AD60E4" w:rsidRPr="0005507B" w:rsidRDefault="00AD60E4" w:rsidP="00AD60E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24"/>
        <w:gridCol w:w="4525"/>
      </w:tblGrid>
      <w:tr w:rsidR="00AD60E4" w:rsidRPr="0005507B" w:rsidTr="00002BC3">
        <w:tc>
          <w:tcPr>
            <w:tcW w:w="4524" w:type="dxa"/>
            <w:tcBorders>
              <w:top w:val="single" w:sz="4" w:space="0" w:color="auto"/>
              <w:bottom w:val="single" w:sz="4" w:space="0" w:color="auto"/>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Сокращенное наименование Учредителя</w:t>
            </w:r>
          </w:p>
        </w:tc>
        <w:tc>
          <w:tcPr>
            <w:tcW w:w="4525" w:type="dxa"/>
            <w:tcBorders>
              <w:top w:val="single" w:sz="4" w:space="0" w:color="auto"/>
              <w:bottom w:val="single" w:sz="4" w:space="0" w:color="auto"/>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Сокращенное наименование Учреждения</w:t>
            </w:r>
          </w:p>
        </w:tc>
      </w:tr>
      <w:tr w:rsidR="00AD60E4" w:rsidRPr="0005507B" w:rsidTr="00002BC3">
        <w:tc>
          <w:tcPr>
            <w:tcW w:w="4524" w:type="dxa"/>
            <w:tcBorders>
              <w:top w:val="single" w:sz="4" w:space="0" w:color="auto"/>
              <w:bottom w:val="single" w:sz="4" w:space="0" w:color="auto"/>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Наименование Учредителя</w:t>
            </w:r>
          </w:p>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 xml:space="preserve">ОГРН, </w:t>
            </w:r>
            <w:hyperlink r:id="rId18" w:history="1">
              <w:r w:rsidRPr="0005507B">
                <w:rPr>
                  <w:rFonts w:ascii="Times New Roman" w:hAnsi="Times New Roman" w:cs="Times New Roman"/>
                  <w:sz w:val="28"/>
                  <w:szCs w:val="28"/>
                </w:rPr>
                <w:t>ОКТМО</w:t>
              </w:r>
            </w:hyperlink>
          </w:p>
        </w:tc>
        <w:tc>
          <w:tcPr>
            <w:tcW w:w="4525" w:type="dxa"/>
            <w:tcBorders>
              <w:top w:val="single" w:sz="4" w:space="0" w:color="auto"/>
              <w:bottom w:val="single" w:sz="4" w:space="0" w:color="auto"/>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Наименование Учреждения</w:t>
            </w:r>
          </w:p>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 xml:space="preserve">ОГРН, </w:t>
            </w:r>
            <w:hyperlink r:id="rId19" w:history="1">
              <w:r w:rsidRPr="0005507B">
                <w:rPr>
                  <w:rFonts w:ascii="Times New Roman" w:hAnsi="Times New Roman" w:cs="Times New Roman"/>
                  <w:sz w:val="28"/>
                  <w:szCs w:val="28"/>
                </w:rPr>
                <w:t>ОКТМО</w:t>
              </w:r>
            </w:hyperlink>
          </w:p>
        </w:tc>
      </w:tr>
      <w:tr w:rsidR="00AD60E4" w:rsidRPr="0005507B" w:rsidTr="00002BC3">
        <w:tc>
          <w:tcPr>
            <w:tcW w:w="4524" w:type="dxa"/>
            <w:tcBorders>
              <w:top w:val="single" w:sz="4" w:space="0" w:color="auto"/>
              <w:bottom w:val="single" w:sz="4" w:space="0" w:color="auto"/>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Место нахождения:</w:t>
            </w:r>
          </w:p>
        </w:tc>
        <w:tc>
          <w:tcPr>
            <w:tcW w:w="4525" w:type="dxa"/>
            <w:tcBorders>
              <w:top w:val="single" w:sz="4" w:space="0" w:color="auto"/>
              <w:bottom w:val="single" w:sz="4" w:space="0" w:color="auto"/>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Место нахождения:</w:t>
            </w:r>
          </w:p>
        </w:tc>
      </w:tr>
      <w:tr w:rsidR="00AD60E4" w:rsidRPr="0005507B" w:rsidTr="00002BC3">
        <w:tc>
          <w:tcPr>
            <w:tcW w:w="4524" w:type="dxa"/>
            <w:tcBorders>
              <w:top w:val="single" w:sz="4" w:space="0" w:color="auto"/>
              <w:bottom w:val="single" w:sz="4" w:space="0" w:color="auto"/>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ИНН/КПП</w:t>
            </w:r>
          </w:p>
        </w:tc>
        <w:tc>
          <w:tcPr>
            <w:tcW w:w="4525" w:type="dxa"/>
            <w:tcBorders>
              <w:top w:val="single" w:sz="4" w:space="0" w:color="auto"/>
              <w:bottom w:val="single" w:sz="4" w:space="0" w:color="auto"/>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ИНН/КПП</w:t>
            </w:r>
          </w:p>
        </w:tc>
      </w:tr>
      <w:tr w:rsidR="00AD60E4" w:rsidRPr="0005507B" w:rsidTr="00002BC3">
        <w:tblPrEx>
          <w:tblBorders>
            <w:insideH w:val="none" w:sz="0" w:space="0" w:color="auto"/>
          </w:tblBorders>
        </w:tblPrEx>
        <w:tc>
          <w:tcPr>
            <w:tcW w:w="4524" w:type="dxa"/>
            <w:tcBorders>
              <w:top w:val="single" w:sz="4" w:space="0" w:color="auto"/>
              <w:bottom w:val="nil"/>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Платежные реквизиты:</w:t>
            </w:r>
          </w:p>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Наименование учреждения Банка России</w:t>
            </w:r>
          </w:p>
        </w:tc>
        <w:tc>
          <w:tcPr>
            <w:tcW w:w="4525" w:type="dxa"/>
            <w:tcBorders>
              <w:top w:val="single" w:sz="4" w:space="0" w:color="auto"/>
              <w:bottom w:val="nil"/>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Платежные реквизиты:</w:t>
            </w:r>
          </w:p>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 xml:space="preserve">Наименование учреждения Банка России </w:t>
            </w:r>
          </w:p>
        </w:tc>
      </w:tr>
      <w:tr w:rsidR="00AD60E4" w:rsidRPr="0005507B" w:rsidTr="00002BC3">
        <w:tblPrEx>
          <w:tblBorders>
            <w:insideH w:val="none" w:sz="0" w:space="0" w:color="auto"/>
          </w:tblBorders>
        </w:tblPrEx>
        <w:tc>
          <w:tcPr>
            <w:tcW w:w="4524" w:type="dxa"/>
            <w:tcBorders>
              <w:top w:val="nil"/>
              <w:bottom w:val="nil"/>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БИК</w:t>
            </w:r>
          </w:p>
        </w:tc>
        <w:tc>
          <w:tcPr>
            <w:tcW w:w="4525" w:type="dxa"/>
            <w:tcBorders>
              <w:top w:val="nil"/>
              <w:bottom w:val="nil"/>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БИК, корреспондентский счет</w:t>
            </w:r>
          </w:p>
        </w:tc>
      </w:tr>
      <w:tr w:rsidR="00AD60E4" w:rsidRPr="0005507B" w:rsidTr="00002BC3">
        <w:tblPrEx>
          <w:tblBorders>
            <w:insideH w:val="none" w:sz="0" w:space="0" w:color="auto"/>
          </w:tblBorders>
        </w:tblPrEx>
        <w:tc>
          <w:tcPr>
            <w:tcW w:w="4524" w:type="dxa"/>
            <w:tcBorders>
              <w:top w:val="nil"/>
              <w:bottom w:val="nil"/>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Расчетный счет</w:t>
            </w:r>
          </w:p>
        </w:tc>
        <w:tc>
          <w:tcPr>
            <w:tcW w:w="4525" w:type="dxa"/>
            <w:tcBorders>
              <w:top w:val="nil"/>
              <w:bottom w:val="nil"/>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Расчетный счет</w:t>
            </w:r>
          </w:p>
        </w:tc>
      </w:tr>
      <w:tr w:rsidR="00AD60E4" w:rsidRPr="0005507B" w:rsidTr="00002BC3">
        <w:tblPrEx>
          <w:tblBorders>
            <w:insideH w:val="none" w:sz="0" w:space="0" w:color="auto"/>
          </w:tblBorders>
        </w:tblPrEx>
        <w:tc>
          <w:tcPr>
            <w:tcW w:w="4524" w:type="dxa"/>
            <w:tcBorders>
              <w:top w:val="nil"/>
              <w:bottom w:val="nil"/>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Наименование органа Федерального казначейства, в котором открыт лицевой счет</w:t>
            </w:r>
          </w:p>
        </w:tc>
        <w:tc>
          <w:tcPr>
            <w:tcW w:w="4525" w:type="dxa"/>
            <w:tcBorders>
              <w:top w:val="nil"/>
              <w:bottom w:val="nil"/>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Наименование органа Федерального казначейства, в котором открыт лицевой счет</w:t>
            </w:r>
          </w:p>
        </w:tc>
      </w:tr>
      <w:tr w:rsidR="00AD60E4" w:rsidRPr="0005507B" w:rsidTr="00002BC3">
        <w:tblPrEx>
          <w:tblBorders>
            <w:insideH w:val="none" w:sz="0" w:space="0" w:color="auto"/>
          </w:tblBorders>
        </w:tblPrEx>
        <w:tc>
          <w:tcPr>
            <w:tcW w:w="4524" w:type="dxa"/>
            <w:tcBorders>
              <w:top w:val="nil"/>
              <w:bottom w:val="single" w:sz="4" w:space="0" w:color="auto"/>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Лицевой счет</w:t>
            </w:r>
          </w:p>
        </w:tc>
        <w:tc>
          <w:tcPr>
            <w:tcW w:w="4525" w:type="dxa"/>
            <w:tcBorders>
              <w:top w:val="nil"/>
              <w:bottom w:val="single" w:sz="4" w:space="0" w:color="auto"/>
            </w:tcBorders>
          </w:tcPr>
          <w:p w:rsidR="00AD60E4" w:rsidRPr="0005507B" w:rsidRDefault="00AD60E4" w:rsidP="00002BC3">
            <w:pPr>
              <w:pStyle w:val="ConsPlusNormal"/>
              <w:rPr>
                <w:rFonts w:ascii="Times New Roman" w:hAnsi="Times New Roman" w:cs="Times New Roman"/>
                <w:sz w:val="28"/>
                <w:szCs w:val="28"/>
              </w:rPr>
            </w:pPr>
            <w:r w:rsidRPr="0005507B">
              <w:rPr>
                <w:rFonts w:ascii="Times New Roman" w:hAnsi="Times New Roman" w:cs="Times New Roman"/>
                <w:sz w:val="28"/>
                <w:szCs w:val="28"/>
              </w:rPr>
              <w:t>Лицевой счет</w:t>
            </w:r>
          </w:p>
        </w:tc>
      </w:tr>
    </w:tbl>
    <w:p w:rsidR="00AD60E4" w:rsidRPr="00DB3911" w:rsidRDefault="00AD60E4" w:rsidP="00AD60E4">
      <w:pPr>
        <w:pStyle w:val="ConsPlusNormal"/>
        <w:spacing w:before="220"/>
        <w:jc w:val="right"/>
        <w:rPr>
          <w:rFonts w:ascii="Times New Roman" w:hAnsi="Times New Roman" w:cs="Times New Roman"/>
        </w:rPr>
      </w:pPr>
      <w:r w:rsidRPr="00DB3911">
        <w:rPr>
          <w:rFonts w:ascii="Times New Roman" w:hAnsi="Times New Roman" w:cs="Times New Roman"/>
        </w:rPr>
        <w:t>".</w:t>
      </w: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ind w:firstLine="540"/>
        <w:jc w:val="both"/>
        <w:rPr>
          <w:rFonts w:ascii="Times New Roman" w:hAnsi="Times New Roman" w:cs="Times New Roman"/>
        </w:rPr>
      </w:pPr>
      <w:r w:rsidRPr="00DB3911">
        <w:rPr>
          <w:rFonts w:ascii="Times New Roman" w:hAnsi="Times New Roman" w:cs="Times New Roman"/>
        </w:rPr>
        <w:t>1.8. приложение N _____ к Соглашению изложить в редакции согласно приложению N _____ к настоящему Дополнительному соглашению, которое является его неотъемлемой частью.</w:t>
      </w:r>
    </w:p>
    <w:p w:rsidR="00AD60E4" w:rsidRPr="00DB3911" w:rsidRDefault="00AD60E4" w:rsidP="00AD60E4">
      <w:pPr>
        <w:pStyle w:val="ConsPlusNormal"/>
        <w:spacing w:before="220"/>
        <w:ind w:firstLine="540"/>
        <w:jc w:val="both"/>
        <w:rPr>
          <w:rFonts w:ascii="Times New Roman" w:hAnsi="Times New Roman" w:cs="Times New Roman"/>
        </w:rPr>
      </w:pPr>
      <w:r w:rsidRPr="00DB3911">
        <w:rPr>
          <w:rFonts w:ascii="Times New Roman" w:hAnsi="Times New Roman" w:cs="Times New Roman"/>
        </w:rPr>
        <w:t>1.9. дополнить приложением N ___ к Соглашению согласно приложению N ___ к настоящему Дополнительному соглашению, которое является его неотъемлемой частью.</w:t>
      </w:r>
    </w:p>
    <w:p w:rsidR="00AD60E4" w:rsidRPr="00DB3911" w:rsidRDefault="00AD60E4" w:rsidP="00AD60E4">
      <w:pPr>
        <w:pStyle w:val="ConsPlusNormal"/>
        <w:spacing w:before="220"/>
        <w:ind w:firstLine="540"/>
        <w:jc w:val="both"/>
        <w:rPr>
          <w:rFonts w:ascii="Times New Roman" w:hAnsi="Times New Roman" w:cs="Times New Roman"/>
        </w:rPr>
      </w:pPr>
      <w:r w:rsidRPr="00DB3911">
        <w:rPr>
          <w:rFonts w:ascii="Times New Roman" w:hAnsi="Times New Roman" w:cs="Times New Roman"/>
        </w:rPr>
        <w:t>2. Настоящее Дополнительное соглашение является неотъемлемой частью Соглашения.</w:t>
      </w:r>
    </w:p>
    <w:p w:rsidR="00AD60E4" w:rsidRPr="00DB3911" w:rsidRDefault="00AD60E4" w:rsidP="00AD60E4">
      <w:pPr>
        <w:pStyle w:val="ConsPlusNormal"/>
        <w:spacing w:before="220"/>
        <w:ind w:firstLine="540"/>
        <w:jc w:val="both"/>
        <w:rPr>
          <w:rFonts w:ascii="Times New Roman" w:hAnsi="Times New Roman" w:cs="Times New Roman"/>
        </w:rPr>
      </w:pPr>
      <w:r w:rsidRPr="00DB3911">
        <w:rPr>
          <w:rFonts w:ascii="Times New Roman" w:hAnsi="Times New Roman" w:cs="Times New Roman"/>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AD60E4" w:rsidRPr="00DB3911" w:rsidRDefault="00AD60E4" w:rsidP="00AD60E4">
      <w:pPr>
        <w:pStyle w:val="ConsPlusNormal"/>
        <w:spacing w:before="220"/>
        <w:ind w:firstLine="540"/>
        <w:jc w:val="both"/>
        <w:rPr>
          <w:rFonts w:ascii="Times New Roman" w:hAnsi="Times New Roman" w:cs="Times New Roman"/>
        </w:rPr>
      </w:pPr>
      <w:r w:rsidRPr="00DB3911">
        <w:rPr>
          <w:rFonts w:ascii="Times New Roman" w:hAnsi="Times New Roman" w:cs="Times New Roman"/>
        </w:rPr>
        <w:t xml:space="preserve">4. Условия Соглашения, не затронутые настоящим Дополнительным соглашением, остаются </w:t>
      </w:r>
      <w:r w:rsidRPr="00DB3911">
        <w:rPr>
          <w:rFonts w:ascii="Times New Roman" w:hAnsi="Times New Roman" w:cs="Times New Roman"/>
        </w:rPr>
        <w:lastRenderedPageBreak/>
        <w:t>неизменными.</w:t>
      </w:r>
    </w:p>
    <w:p w:rsidR="00AD60E4" w:rsidRPr="00DB3911" w:rsidRDefault="00AD60E4" w:rsidP="00AD60E4">
      <w:pPr>
        <w:pStyle w:val="ConsPlusNormal"/>
        <w:spacing w:before="220"/>
        <w:ind w:firstLine="540"/>
        <w:jc w:val="both"/>
        <w:rPr>
          <w:rFonts w:ascii="Times New Roman" w:hAnsi="Times New Roman" w:cs="Times New Roman"/>
        </w:rPr>
      </w:pPr>
      <w:r w:rsidRPr="00DB3911">
        <w:rPr>
          <w:rFonts w:ascii="Times New Roman" w:hAnsi="Times New Roman" w:cs="Times New Roman"/>
        </w:rPr>
        <w:t>5. Настоящее Дополнительное соглашение заключено Сторонами в форме:</w:t>
      </w:r>
    </w:p>
    <w:p w:rsidR="00AD60E4" w:rsidRPr="00DB3911" w:rsidRDefault="00AD60E4" w:rsidP="00AD60E4">
      <w:pPr>
        <w:pStyle w:val="ConsPlusNormal"/>
        <w:spacing w:before="220"/>
        <w:ind w:firstLine="540"/>
        <w:jc w:val="both"/>
        <w:rPr>
          <w:rFonts w:ascii="Times New Roman" w:hAnsi="Times New Roman" w:cs="Times New Roman"/>
        </w:rPr>
      </w:pPr>
      <w:bookmarkStart w:id="85" w:name="P1754"/>
      <w:bookmarkStart w:id="86" w:name="P1755"/>
      <w:bookmarkEnd w:id="85"/>
      <w:bookmarkEnd w:id="86"/>
      <w:r w:rsidRPr="00DB3911">
        <w:rPr>
          <w:rFonts w:ascii="Times New Roman" w:hAnsi="Times New Roman" w:cs="Times New Roman"/>
        </w:rPr>
        <w:t>5.</w:t>
      </w:r>
      <w:r>
        <w:rPr>
          <w:rFonts w:ascii="Times New Roman" w:hAnsi="Times New Roman" w:cs="Times New Roman"/>
        </w:rPr>
        <w:t>1</w:t>
      </w:r>
      <w:r w:rsidRPr="00DB3911">
        <w:rPr>
          <w:rFonts w:ascii="Times New Roman" w:hAnsi="Times New Roman" w:cs="Times New Roman"/>
        </w:rPr>
        <w:t xml:space="preserve">. бумажного документа в двух экземплярах, по одному экземпляру для каждой из Сторон </w:t>
      </w:r>
      <w:hyperlink w:anchor="P1773" w:history="1">
        <w:r w:rsidRPr="00DB3911">
          <w:rPr>
            <w:rFonts w:ascii="Times New Roman" w:hAnsi="Times New Roman" w:cs="Times New Roman"/>
          </w:rPr>
          <w:t>&lt;7&gt;</w:t>
        </w:r>
      </w:hyperlink>
      <w:r w:rsidRPr="00DB3911">
        <w:rPr>
          <w:rFonts w:ascii="Times New Roman" w:hAnsi="Times New Roman" w:cs="Times New Roman"/>
        </w:rPr>
        <w:t>.</w:t>
      </w:r>
    </w:p>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jc w:val="center"/>
        <w:rPr>
          <w:rFonts w:ascii="Times New Roman" w:hAnsi="Times New Roman" w:cs="Times New Roman"/>
        </w:rPr>
      </w:pPr>
      <w:r w:rsidRPr="00DB3911">
        <w:rPr>
          <w:rFonts w:ascii="Times New Roman" w:hAnsi="Times New Roman" w:cs="Times New Roman"/>
        </w:rPr>
        <w:t>6. Подписи Сторон:</w:t>
      </w:r>
    </w:p>
    <w:p w:rsidR="00AD60E4" w:rsidRPr="00DB3911" w:rsidRDefault="00AD60E4" w:rsidP="00AD60E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24"/>
        <w:gridCol w:w="4525"/>
      </w:tblGrid>
      <w:tr w:rsidR="00AD60E4" w:rsidRPr="00DB3911" w:rsidTr="00002BC3">
        <w:tc>
          <w:tcPr>
            <w:tcW w:w="4524"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Сокращенное наименование </w:t>
            </w:r>
            <w:r>
              <w:rPr>
                <w:rFonts w:ascii="Times New Roman" w:hAnsi="Times New Roman" w:cs="Times New Roman"/>
              </w:rPr>
              <w:t>Учредителя</w:t>
            </w:r>
          </w:p>
        </w:tc>
        <w:tc>
          <w:tcPr>
            <w:tcW w:w="4525" w:type="dxa"/>
          </w:tcPr>
          <w:p w:rsidR="00AD60E4" w:rsidRPr="00DB3911" w:rsidRDefault="00AD60E4" w:rsidP="00002BC3">
            <w:pPr>
              <w:pStyle w:val="ConsPlusNormal"/>
              <w:jc w:val="center"/>
              <w:rPr>
                <w:rFonts w:ascii="Times New Roman" w:hAnsi="Times New Roman" w:cs="Times New Roman"/>
              </w:rPr>
            </w:pPr>
            <w:r w:rsidRPr="00DB3911">
              <w:rPr>
                <w:rFonts w:ascii="Times New Roman" w:hAnsi="Times New Roman" w:cs="Times New Roman"/>
              </w:rPr>
              <w:t xml:space="preserve">Сокращенное наименование </w:t>
            </w:r>
            <w:r>
              <w:rPr>
                <w:rFonts w:ascii="Times New Roman" w:hAnsi="Times New Roman" w:cs="Times New Roman"/>
              </w:rPr>
              <w:t>Учреждения</w:t>
            </w:r>
          </w:p>
        </w:tc>
      </w:tr>
      <w:tr w:rsidR="00AD60E4" w:rsidRPr="00DB3911" w:rsidTr="00002BC3">
        <w:tc>
          <w:tcPr>
            <w:tcW w:w="4524" w:type="dxa"/>
          </w:tcPr>
          <w:p w:rsidR="00AD60E4" w:rsidRPr="00DB3911" w:rsidRDefault="00AD60E4" w:rsidP="00002BC3">
            <w:pPr>
              <w:pStyle w:val="ConsPlusNonformat"/>
              <w:jc w:val="both"/>
              <w:rPr>
                <w:rFonts w:ascii="Times New Roman" w:hAnsi="Times New Roman" w:cs="Times New Roman"/>
              </w:rPr>
            </w:pPr>
            <w:r w:rsidRPr="00DB3911">
              <w:rPr>
                <w:rFonts w:ascii="Times New Roman" w:hAnsi="Times New Roman" w:cs="Times New Roman"/>
              </w:rPr>
              <w:t>_____________/________________</w:t>
            </w:r>
          </w:p>
          <w:p w:rsidR="00AD60E4" w:rsidRPr="00DB3911" w:rsidRDefault="00AD60E4" w:rsidP="00002BC3">
            <w:pPr>
              <w:pStyle w:val="ConsPlusNonformat"/>
              <w:jc w:val="both"/>
              <w:rPr>
                <w:rFonts w:ascii="Times New Roman" w:hAnsi="Times New Roman" w:cs="Times New Roman"/>
              </w:rPr>
            </w:pPr>
            <w:r w:rsidRPr="00DB3911">
              <w:rPr>
                <w:rFonts w:ascii="Times New Roman" w:hAnsi="Times New Roman" w:cs="Times New Roman"/>
              </w:rPr>
              <w:t xml:space="preserve">  (подпись)        (ФИО)</w:t>
            </w:r>
          </w:p>
        </w:tc>
        <w:tc>
          <w:tcPr>
            <w:tcW w:w="4525" w:type="dxa"/>
          </w:tcPr>
          <w:p w:rsidR="00AD60E4" w:rsidRPr="00DB3911" w:rsidRDefault="00AD60E4" w:rsidP="00002BC3">
            <w:pPr>
              <w:pStyle w:val="ConsPlusNonformat"/>
              <w:jc w:val="both"/>
              <w:rPr>
                <w:rFonts w:ascii="Times New Roman" w:hAnsi="Times New Roman" w:cs="Times New Roman"/>
              </w:rPr>
            </w:pPr>
            <w:r w:rsidRPr="00DB3911">
              <w:rPr>
                <w:rFonts w:ascii="Times New Roman" w:hAnsi="Times New Roman" w:cs="Times New Roman"/>
              </w:rPr>
              <w:t>_____________/________________</w:t>
            </w:r>
          </w:p>
          <w:p w:rsidR="00AD60E4" w:rsidRPr="00DB3911" w:rsidRDefault="00AD60E4" w:rsidP="00002BC3">
            <w:pPr>
              <w:pStyle w:val="ConsPlusNonformat"/>
              <w:jc w:val="both"/>
              <w:rPr>
                <w:rFonts w:ascii="Times New Roman" w:hAnsi="Times New Roman" w:cs="Times New Roman"/>
              </w:rPr>
            </w:pPr>
            <w:r w:rsidRPr="00DB3911">
              <w:rPr>
                <w:rFonts w:ascii="Times New Roman" w:hAnsi="Times New Roman" w:cs="Times New Roman"/>
              </w:rPr>
              <w:t xml:space="preserve">  (подпись)        (ФИО)</w:t>
            </w:r>
          </w:p>
        </w:tc>
      </w:tr>
    </w:tbl>
    <w:p w:rsidR="00AD60E4" w:rsidRPr="00DB3911" w:rsidRDefault="00AD60E4" w:rsidP="00AD60E4">
      <w:pPr>
        <w:pStyle w:val="ConsPlusNormal"/>
        <w:jc w:val="both"/>
        <w:rPr>
          <w:rFonts w:ascii="Times New Roman" w:hAnsi="Times New Roman" w:cs="Times New Roman"/>
        </w:rPr>
      </w:pPr>
    </w:p>
    <w:p w:rsidR="00AD60E4" w:rsidRPr="00DB3911" w:rsidRDefault="00AD60E4" w:rsidP="00AD60E4">
      <w:pPr>
        <w:pStyle w:val="ConsPlusNormal"/>
        <w:ind w:firstLine="540"/>
        <w:jc w:val="both"/>
        <w:rPr>
          <w:rFonts w:ascii="Times New Roman" w:hAnsi="Times New Roman" w:cs="Times New Roman"/>
        </w:rPr>
      </w:pPr>
      <w:r w:rsidRPr="00DB3911">
        <w:rPr>
          <w:rFonts w:ascii="Times New Roman" w:hAnsi="Times New Roman" w:cs="Times New Roman"/>
        </w:rPr>
        <w:t>--------------------------------</w:t>
      </w:r>
    </w:p>
    <w:p w:rsidR="00AD60E4" w:rsidRPr="00DB3911" w:rsidRDefault="00AD60E4" w:rsidP="00AD60E4">
      <w:pPr>
        <w:pStyle w:val="ConsPlusNormal"/>
        <w:spacing w:before="220"/>
        <w:ind w:firstLine="540"/>
        <w:jc w:val="both"/>
        <w:rPr>
          <w:rFonts w:ascii="Times New Roman" w:hAnsi="Times New Roman" w:cs="Times New Roman"/>
        </w:rPr>
      </w:pPr>
      <w:bookmarkStart w:id="87" w:name="P1767"/>
      <w:bookmarkEnd w:id="87"/>
      <w:r w:rsidRPr="00DB3911">
        <w:rPr>
          <w:rFonts w:ascii="Times New Roman" w:hAnsi="Times New Roman" w:cs="Times New Roman"/>
        </w:rPr>
        <w:t>&lt;1&gt; В случае если соглашение содержит сведения, составляющие государственную и иную</w:t>
      </w:r>
      <w:r>
        <w:rPr>
          <w:rFonts w:ascii="Times New Roman" w:hAnsi="Times New Roman" w:cs="Times New Roman"/>
        </w:rPr>
        <w:t xml:space="preserve"> тайну</w:t>
      </w:r>
      <w:r w:rsidRPr="00DB3911">
        <w:rPr>
          <w:rFonts w:ascii="Times New Roman" w:hAnsi="Times New Roman" w:cs="Times New Roman"/>
        </w:rPr>
        <w:t>, проставляется соответствующий гриф ("Для служебного пользования"/"секретно"/"совершенно секретно"/"особой важности") и номер экземпляра.</w:t>
      </w:r>
    </w:p>
    <w:p w:rsidR="00AD60E4" w:rsidRPr="00DB3911" w:rsidRDefault="00AD60E4" w:rsidP="00AD60E4">
      <w:pPr>
        <w:pStyle w:val="ConsPlusNormal"/>
        <w:spacing w:before="220"/>
        <w:ind w:firstLine="540"/>
        <w:jc w:val="both"/>
        <w:rPr>
          <w:rFonts w:ascii="Times New Roman" w:hAnsi="Times New Roman" w:cs="Times New Roman"/>
        </w:rPr>
      </w:pPr>
      <w:bookmarkStart w:id="88" w:name="P1768"/>
      <w:bookmarkEnd w:id="88"/>
      <w:r w:rsidRPr="00DB3911">
        <w:rPr>
          <w:rFonts w:ascii="Times New Roman" w:hAnsi="Times New Roman" w:cs="Times New Roman"/>
        </w:rPr>
        <w:t>&lt;2&gt; При оформлении Дополнительного соглашения к соглашению используются пункты настоящего приложения к настоящей Типовой форме, соответствующие пунктам и (или) разделам соглашения, в которые вносятся изменения.</w:t>
      </w:r>
    </w:p>
    <w:p w:rsidR="00AD60E4" w:rsidRPr="00DB3911" w:rsidRDefault="00AD60E4" w:rsidP="00AD60E4">
      <w:pPr>
        <w:pStyle w:val="ConsPlusNormal"/>
        <w:spacing w:before="220"/>
        <w:ind w:firstLine="540"/>
        <w:jc w:val="both"/>
        <w:rPr>
          <w:rFonts w:ascii="Times New Roman" w:hAnsi="Times New Roman" w:cs="Times New Roman"/>
        </w:rPr>
      </w:pPr>
      <w:bookmarkStart w:id="89" w:name="P1769"/>
      <w:bookmarkEnd w:id="89"/>
      <w:r w:rsidRPr="00DB3911">
        <w:rPr>
          <w:rFonts w:ascii="Times New Roman" w:hAnsi="Times New Roman" w:cs="Times New Roman"/>
        </w:rPr>
        <w:t>&lt;3&gt;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AD60E4" w:rsidRPr="00DB3911" w:rsidRDefault="00AD60E4" w:rsidP="00AD60E4">
      <w:pPr>
        <w:pStyle w:val="ConsPlusNormal"/>
        <w:spacing w:before="220"/>
        <w:ind w:firstLine="540"/>
        <w:jc w:val="both"/>
        <w:rPr>
          <w:rFonts w:ascii="Times New Roman" w:hAnsi="Times New Roman" w:cs="Times New Roman"/>
        </w:rPr>
      </w:pPr>
      <w:bookmarkStart w:id="90" w:name="P1770"/>
      <w:bookmarkEnd w:id="90"/>
      <w:r w:rsidRPr="00DB3911">
        <w:rPr>
          <w:rFonts w:ascii="Times New Roman" w:hAnsi="Times New Roman" w:cs="Times New Roman"/>
        </w:rPr>
        <w:t xml:space="preserve">&lt;4&gt; Указывается изменение общего размера </w:t>
      </w:r>
      <w:r>
        <w:rPr>
          <w:rFonts w:ascii="Times New Roman" w:hAnsi="Times New Roman" w:cs="Times New Roman"/>
        </w:rPr>
        <w:t>Субсидии</w:t>
      </w:r>
      <w:r w:rsidRPr="00DB3911">
        <w:rPr>
          <w:rFonts w:ascii="Times New Roman" w:hAnsi="Times New Roman" w:cs="Times New Roman"/>
        </w:rPr>
        <w:t>.</w:t>
      </w:r>
    </w:p>
    <w:p w:rsidR="00AD60E4" w:rsidRPr="00DB3911" w:rsidRDefault="00AD60E4" w:rsidP="00AD60E4">
      <w:pPr>
        <w:pStyle w:val="ConsPlusNormal"/>
        <w:spacing w:before="220"/>
        <w:ind w:firstLine="540"/>
        <w:jc w:val="both"/>
        <w:rPr>
          <w:rFonts w:ascii="Times New Roman" w:hAnsi="Times New Roman" w:cs="Times New Roman"/>
        </w:rPr>
      </w:pPr>
      <w:bookmarkStart w:id="91" w:name="P1771"/>
      <w:bookmarkEnd w:id="91"/>
      <w:r w:rsidRPr="00DB3911">
        <w:rPr>
          <w:rFonts w:ascii="Times New Roman" w:hAnsi="Times New Roman" w:cs="Times New Roman"/>
        </w:rPr>
        <w:t xml:space="preserve">&lt;5&gt; Указываются изменения, вносимые в соответствующие подпункты </w:t>
      </w:r>
      <w:hyperlink w:anchor="P181" w:history="1">
        <w:r w:rsidRPr="00DB3911">
          <w:rPr>
            <w:rFonts w:ascii="Times New Roman" w:hAnsi="Times New Roman" w:cs="Times New Roman"/>
          </w:rPr>
          <w:t>пунктов 3.3</w:t>
        </w:r>
      </w:hyperlink>
      <w:r w:rsidRPr="00DB3911">
        <w:rPr>
          <w:rFonts w:ascii="Times New Roman" w:hAnsi="Times New Roman" w:cs="Times New Roman"/>
        </w:rPr>
        <w:t xml:space="preserve">, </w:t>
      </w:r>
      <w:hyperlink w:anchor="P195" w:history="1">
        <w:r w:rsidRPr="00DB3911">
          <w:rPr>
            <w:rFonts w:ascii="Times New Roman" w:hAnsi="Times New Roman" w:cs="Times New Roman"/>
          </w:rPr>
          <w:t>4.1.6</w:t>
        </w:r>
      </w:hyperlink>
      <w:r w:rsidRPr="00DB3911">
        <w:rPr>
          <w:rFonts w:ascii="Times New Roman" w:hAnsi="Times New Roman" w:cs="Times New Roman"/>
        </w:rPr>
        <w:t xml:space="preserve">, </w:t>
      </w:r>
      <w:hyperlink w:anchor="P205" w:history="1">
        <w:r w:rsidRPr="00DB3911">
          <w:rPr>
            <w:rFonts w:ascii="Times New Roman" w:hAnsi="Times New Roman" w:cs="Times New Roman"/>
          </w:rPr>
          <w:t>4.2.5</w:t>
        </w:r>
      </w:hyperlink>
      <w:r w:rsidRPr="00DB3911">
        <w:rPr>
          <w:rFonts w:ascii="Times New Roman" w:hAnsi="Times New Roman" w:cs="Times New Roman"/>
        </w:rPr>
        <w:t xml:space="preserve">, </w:t>
      </w:r>
      <w:hyperlink w:anchor="P241" w:history="1">
        <w:r w:rsidRPr="00DB3911">
          <w:rPr>
            <w:rFonts w:ascii="Times New Roman" w:hAnsi="Times New Roman" w:cs="Times New Roman"/>
          </w:rPr>
          <w:t>4.3.9.3</w:t>
        </w:r>
      </w:hyperlink>
      <w:r w:rsidRPr="00DB3911">
        <w:rPr>
          <w:rFonts w:ascii="Times New Roman" w:hAnsi="Times New Roman" w:cs="Times New Roman"/>
        </w:rPr>
        <w:t xml:space="preserve">, </w:t>
      </w:r>
      <w:hyperlink w:anchor="P247" w:history="1">
        <w:r w:rsidRPr="00DB3911">
          <w:rPr>
            <w:rFonts w:ascii="Times New Roman" w:hAnsi="Times New Roman" w:cs="Times New Roman"/>
          </w:rPr>
          <w:t>4.3.13</w:t>
        </w:r>
      </w:hyperlink>
      <w:r w:rsidRPr="00DB3911">
        <w:rPr>
          <w:rFonts w:ascii="Times New Roman" w:hAnsi="Times New Roman" w:cs="Times New Roman"/>
        </w:rPr>
        <w:t xml:space="preserve">, </w:t>
      </w:r>
      <w:hyperlink w:anchor="P255" w:history="1">
        <w:r w:rsidRPr="00DB3911">
          <w:rPr>
            <w:rFonts w:ascii="Times New Roman" w:hAnsi="Times New Roman" w:cs="Times New Roman"/>
          </w:rPr>
          <w:t>4.4.5</w:t>
        </w:r>
      </w:hyperlink>
      <w:r w:rsidRPr="00DB3911">
        <w:rPr>
          <w:rFonts w:ascii="Times New Roman" w:hAnsi="Times New Roman" w:cs="Times New Roman"/>
        </w:rPr>
        <w:t xml:space="preserve">, </w:t>
      </w:r>
      <w:hyperlink w:anchor="P267" w:history="1">
        <w:r w:rsidRPr="00DB3911">
          <w:rPr>
            <w:rFonts w:ascii="Times New Roman" w:hAnsi="Times New Roman" w:cs="Times New Roman"/>
          </w:rPr>
          <w:t>6.1</w:t>
        </w:r>
      </w:hyperlink>
      <w:r w:rsidRPr="00DB3911">
        <w:rPr>
          <w:rFonts w:ascii="Times New Roman" w:hAnsi="Times New Roman" w:cs="Times New Roman"/>
        </w:rPr>
        <w:t xml:space="preserve">, </w:t>
      </w:r>
      <w:hyperlink w:anchor="P284" w:history="1">
        <w:r w:rsidRPr="00DB3911">
          <w:rPr>
            <w:rFonts w:ascii="Times New Roman" w:hAnsi="Times New Roman" w:cs="Times New Roman"/>
          </w:rPr>
          <w:t>7.7.3</w:t>
        </w:r>
      </w:hyperlink>
      <w:r w:rsidRPr="00DB3911">
        <w:rPr>
          <w:rFonts w:ascii="Times New Roman" w:hAnsi="Times New Roman" w:cs="Times New Roman"/>
        </w:rPr>
        <w:t xml:space="preserve"> соглашения, а также иные конкретные положения (при наличии).</w:t>
      </w:r>
    </w:p>
    <w:p w:rsidR="00AD60E4" w:rsidRPr="00DB3911" w:rsidRDefault="00AD60E4" w:rsidP="00AD60E4">
      <w:pPr>
        <w:pStyle w:val="ConsPlusNormal"/>
        <w:spacing w:before="220"/>
        <w:ind w:firstLine="540"/>
        <w:jc w:val="both"/>
        <w:rPr>
          <w:rFonts w:ascii="Times New Roman" w:hAnsi="Times New Roman" w:cs="Times New Roman"/>
        </w:rPr>
      </w:pPr>
      <w:bookmarkStart w:id="92" w:name="P1772"/>
      <w:bookmarkStart w:id="93" w:name="P1773"/>
      <w:bookmarkEnd w:id="92"/>
      <w:bookmarkEnd w:id="93"/>
      <w:r w:rsidRPr="00DB3911">
        <w:rPr>
          <w:rFonts w:ascii="Times New Roman" w:hAnsi="Times New Roman" w:cs="Times New Roman"/>
        </w:rPr>
        <w:t>&lt;7&gt;</w:t>
      </w:r>
      <w:hyperlink w:anchor="P1755" w:history="1">
        <w:r w:rsidRPr="00DB3911">
          <w:rPr>
            <w:rFonts w:ascii="Times New Roman" w:hAnsi="Times New Roman" w:cs="Times New Roman"/>
          </w:rPr>
          <w:t>Пункт 5.</w:t>
        </w:r>
      </w:hyperlink>
      <w:r>
        <w:rPr>
          <w:rFonts w:ascii="Times New Roman" w:hAnsi="Times New Roman" w:cs="Times New Roman"/>
        </w:rPr>
        <w:t>1</w:t>
      </w:r>
      <w:r w:rsidRPr="00DB3911">
        <w:rPr>
          <w:rFonts w:ascii="Times New Roman" w:hAnsi="Times New Roman" w:cs="Times New Roman"/>
        </w:rPr>
        <w:t xml:space="preserve"> включается в случае формирования и подписания соглашения в форме бумажного документа.</w:t>
      </w:r>
    </w:p>
    <w:p w:rsidR="00AD60E4" w:rsidRPr="00DB3911" w:rsidRDefault="00AD60E4" w:rsidP="00AD60E4">
      <w:pPr>
        <w:pStyle w:val="ConsPlusNormal"/>
        <w:ind w:firstLine="540"/>
        <w:jc w:val="both"/>
        <w:rPr>
          <w:rFonts w:ascii="Times New Roman" w:hAnsi="Times New Roman" w:cs="Times New Roman"/>
        </w:rPr>
      </w:pPr>
    </w:p>
    <w:p w:rsidR="00AD60E4" w:rsidRPr="00DB3911" w:rsidRDefault="00AD60E4" w:rsidP="00AD60E4">
      <w:pPr>
        <w:pStyle w:val="ConsPlusNormal"/>
        <w:ind w:firstLine="540"/>
        <w:jc w:val="both"/>
        <w:rPr>
          <w:rFonts w:ascii="Times New Roman" w:hAnsi="Times New Roman" w:cs="Times New Roman"/>
        </w:rPr>
      </w:pPr>
    </w:p>
    <w:p w:rsidR="00AD60E4" w:rsidRPr="00DB3911" w:rsidRDefault="00AD60E4" w:rsidP="00AD60E4">
      <w:pPr>
        <w:pStyle w:val="ConsPlusNormal"/>
        <w:ind w:firstLine="540"/>
        <w:jc w:val="both"/>
        <w:rPr>
          <w:rFonts w:ascii="Times New Roman" w:hAnsi="Times New Roman" w:cs="Times New Roman"/>
        </w:rPr>
      </w:pPr>
    </w:p>
    <w:p w:rsidR="00AD60E4" w:rsidRPr="00DB3911"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AD60E4" w:rsidRDefault="00AD60E4" w:rsidP="00AD60E4">
      <w:pPr>
        <w:pStyle w:val="ConsPlusNormal"/>
        <w:ind w:firstLine="540"/>
        <w:jc w:val="both"/>
        <w:rPr>
          <w:rFonts w:ascii="Times New Roman" w:hAnsi="Times New Roman" w:cs="Times New Roman"/>
        </w:rPr>
      </w:pPr>
    </w:p>
    <w:p w:rsidR="005E1474" w:rsidRDefault="005E1474" w:rsidP="00AD60E4">
      <w:pPr>
        <w:pStyle w:val="ConsPlusNormal"/>
        <w:ind w:firstLine="540"/>
        <w:jc w:val="both"/>
        <w:rPr>
          <w:rFonts w:ascii="Times New Roman" w:hAnsi="Times New Roman" w:cs="Times New Roman"/>
        </w:rPr>
      </w:pPr>
    </w:p>
    <w:p w:rsidR="005E1474" w:rsidRDefault="005E1474" w:rsidP="00AD60E4">
      <w:pPr>
        <w:pStyle w:val="ConsPlusNormal"/>
        <w:ind w:firstLine="540"/>
        <w:jc w:val="both"/>
        <w:rPr>
          <w:rFonts w:ascii="Times New Roman" w:hAnsi="Times New Roman" w:cs="Times New Roman"/>
        </w:rPr>
      </w:pPr>
    </w:p>
    <w:p w:rsidR="005E1474" w:rsidRDefault="005E1474" w:rsidP="00AD60E4">
      <w:pPr>
        <w:pStyle w:val="ConsPlusNormal"/>
        <w:ind w:firstLine="540"/>
        <w:jc w:val="both"/>
        <w:rPr>
          <w:rFonts w:ascii="Times New Roman" w:hAnsi="Times New Roman" w:cs="Times New Roman"/>
        </w:rPr>
      </w:pPr>
    </w:p>
    <w:p w:rsidR="005E1474" w:rsidRDefault="005E1474" w:rsidP="00AD60E4">
      <w:pPr>
        <w:pStyle w:val="ConsPlusNormal"/>
        <w:ind w:firstLine="540"/>
        <w:jc w:val="both"/>
        <w:rPr>
          <w:rFonts w:ascii="Times New Roman" w:hAnsi="Times New Roman" w:cs="Times New Roman"/>
        </w:rPr>
      </w:pPr>
    </w:p>
    <w:p w:rsidR="005E1474" w:rsidRDefault="005E1474" w:rsidP="00AD60E4">
      <w:pPr>
        <w:pStyle w:val="ConsPlusNormal"/>
        <w:ind w:firstLine="540"/>
        <w:jc w:val="both"/>
        <w:rPr>
          <w:rFonts w:ascii="Times New Roman" w:hAnsi="Times New Roman" w:cs="Times New Roman"/>
        </w:rPr>
      </w:pPr>
    </w:p>
    <w:p w:rsidR="005E1474" w:rsidRDefault="005E1474" w:rsidP="00AD60E4">
      <w:pPr>
        <w:pStyle w:val="ConsPlusNormal"/>
        <w:ind w:firstLine="540"/>
        <w:jc w:val="both"/>
        <w:rPr>
          <w:rFonts w:ascii="Times New Roman" w:hAnsi="Times New Roman" w:cs="Times New Roman"/>
        </w:rPr>
      </w:pPr>
    </w:p>
    <w:p w:rsidR="005E1474" w:rsidRDefault="005E1474" w:rsidP="00AD60E4">
      <w:pPr>
        <w:pStyle w:val="ConsPlusNormal"/>
        <w:ind w:firstLine="540"/>
        <w:jc w:val="both"/>
        <w:rPr>
          <w:rFonts w:ascii="Times New Roman" w:hAnsi="Times New Roman" w:cs="Times New Roman"/>
        </w:rPr>
      </w:pPr>
    </w:p>
    <w:p w:rsidR="005E1474" w:rsidRPr="00DB3911" w:rsidRDefault="005E1474" w:rsidP="00AD60E4">
      <w:pPr>
        <w:pStyle w:val="ConsPlusNormal"/>
        <w:ind w:firstLine="540"/>
        <w:jc w:val="both"/>
        <w:rPr>
          <w:rFonts w:ascii="Times New Roman" w:hAnsi="Times New Roman" w:cs="Times New Roman"/>
        </w:rPr>
      </w:pPr>
    </w:p>
    <w:p w:rsidR="005E1474" w:rsidRPr="00B65F0B" w:rsidRDefault="005E1474" w:rsidP="005E1474">
      <w:pPr>
        <w:pStyle w:val="ConsPlusNormal"/>
        <w:jc w:val="right"/>
        <w:outlineLvl w:val="1"/>
        <w:rPr>
          <w:rFonts w:ascii="Times New Roman" w:hAnsi="Times New Roman" w:cs="Times New Roman"/>
        </w:rPr>
      </w:pPr>
      <w:r w:rsidRPr="00B65F0B">
        <w:rPr>
          <w:rFonts w:ascii="Times New Roman" w:hAnsi="Times New Roman" w:cs="Times New Roman"/>
        </w:rPr>
        <w:t>Приложение N 5</w:t>
      </w:r>
    </w:p>
    <w:p w:rsidR="005E1474" w:rsidRPr="00F93460" w:rsidRDefault="005E1474" w:rsidP="005E1474">
      <w:pPr>
        <w:jc w:val="right"/>
      </w:pPr>
      <w:r w:rsidRPr="00B65F0B">
        <w:t>к Типовой форме  соглашения о предоставлении из</w:t>
      </w:r>
    </w:p>
    <w:p w:rsidR="005E1474" w:rsidRPr="00F93460" w:rsidRDefault="005E1474" w:rsidP="005E1474">
      <w:pPr>
        <w:jc w:val="right"/>
      </w:pPr>
      <w:r w:rsidRPr="00F93460">
        <w:t>районного бюджета муниципальному</w:t>
      </w:r>
    </w:p>
    <w:p w:rsidR="005E1474" w:rsidRPr="00F93460" w:rsidRDefault="005E1474" w:rsidP="005E1474">
      <w:pPr>
        <w:spacing w:after="1"/>
        <w:jc w:val="right"/>
      </w:pPr>
      <w:r w:rsidRPr="00F93460">
        <w:t>бюджетному или автономному учреждению субсидии</w:t>
      </w:r>
    </w:p>
    <w:p w:rsidR="005E1474" w:rsidRPr="00F93460" w:rsidRDefault="005E1474" w:rsidP="005E1474">
      <w:pPr>
        <w:pStyle w:val="ConsPlusNormal"/>
        <w:jc w:val="right"/>
        <w:rPr>
          <w:rFonts w:ascii="Times New Roman" w:hAnsi="Times New Roman" w:cs="Times New Roman"/>
          <w:sz w:val="24"/>
          <w:szCs w:val="24"/>
        </w:rPr>
      </w:pPr>
      <w:r w:rsidRPr="00F93460">
        <w:rPr>
          <w:rFonts w:ascii="Times New Roman" w:hAnsi="Times New Roman" w:cs="Times New Roman"/>
          <w:sz w:val="24"/>
          <w:szCs w:val="24"/>
        </w:rPr>
        <w:t>на осуществление капитальных вложений</w:t>
      </w:r>
    </w:p>
    <w:p w:rsidR="005E1474" w:rsidRPr="00F93460" w:rsidRDefault="005E1474" w:rsidP="005E1474">
      <w:pPr>
        <w:pStyle w:val="ConsPlusNormal"/>
        <w:jc w:val="right"/>
        <w:rPr>
          <w:rFonts w:ascii="Times New Roman" w:hAnsi="Times New Roman" w:cs="Times New Roman"/>
          <w:sz w:val="24"/>
          <w:szCs w:val="24"/>
        </w:rPr>
      </w:pPr>
      <w:r w:rsidRPr="00F93460">
        <w:rPr>
          <w:rFonts w:ascii="Times New Roman" w:hAnsi="Times New Roman" w:cs="Times New Roman"/>
          <w:sz w:val="24"/>
          <w:szCs w:val="24"/>
        </w:rPr>
        <w:t>в объекты капитального строительства</w:t>
      </w:r>
    </w:p>
    <w:p w:rsidR="005E1474" w:rsidRPr="00F93460" w:rsidRDefault="005E1474" w:rsidP="005E1474">
      <w:pPr>
        <w:spacing w:after="1"/>
        <w:jc w:val="right"/>
      </w:pPr>
      <w:r w:rsidRPr="00F93460">
        <w:t>муниципальной собственности и приобретение объектов</w:t>
      </w:r>
    </w:p>
    <w:p w:rsidR="005E1474" w:rsidRPr="00F93460" w:rsidRDefault="005E1474" w:rsidP="005E1474">
      <w:pPr>
        <w:pStyle w:val="ConsPlusNormal"/>
        <w:jc w:val="right"/>
        <w:rPr>
          <w:rFonts w:ascii="Times New Roman" w:hAnsi="Times New Roman" w:cs="Times New Roman"/>
        </w:rPr>
      </w:pPr>
      <w:r w:rsidRPr="00F93460">
        <w:rPr>
          <w:rFonts w:ascii="Times New Roman" w:hAnsi="Times New Roman" w:cs="Times New Roman"/>
        </w:rPr>
        <w:t xml:space="preserve"> недвижимого имущества в муниципальную собственность</w:t>
      </w:r>
    </w:p>
    <w:p w:rsidR="005E1474" w:rsidRPr="0005507B" w:rsidRDefault="005E1474" w:rsidP="005E1474">
      <w:pPr>
        <w:pStyle w:val="ConsPlusNormal"/>
        <w:jc w:val="both"/>
        <w:rPr>
          <w:rFonts w:ascii="Times New Roman" w:hAnsi="Times New Roman" w:cs="Times New Roman"/>
          <w:highlight w:val="yellow"/>
        </w:rPr>
      </w:pPr>
    </w:p>
    <w:p w:rsidR="005E1474" w:rsidRPr="00B65F0B" w:rsidRDefault="005E1474" w:rsidP="005E1474">
      <w:pPr>
        <w:pStyle w:val="ConsPlusNormal"/>
        <w:jc w:val="right"/>
        <w:rPr>
          <w:rFonts w:ascii="Times New Roman" w:hAnsi="Times New Roman" w:cs="Times New Roman"/>
        </w:rPr>
      </w:pPr>
      <w:r w:rsidRPr="00B65F0B">
        <w:rPr>
          <w:rFonts w:ascii="Times New Roman" w:hAnsi="Times New Roman" w:cs="Times New Roman"/>
        </w:rPr>
        <w:t>Приложение N _____</w:t>
      </w:r>
    </w:p>
    <w:p w:rsidR="005E1474" w:rsidRPr="00B65F0B" w:rsidRDefault="005E1474" w:rsidP="005E1474">
      <w:pPr>
        <w:pStyle w:val="ConsPlusNormal"/>
        <w:jc w:val="right"/>
        <w:rPr>
          <w:rFonts w:ascii="Times New Roman" w:hAnsi="Times New Roman" w:cs="Times New Roman"/>
        </w:rPr>
      </w:pPr>
      <w:r w:rsidRPr="00B65F0B">
        <w:rPr>
          <w:rFonts w:ascii="Times New Roman" w:hAnsi="Times New Roman" w:cs="Times New Roman"/>
        </w:rPr>
        <w:t>к Соглашению</w:t>
      </w:r>
    </w:p>
    <w:p w:rsidR="005E1474" w:rsidRPr="00B65F0B" w:rsidRDefault="005E1474" w:rsidP="005E1474">
      <w:pPr>
        <w:pStyle w:val="ConsPlusNormal"/>
        <w:jc w:val="right"/>
        <w:rPr>
          <w:rFonts w:ascii="Times New Roman" w:hAnsi="Times New Roman" w:cs="Times New Roman"/>
        </w:rPr>
      </w:pPr>
      <w:r w:rsidRPr="00B65F0B">
        <w:rPr>
          <w:rFonts w:ascii="Times New Roman" w:hAnsi="Times New Roman" w:cs="Times New Roman"/>
        </w:rPr>
        <w:t>от ________ 20__ г. N _____</w:t>
      </w:r>
    </w:p>
    <w:p w:rsidR="005E1474" w:rsidRPr="00B65F0B" w:rsidRDefault="005E1474" w:rsidP="005E1474">
      <w:pPr>
        <w:pStyle w:val="ConsPlusNormal"/>
        <w:jc w:val="both"/>
        <w:rPr>
          <w:rFonts w:ascii="Times New Roman" w:hAnsi="Times New Roman" w:cs="Times New Roman"/>
        </w:rPr>
      </w:pPr>
    </w:p>
    <w:p w:rsidR="005E1474" w:rsidRPr="00B65F0B" w:rsidRDefault="005E1474" w:rsidP="005E1474">
      <w:pPr>
        <w:pStyle w:val="ConsPlusNormal"/>
        <w:jc w:val="center"/>
        <w:rPr>
          <w:rFonts w:ascii="Times New Roman" w:hAnsi="Times New Roman" w:cs="Times New Roman"/>
        </w:rPr>
      </w:pPr>
      <w:bookmarkStart w:id="94" w:name="P1805"/>
      <w:bookmarkEnd w:id="94"/>
      <w:r w:rsidRPr="00B65F0B">
        <w:rPr>
          <w:rFonts w:ascii="Times New Roman" w:hAnsi="Times New Roman" w:cs="Times New Roman"/>
        </w:rPr>
        <w:t>Дополнительное соглашение</w:t>
      </w:r>
    </w:p>
    <w:p w:rsidR="005E1474" w:rsidRPr="00F93460" w:rsidRDefault="005E1474" w:rsidP="005E1474">
      <w:pPr>
        <w:jc w:val="center"/>
      </w:pPr>
      <w:r w:rsidRPr="00B65F0B">
        <w:t>о расторжении сог</w:t>
      </w:r>
      <w:r w:rsidRPr="00F93460">
        <w:t>лашения о предоставлении из</w:t>
      </w:r>
    </w:p>
    <w:p w:rsidR="005E1474" w:rsidRPr="00F93460" w:rsidRDefault="005E1474" w:rsidP="005E1474">
      <w:pPr>
        <w:jc w:val="center"/>
      </w:pPr>
      <w:r w:rsidRPr="00F93460">
        <w:t>районного бюджета муниципальному</w:t>
      </w:r>
    </w:p>
    <w:p w:rsidR="005E1474" w:rsidRPr="00F93460" w:rsidRDefault="005E1474" w:rsidP="005E1474">
      <w:pPr>
        <w:spacing w:after="1"/>
        <w:jc w:val="center"/>
      </w:pPr>
      <w:r w:rsidRPr="00F93460">
        <w:t>бюджетному или автономному учреждению субсидии</w:t>
      </w:r>
    </w:p>
    <w:p w:rsidR="005E1474" w:rsidRPr="00F93460" w:rsidRDefault="005E1474" w:rsidP="005E1474">
      <w:pPr>
        <w:pStyle w:val="ConsPlusNormal"/>
        <w:jc w:val="center"/>
        <w:rPr>
          <w:rFonts w:ascii="Times New Roman" w:hAnsi="Times New Roman" w:cs="Times New Roman"/>
          <w:sz w:val="24"/>
          <w:szCs w:val="24"/>
        </w:rPr>
      </w:pPr>
      <w:r w:rsidRPr="00F93460">
        <w:rPr>
          <w:rFonts w:ascii="Times New Roman" w:hAnsi="Times New Roman" w:cs="Times New Roman"/>
          <w:sz w:val="24"/>
          <w:szCs w:val="24"/>
        </w:rPr>
        <w:t>на осуществление капитальных вложений</w:t>
      </w:r>
    </w:p>
    <w:p w:rsidR="005E1474" w:rsidRPr="00F93460" w:rsidRDefault="005E1474" w:rsidP="005E1474">
      <w:pPr>
        <w:pStyle w:val="ConsPlusNormal"/>
        <w:jc w:val="center"/>
        <w:rPr>
          <w:rFonts w:ascii="Times New Roman" w:hAnsi="Times New Roman" w:cs="Times New Roman"/>
          <w:sz w:val="24"/>
          <w:szCs w:val="24"/>
        </w:rPr>
      </w:pPr>
      <w:r w:rsidRPr="00F93460">
        <w:rPr>
          <w:rFonts w:ascii="Times New Roman" w:hAnsi="Times New Roman" w:cs="Times New Roman"/>
          <w:sz w:val="24"/>
          <w:szCs w:val="24"/>
        </w:rPr>
        <w:t>в объекты капитального строительства</w:t>
      </w:r>
    </w:p>
    <w:p w:rsidR="005E1474" w:rsidRPr="00F93460" w:rsidRDefault="005E1474" w:rsidP="005E1474">
      <w:pPr>
        <w:spacing w:after="1"/>
        <w:jc w:val="center"/>
      </w:pPr>
      <w:r w:rsidRPr="00F93460">
        <w:t>муниципальной собственности и приобретение объектов</w:t>
      </w:r>
    </w:p>
    <w:p w:rsidR="005E1474" w:rsidRPr="00B65F0B" w:rsidRDefault="005E1474" w:rsidP="005E1474">
      <w:pPr>
        <w:pStyle w:val="ConsPlusNormal"/>
        <w:jc w:val="center"/>
        <w:rPr>
          <w:rFonts w:ascii="Times New Roman" w:hAnsi="Times New Roman" w:cs="Times New Roman"/>
        </w:rPr>
      </w:pPr>
      <w:r w:rsidRPr="00B65F0B">
        <w:rPr>
          <w:rFonts w:ascii="Times New Roman" w:hAnsi="Times New Roman" w:cs="Times New Roman"/>
        </w:rPr>
        <w:t>недвижимого имущества в муниципальную собственность</w:t>
      </w:r>
      <w:hyperlink w:anchor="P1937" w:history="1">
        <w:r w:rsidRPr="00B65F0B">
          <w:rPr>
            <w:rFonts w:ascii="Times New Roman" w:hAnsi="Times New Roman" w:cs="Times New Roman"/>
          </w:rPr>
          <w:t>&lt;1&gt;</w:t>
        </w:r>
      </w:hyperlink>
    </w:p>
    <w:p w:rsidR="005E1474" w:rsidRDefault="005E1474" w:rsidP="005E1474">
      <w:pPr>
        <w:pStyle w:val="ConsPlusNormal"/>
        <w:jc w:val="center"/>
        <w:rPr>
          <w:rFonts w:ascii="Times New Roman" w:hAnsi="Times New Roman" w:cs="Times New Roman"/>
        </w:rPr>
      </w:pPr>
    </w:p>
    <w:p w:rsidR="005E1474" w:rsidRPr="00B65F0B" w:rsidRDefault="005E1474" w:rsidP="005E1474">
      <w:pPr>
        <w:pStyle w:val="ConsPlusNormal"/>
        <w:jc w:val="center"/>
        <w:rPr>
          <w:rFonts w:ascii="Times New Roman" w:hAnsi="Times New Roman" w:cs="Times New Roman"/>
        </w:rPr>
      </w:pPr>
      <w:r w:rsidRPr="00B65F0B">
        <w:rPr>
          <w:rFonts w:ascii="Times New Roman" w:hAnsi="Times New Roman" w:cs="Times New Roman"/>
        </w:rPr>
        <w:t>от "__" __________ N ___</w:t>
      </w:r>
    </w:p>
    <w:p w:rsidR="005E1474" w:rsidRPr="00B65F0B" w:rsidRDefault="005E1474" w:rsidP="005E1474">
      <w:pPr>
        <w:pStyle w:val="ConsPlusNormal"/>
        <w:jc w:val="both"/>
        <w:rPr>
          <w:rFonts w:ascii="Times New Roman" w:hAnsi="Times New Roman" w:cs="Times New Roman"/>
        </w:rPr>
      </w:pPr>
    </w:p>
    <w:p w:rsidR="005E1474" w:rsidRPr="00B65F0B" w:rsidRDefault="005E1474" w:rsidP="005E1474">
      <w:pPr>
        <w:pStyle w:val="ConsPlusNonformat"/>
        <w:jc w:val="both"/>
        <w:rPr>
          <w:rFonts w:ascii="Times New Roman" w:hAnsi="Times New Roman" w:cs="Times New Roman"/>
        </w:rPr>
      </w:pPr>
      <w:r w:rsidRPr="00B65F0B">
        <w:rPr>
          <w:rFonts w:ascii="Times New Roman" w:hAnsi="Times New Roman" w:cs="Times New Roman"/>
        </w:rPr>
        <w:t xml:space="preserve">                    _____________________________</w:t>
      </w:r>
    </w:p>
    <w:p w:rsidR="005E1474" w:rsidRPr="00B65F0B" w:rsidRDefault="005E1474" w:rsidP="005E1474">
      <w:pPr>
        <w:pStyle w:val="ConsPlusNonformat"/>
        <w:jc w:val="both"/>
        <w:rPr>
          <w:rFonts w:ascii="Times New Roman" w:hAnsi="Times New Roman" w:cs="Times New Roman"/>
        </w:rPr>
      </w:pPr>
      <w:r w:rsidRPr="00B65F0B">
        <w:rPr>
          <w:rFonts w:ascii="Times New Roman" w:hAnsi="Times New Roman" w:cs="Times New Roman"/>
        </w:rPr>
        <w:t xml:space="preserve">                      (место заключения соглашения)</w:t>
      </w:r>
    </w:p>
    <w:p w:rsidR="005E1474" w:rsidRPr="00B65F0B" w:rsidRDefault="005E1474" w:rsidP="005E1474">
      <w:pPr>
        <w:pStyle w:val="ConsPlusNonformat"/>
        <w:jc w:val="both"/>
        <w:rPr>
          <w:rFonts w:ascii="Times New Roman" w:hAnsi="Times New Roman" w:cs="Times New Roman"/>
        </w:rPr>
      </w:pPr>
    </w:p>
    <w:p w:rsidR="005E1474" w:rsidRPr="00B65F0B" w:rsidRDefault="005E1474" w:rsidP="005E1474">
      <w:pPr>
        <w:pStyle w:val="ConsPlusNonformat"/>
        <w:jc w:val="both"/>
        <w:rPr>
          <w:rFonts w:ascii="Times New Roman" w:hAnsi="Times New Roman" w:cs="Times New Roman"/>
        </w:rPr>
      </w:pPr>
      <w:r w:rsidRPr="00B65F0B">
        <w:rPr>
          <w:rFonts w:ascii="Times New Roman" w:hAnsi="Times New Roman" w:cs="Times New Roman"/>
        </w:rPr>
        <w:t>"__" ________________ 20__ г.                                 N ___________</w:t>
      </w:r>
    </w:p>
    <w:p w:rsidR="005E1474" w:rsidRPr="005E1474" w:rsidRDefault="005E1474" w:rsidP="005E1474">
      <w:pPr>
        <w:pStyle w:val="ConsPlusNonformat"/>
        <w:jc w:val="both"/>
        <w:rPr>
          <w:rFonts w:ascii="Times New Roman" w:hAnsi="Times New Roman" w:cs="Times New Roman"/>
        </w:rPr>
      </w:pPr>
      <w:r w:rsidRPr="00B65F0B">
        <w:rPr>
          <w:rFonts w:ascii="Times New Roman" w:hAnsi="Times New Roman" w:cs="Times New Roman"/>
        </w:rPr>
        <w:t xml:space="preserve">(дата </w:t>
      </w:r>
      <w:r w:rsidRPr="005E1474">
        <w:rPr>
          <w:rFonts w:ascii="Times New Roman" w:hAnsi="Times New Roman" w:cs="Times New Roman"/>
        </w:rPr>
        <w:t>заключения                                                                                                             (номер</w:t>
      </w:r>
    </w:p>
    <w:p w:rsidR="005E1474" w:rsidRPr="005E1474" w:rsidRDefault="005E1474" w:rsidP="005E1474">
      <w:pPr>
        <w:pStyle w:val="ConsPlusNonformat"/>
        <w:jc w:val="both"/>
        <w:rPr>
          <w:rFonts w:ascii="Times New Roman" w:hAnsi="Times New Roman" w:cs="Times New Roman"/>
        </w:rPr>
      </w:pPr>
      <w:r w:rsidRPr="005E1474">
        <w:rPr>
          <w:rFonts w:ascii="Times New Roman" w:hAnsi="Times New Roman" w:cs="Times New Roman"/>
        </w:rPr>
        <w:t>соглашения)                                                                                                                      соглашения)</w:t>
      </w:r>
    </w:p>
    <w:p w:rsidR="005E1474" w:rsidRPr="005E1474" w:rsidRDefault="005E1474" w:rsidP="005E1474">
      <w:pPr>
        <w:pStyle w:val="ConsPlusNonformat"/>
        <w:jc w:val="both"/>
        <w:rPr>
          <w:rFonts w:ascii="Times New Roman" w:hAnsi="Times New Roman" w:cs="Times New Roman"/>
        </w:rPr>
      </w:pPr>
    </w:p>
    <w:p w:rsidR="005E1474" w:rsidRDefault="005E1474" w:rsidP="005E1474">
      <w:pPr>
        <w:pStyle w:val="ConsPlusNonformat"/>
        <w:ind w:firstLine="709"/>
        <w:jc w:val="center"/>
        <w:rPr>
          <w:rFonts w:ascii="Times New Roman" w:hAnsi="Times New Roman" w:cs="Times New Roman"/>
          <w:sz w:val="28"/>
          <w:szCs w:val="28"/>
        </w:rPr>
      </w:pPr>
      <w:r w:rsidRPr="00530EBB">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w:t>
      </w:r>
    </w:p>
    <w:p w:rsidR="005E1474" w:rsidRDefault="005E1474" w:rsidP="005E1474">
      <w:pPr>
        <w:pStyle w:val="ConsPlusNonformat"/>
        <w:ind w:firstLine="709"/>
        <w:jc w:val="center"/>
        <w:rPr>
          <w:rFonts w:ascii="Times New Roman" w:hAnsi="Times New Roman" w:cs="Times New Roman"/>
        </w:rPr>
      </w:pPr>
      <w:r w:rsidRPr="00F61906">
        <w:rPr>
          <w:rFonts w:ascii="Times New Roman" w:hAnsi="Times New Roman" w:cs="Times New Roman"/>
        </w:rPr>
        <w:t>(</w:t>
      </w:r>
      <w:r w:rsidRPr="005852AF">
        <w:rPr>
          <w:rFonts w:ascii="Times New Roman" w:hAnsi="Times New Roman" w:cs="Times New Roman"/>
        </w:rPr>
        <w:t xml:space="preserve">наименование органа </w:t>
      </w:r>
      <w:r>
        <w:rPr>
          <w:rFonts w:ascii="Times New Roman" w:hAnsi="Times New Roman" w:cs="Times New Roman"/>
        </w:rPr>
        <w:t xml:space="preserve">местного самоуправления, </w:t>
      </w:r>
      <w:r w:rsidRPr="00273328">
        <w:rPr>
          <w:rFonts w:ascii="Times New Roman" w:hAnsi="Times New Roman" w:cs="Times New Roman"/>
        </w:rPr>
        <w:t>осуществляющего функции и</w:t>
      </w:r>
    </w:p>
    <w:p w:rsidR="005E1474" w:rsidRDefault="005E1474" w:rsidP="005E1474">
      <w:pPr>
        <w:pStyle w:val="ConsPlusNonformat"/>
        <w:ind w:firstLine="709"/>
        <w:jc w:val="center"/>
        <w:rPr>
          <w:rFonts w:ascii="Times New Roman" w:hAnsi="Times New Roman" w:cs="Times New Roman"/>
          <w:sz w:val="28"/>
          <w:szCs w:val="28"/>
        </w:rPr>
      </w:pPr>
      <w:r w:rsidRPr="00273328">
        <w:rPr>
          <w:rFonts w:ascii="Times New Roman" w:hAnsi="Times New Roman" w:cs="Times New Roman"/>
        </w:rPr>
        <w:t xml:space="preserve"> полномочия учредителя в отношении районного бюджетного или автономного учреждения</w:t>
      </w:r>
      <w:r>
        <w:rPr>
          <w:rFonts w:ascii="Times New Roman" w:hAnsi="Times New Roman" w:cs="Times New Roman"/>
        </w:rPr>
        <w:t>)</w:t>
      </w:r>
    </w:p>
    <w:p w:rsidR="005E1474" w:rsidRPr="00BB63BF" w:rsidRDefault="005E1474" w:rsidP="005E1474">
      <w:pPr>
        <w:pStyle w:val="ConsPlusNormal"/>
        <w:rPr>
          <w:rFonts w:ascii="Times New Roman" w:hAnsi="Times New Roman" w:cs="Times New Roman"/>
          <w:sz w:val="28"/>
          <w:szCs w:val="28"/>
        </w:rPr>
      </w:pPr>
      <w:r w:rsidRPr="00530EBB">
        <w:rPr>
          <w:rFonts w:ascii="Times New Roman" w:hAnsi="Times New Roman" w:cs="Times New Roman"/>
          <w:sz w:val="28"/>
          <w:szCs w:val="28"/>
        </w:rPr>
        <w:t xml:space="preserve">которому как получателю средств </w:t>
      </w:r>
      <w:r>
        <w:rPr>
          <w:rFonts w:ascii="Times New Roman" w:hAnsi="Times New Roman" w:cs="Times New Roman"/>
          <w:sz w:val="28"/>
          <w:szCs w:val="28"/>
        </w:rPr>
        <w:t>район</w:t>
      </w:r>
      <w:r w:rsidRPr="00530EBB">
        <w:rPr>
          <w:rFonts w:ascii="Times New Roman" w:hAnsi="Times New Roman" w:cs="Times New Roman"/>
          <w:sz w:val="28"/>
          <w:szCs w:val="28"/>
        </w:rPr>
        <w:t>ного бюджета доведены лимитыбюджетных обязательств на предоставление субсидий</w:t>
      </w:r>
      <w:r w:rsidRPr="00BB63BF">
        <w:rPr>
          <w:rFonts w:ascii="Times New Roman" w:hAnsi="Times New Roman" w:cs="Times New Roman"/>
          <w:sz w:val="28"/>
          <w:szCs w:val="28"/>
        </w:rPr>
        <w:t>на осуществление капитальных вложений в объекты капитального строительства</w:t>
      </w:r>
    </w:p>
    <w:p w:rsidR="005E1474" w:rsidRDefault="005E1474" w:rsidP="005E1474">
      <w:pPr>
        <w:pStyle w:val="ConsPlusNormal"/>
        <w:rPr>
          <w:rFonts w:ascii="Times New Roman" w:hAnsi="Times New Roman" w:cs="Times New Roman"/>
          <w:sz w:val="28"/>
          <w:szCs w:val="28"/>
        </w:rPr>
      </w:pPr>
      <w:r w:rsidRPr="00BB63BF">
        <w:rPr>
          <w:rFonts w:ascii="Times New Roman" w:hAnsi="Times New Roman" w:cs="Times New Roman"/>
          <w:sz w:val="28"/>
          <w:szCs w:val="28"/>
        </w:rPr>
        <w:t>муниципальной собственности и приобретение объектов недвижимого имущества в муниципальную собственность</w:t>
      </w:r>
      <w:r>
        <w:rPr>
          <w:rFonts w:ascii="Times New Roman" w:hAnsi="Times New Roman" w:cs="Times New Roman"/>
          <w:sz w:val="28"/>
          <w:szCs w:val="28"/>
        </w:rPr>
        <w:t>,со статьей 78.2</w:t>
      </w:r>
      <w:r w:rsidRPr="00530EBB">
        <w:rPr>
          <w:rFonts w:ascii="Times New Roman" w:hAnsi="Times New Roman" w:cs="Times New Roman"/>
          <w:sz w:val="28"/>
          <w:szCs w:val="28"/>
        </w:rPr>
        <w:t xml:space="preserve">  Бюджетного  кодекса  Российской  Федерации,   именуемый  в  дальнейшем </w:t>
      </w:r>
      <w:r>
        <w:rPr>
          <w:rFonts w:ascii="Times New Roman" w:hAnsi="Times New Roman" w:cs="Times New Roman"/>
          <w:sz w:val="28"/>
          <w:szCs w:val="28"/>
        </w:rPr>
        <w:t xml:space="preserve"> «Учредитель»</w:t>
      </w:r>
      <w:r w:rsidRPr="00530EBB">
        <w:rPr>
          <w:rFonts w:ascii="Times New Roman" w:hAnsi="Times New Roman" w:cs="Times New Roman"/>
          <w:sz w:val="28"/>
          <w:szCs w:val="28"/>
        </w:rPr>
        <w:t>,в лице ________________________________________________________________</w:t>
      </w:r>
      <w:r>
        <w:rPr>
          <w:rFonts w:ascii="Times New Roman" w:hAnsi="Times New Roman" w:cs="Times New Roman"/>
          <w:sz w:val="28"/>
          <w:szCs w:val="28"/>
        </w:rPr>
        <w:t>,</w:t>
      </w:r>
    </w:p>
    <w:p w:rsidR="005E1474" w:rsidRPr="005852AF" w:rsidRDefault="005E1474" w:rsidP="005E1474">
      <w:pPr>
        <w:pStyle w:val="ConsPlusNonformat"/>
        <w:jc w:val="center"/>
        <w:rPr>
          <w:rFonts w:ascii="Times New Roman" w:hAnsi="Times New Roman" w:cs="Times New Roman"/>
        </w:rPr>
      </w:pPr>
      <w:r w:rsidRPr="005852AF">
        <w:rPr>
          <w:rFonts w:ascii="Times New Roman" w:hAnsi="Times New Roman" w:cs="Times New Roman"/>
        </w:rPr>
        <w:t xml:space="preserve">наименование должности руководителя </w:t>
      </w:r>
      <w:r>
        <w:rPr>
          <w:rFonts w:ascii="Times New Roman" w:hAnsi="Times New Roman" w:cs="Times New Roman"/>
        </w:rPr>
        <w:t>Учредителя</w:t>
      </w:r>
      <w:r w:rsidRPr="005852AF">
        <w:rPr>
          <w:rFonts w:ascii="Times New Roman" w:hAnsi="Times New Roman" w:cs="Times New Roman"/>
        </w:rPr>
        <w:t xml:space="preserve"> или уполномоченного и</w:t>
      </w:r>
      <w:r>
        <w:rPr>
          <w:rFonts w:ascii="Times New Roman" w:hAnsi="Times New Roman" w:cs="Times New Roman"/>
        </w:rPr>
        <w:t>м лица __________________________________________________________________________________________</w:t>
      </w:r>
    </w:p>
    <w:p w:rsidR="005E1474" w:rsidRPr="003C7CF3" w:rsidRDefault="005E1474" w:rsidP="005E1474">
      <w:pPr>
        <w:pStyle w:val="ConsPlusNonformat"/>
        <w:ind w:firstLine="709"/>
        <w:jc w:val="both"/>
        <w:rPr>
          <w:rFonts w:ascii="Times New Roman" w:hAnsi="Times New Roman" w:cs="Times New Roman"/>
          <w:sz w:val="18"/>
          <w:szCs w:val="18"/>
        </w:rPr>
      </w:pPr>
      <w:r w:rsidRPr="005852AF">
        <w:rPr>
          <w:rFonts w:ascii="Times New Roman" w:hAnsi="Times New Roman" w:cs="Times New Roman"/>
        </w:rPr>
        <w:t xml:space="preserve">фамилия, имя, отчество (при наличии) руководителя </w:t>
      </w:r>
      <w:r>
        <w:rPr>
          <w:rFonts w:ascii="Times New Roman" w:hAnsi="Times New Roman" w:cs="Times New Roman"/>
        </w:rPr>
        <w:t xml:space="preserve"> Учредителя</w:t>
      </w:r>
      <w:r w:rsidRPr="005852AF">
        <w:rPr>
          <w:rFonts w:ascii="Times New Roman" w:hAnsi="Times New Roman" w:cs="Times New Roman"/>
        </w:rPr>
        <w:t xml:space="preserve"> или уполномоченного им лица</w:t>
      </w:r>
    </w:p>
    <w:p w:rsidR="005E1474" w:rsidRPr="00530EBB" w:rsidRDefault="005E1474" w:rsidP="005E147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действующего наосновании ________________________________</w:t>
      </w:r>
      <w:r>
        <w:rPr>
          <w:rFonts w:ascii="Times New Roman" w:hAnsi="Times New Roman" w:cs="Times New Roman"/>
          <w:sz w:val="28"/>
          <w:szCs w:val="28"/>
        </w:rPr>
        <w:t>____</w:t>
      </w:r>
      <w:r w:rsidRPr="00530EBB">
        <w:rPr>
          <w:rFonts w:ascii="Times New Roman" w:hAnsi="Times New Roman" w:cs="Times New Roman"/>
          <w:sz w:val="28"/>
          <w:szCs w:val="28"/>
        </w:rPr>
        <w:t>_</w:t>
      </w:r>
      <w:r>
        <w:rPr>
          <w:rFonts w:ascii="Times New Roman" w:hAnsi="Times New Roman" w:cs="Times New Roman"/>
          <w:sz w:val="28"/>
          <w:szCs w:val="28"/>
        </w:rPr>
        <w:t>,</w:t>
      </w:r>
    </w:p>
    <w:p w:rsidR="005E1474" w:rsidRPr="005852AF" w:rsidRDefault="005E1474" w:rsidP="005E1474">
      <w:pPr>
        <w:pStyle w:val="ConsPlusNonformat"/>
        <w:ind w:firstLine="709"/>
        <w:jc w:val="both"/>
        <w:rPr>
          <w:rFonts w:ascii="Times New Roman" w:hAnsi="Times New Roman" w:cs="Times New Roman"/>
        </w:rPr>
      </w:pPr>
      <w:r w:rsidRPr="005852AF">
        <w:rPr>
          <w:rFonts w:ascii="Times New Roman" w:hAnsi="Times New Roman" w:cs="Times New Roman"/>
        </w:rPr>
        <w:t xml:space="preserve">положение об органе </w:t>
      </w:r>
      <w:r>
        <w:rPr>
          <w:rFonts w:ascii="Times New Roman" w:hAnsi="Times New Roman" w:cs="Times New Roman"/>
        </w:rPr>
        <w:t>местного самоуправления</w:t>
      </w:r>
      <w:r w:rsidRPr="005852AF">
        <w:rPr>
          <w:rFonts w:ascii="Times New Roman" w:hAnsi="Times New Roman" w:cs="Times New Roman"/>
        </w:rPr>
        <w:t xml:space="preserve">, доверенность, приказ или иной документ, </w:t>
      </w:r>
    </w:p>
    <w:p w:rsidR="005E1474" w:rsidRPr="005852AF" w:rsidRDefault="005E1474" w:rsidP="005E1474">
      <w:pPr>
        <w:pStyle w:val="ConsPlusNonformat"/>
        <w:ind w:firstLine="709"/>
        <w:jc w:val="both"/>
        <w:rPr>
          <w:rFonts w:ascii="Times New Roman" w:hAnsi="Times New Roman" w:cs="Times New Roman"/>
        </w:rPr>
      </w:pPr>
      <w:r w:rsidRPr="005852AF">
        <w:rPr>
          <w:rFonts w:ascii="Times New Roman" w:hAnsi="Times New Roman" w:cs="Times New Roman"/>
        </w:rPr>
        <w:t>удостоверяющий полномочия</w:t>
      </w:r>
    </w:p>
    <w:p w:rsidR="005E1474" w:rsidRPr="00530EBB" w:rsidRDefault="005E1474" w:rsidP="005E147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с одной стороны и ________________________</w:t>
      </w:r>
      <w:r>
        <w:rPr>
          <w:rFonts w:ascii="Times New Roman" w:hAnsi="Times New Roman" w:cs="Times New Roman"/>
          <w:sz w:val="28"/>
          <w:szCs w:val="28"/>
        </w:rPr>
        <w:t>_______________________</w:t>
      </w:r>
      <w:r w:rsidRPr="00530EBB">
        <w:rPr>
          <w:rFonts w:ascii="Times New Roman" w:hAnsi="Times New Roman" w:cs="Times New Roman"/>
          <w:sz w:val="28"/>
          <w:szCs w:val="28"/>
        </w:rPr>
        <w:t>,</w:t>
      </w:r>
    </w:p>
    <w:p w:rsidR="005E1474" w:rsidRPr="005852AF" w:rsidRDefault="005E1474" w:rsidP="005E1474">
      <w:pPr>
        <w:pStyle w:val="ConsPlusNonformat"/>
        <w:ind w:firstLine="709"/>
        <w:jc w:val="both"/>
        <w:rPr>
          <w:rFonts w:ascii="Times New Roman" w:hAnsi="Times New Roman" w:cs="Times New Roman"/>
        </w:rPr>
      </w:pPr>
      <w:r w:rsidRPr="005852AF">
        <w:rPr>
          <w:rFonts w:ascii="Times New Roman" w:hAnsi="Times New Roman" w:cs="Times New Roman"/>
        </w:rPr>
        <w:t xml:space="preserve">наименование </w:t>
      </w:r>
      <w:r>
        <w:rPr>
          <w:rFonts w:ascii="Times New Roman" w:hAnsi="Times New Roman" w:cs="Times New Roman"/>
        </w:rPr>
        <w:t>муниципального</w:t>
      </w:r>
      <w:r w:rsidRPr="005852AF">
        <w:rPr>
          <w:rFonts w:ascii="Times New Roman" w:hAnsi="Times New Roman" w:cs="Times New Roman"/>
        </w:rPr>
        <w:t xml:space="preserve"> бюджетного или автономногоучреждения</w:t>
      </w:r>
    </w:p>
    <w:p w:rsidR="005E1474" w:rsidRPr="00530EBB" w:rsidRDefault="005E1474" w:rsidP="005E147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 xml:space="preserve">именуемое        в        дальнейшем       </w:t>
      </w:r>
      <w:r>
        <w:rPr>
          <w:rFonts w:ascii="Times New Roman" w:hAnsi="Times New Roman" w:cs="Times New Roman"/>
          <w:sz w:val="28"/>
          <w:szCs w:val="28"/>
        </w:rPr>
        <w:t>«</w:t>
      </w:r>
      <w:r w:rsidRPr="00530EBB">
        <w:rPr>
          <w:rFonts w:ascii="Times New Roman" w:hAnsi="Times New Roman" w:cs="Times New Roman"/>
          <w:sz w:val="28"/>
          <w:szCs w:val="28"/>
        </w:rPr>
        <w:t>Учреждение</w:t>
      </w:r>
      <w:r>
        <w:rPr>
          <w:rFonts w:ascii="Times New Roman" w:hAnsi="Times New Roman" w:cs="Times New Roman"/>
          <w:sz w:val="28"/>
          <w:szCs w:val="28"/>
        </w:rPr>
        <w:t>»</w:t>
      </w:r>
      <w:r w:rsidRPr="00530EBB">
        <w:rPr>
          <w:rFonts w:ascii="Times New Roman" w:hAnsi="Times New Roman" w:cs="Times New Roman"/>
          <w:sz w:val="28"/>
          <w:szCs w:val="28"/>
        </w:rPr>
        <w:t>,       в       лице</w:t>
      </w:r>
      <w:r>
        <w:rPr>
          <w:rFonts w:ascii="Times New Roman" w:hAnsi="Times New Roman" w:cs="Times New Roman"/>
          <w:sz w:val="28"/>
          <w:szCs w:val="28"/>
        </w:rPr>
        <w:t xml:space="preserve"> ________________________________________________________________,</w:t>
      </w:r>
    </w:p>
    <w:p w:rsidR="005E1474" w:rsidRDefault="005E1474" w:rsidP="005E1474">
      <w:pPr>
        <w:pStyle w:val="ConsPlusNonformat"/>
        <w:jc w:val="center"/>
        <w:rPr>
          <w:rFonts w:ascii="Times New Roman" w:hAnsi="Times New Roman" w:cs="Times New Roman"/>
        </w:rPr>
      </w:pPr>
      <w:r w:rsidRPr="005852AF">
        <w:rPr>
          <w:rFonts w:ascii="Times New Roman" w:hAnsi="Times New Roman" w:cs="Times New Roman"/>
        </w:rPr>
        <w:t xml:space="preserve">наименование должности руководителя Учреждения или уполномоченногоим лица, фамилия, имя, отчество </w:t>
      </w:r>
      <w:r w:rsidRPr="005852AF">
        <w:rPr>
          <w:rFonts w:ascii="Times New Roman" w:hAnsi="Times New Roman" w:cs="Times New Roman"/>
        </w:rPr>
        <w:lastRenderedPageBreak/>
        <w:t>(при наличии) руководителя Учреждения  или уполномоченного им лица</w:t>
      </w:r>
    </w:p>
    <w:p w:rsidR="005E1474" w:rsidRPr="005852AF" w:rsidRDefault="005E1474" w:rsidP="005E1474">
      <w:pPr>
        <w:pStyle w:val="ConsPlusNonformat"/>
        <w:jc w:val="center"/>
        <w:rPr>
          <w:rFonts w:ascii="Times New Roman" w:hAnsi="Times New Roman" w:cs="Times New Roman"/>
        </w:rPr>
      </w:pPr>
    </w:p>
    <w:p w:rsidR="005E1474" w:rsidRPr="00530EBB" w:rsidRDefault="005E1474" w:rsidP="005E1474">
      <w:pPr>
        <w:pStyle w:val="ConsPlusNonformat"/>
        <w:jc w:val="both"/>
        <w:rPr>
          <w:rFonts w:ascii="Times New Roman" w:hAnsi="Times New Roman" w:cs="Times New Roman"/>
          <w:sz w:val="28"/>
          <w:szCs w:val="28"/>
        </w:rPr>
      </w:pPr>
      <w:r w:rsidRPr="00530EBB">
        <w:rPr>
          <w:rFonts w:ascii="Times New Roman" w:hAnsi="Times New Roman" w:cs="Times New Roman"/>
          <w:sz w:val="28"/>
          <w:szCs w:val="28"/>
        </w:rPr>
        <w:t>действующего наосновании______________________________________,</w:t>
      </w:r>
    </w:p>
    <w:p w:rsidR="005E1474" w:rsidRPr="00CE6D5D" w:rsidRDefault="005E1474" w:rsidP="005E1474">
      <w:pPr>
        <w:pStyle w:val="ConsPlusNonformat"/>
        <w:jc w:val="both"/>
        <w:rPr>
          <w:rFonts w:ascii="Times New Roman" w:hAnsi="Times New Roman" w:cs="Times New Roman"/>
          <w:sz w:val="28"/>
          <w:szCs w:val="28"/>
        </w:rPr>
      </w:pPr>
      <w:r w:rsidRPr="00CE6D5D">
        <w:rPr>
          <w:rFonts w:ascii="Times New Roman" w:hAnsi="Times New Roman" w:cs="Times New Roman"/>
          <w:sz w:val="28"/>
          <w:szCs w:val="28"/>
        </w:rPr>
        <w:t>с  другой  стороны,   далее   именуемые   "Стороны",   в   соответствии   с</w:t>
      </w:r>
    </w:p>
    <w:p w:rsidR="005E1474" w:rsidRPr="0005507B" w:rsidRDefault="005E1474" w:rsidP="005E1474">
      <w:pPr>
        <w:pStyle w:val="ConsPlusNonformat"/>
        <w:jc w:val="both"/>
        <w:rPr>
          <w:rFonts w:ascii="Times New Roman" w:hAnsi="Times New Roman" w:cs="Times New Roman"/>
          <w:highlight w:val="yellow"/>
        </w:rPr>
      </w:pPr>
      <w:r w:rsidRPr="00CE6D5D">
        <w:rPr>
          <w:rFonts w:ascii="Times New Roman" w:hAnsi="Times New Roman" w:cs="Times New Roman"/>
          <w:sz w:val="28"/>
          <w:szCs w:val="28"/>
        </w:rPr>
        <w:t>_________________________________________________________________,</w:t>
      </w:r>
    </w:p>
    <w:p w:rsidR="005E1474" w:rsidRPr="00CE6D5D" w:rsidRDefault="005E1474" w:rsidP="005E1474">
      <w:pPr>
        <w:pStyle w:val="ConsPlusNonformat"/>
        <w:jc w:val="both"/>
        <w:rPr>
          <w:rFonts w:ascii="Times New Roman" w:hAnsi="Times New Roman" w:cs="Times New Roman"/>
        </w:rPr>
      </w:pPr>
      <w:r w:rsidRPr="00CE6D5D">
        <w:rPr>
          <w:rFonts w:ascii="Times New Roman" w:hAnsi="Times New Roman" w:cs="Times New Roman"/>
        </w:rPr>
        <w:t>(документ, предусматривающий основание для расторжения Соглашения</w:t>
      </w:r>
    </w:p>
    <w:p w:rsidR="005E1474" w:rsidRPr="00CE6D5D" w:rsidRDefault="005E1474" w:rsidP="005E1474">
      <w:pPr>
        <w:pStyle w:val="ConsPlusNonformat"/>
        <w:jc w:val="both"/>
        <w:rPr>
          <w:rFonts w:ascii="Times New Roman" w:hAnsi="Times New Roman" w:cs="Times New Roman"/>
        </w:rPr>
      </w:pPr>
      <w:r w:rsidRPr="00CE6D5D">
        <w:rPr>
          <w:rFonts w:ascii="Times New Roman" w:hAnsi="Times New Roman" w:cs="Times New Roman"/>
        </w:rPr>
        <w:t xml:space="preserve">                 (при наличии), или </w:t>
      </w:r>
      <w:hyperlink w:anchor="P277" w:history="1">
        <w:r w:rsidRPr="00CE6D5D">
          <w:rPr>
            <w:rFonts w:ascii="Times New Roman" w:hAnsi="Times New Roman" w:cs="Times New Roman"/>
          </w:rPr>
          <w:t>пункт 7.5</w:t>
        </w:r>
      </w:hyperlink>
      <w:r w:rsidRPr="00CE6D5D">
        <w:rPr>
          <w:rFonts w:ascii="Times New Roman" w:hAnsi="Times New Roman" w:cs="Times New Roman"/>
        </w:rPr>
        <w:t xml:space="preserve"> Соглашения)</w:t>
      </w:r>
    </w:p>
    <w:p w:rsidR="005E1474" w:rsidRPr="00CE6D5D" w:rsidRDefault="005E1474" w:rsidP="005E1474">
      <w:pPr>
        <w:pStyle w:val="ConsPlusNonformat"/>
        <w:rPr>
          <w:rFonts w:ascii="Times New Roman" w:hAnsi="Times New Roman" w:cs="Times New Roman"/>
          <w:sz w:val="28"/>
          <w:szCs w:val="28"/>
        </w:rPr>
      </w:pPr>
      <w:r w:rsidRPr="00CE6D5D">
        <w:rPr>
          <w:rFonts w:ascii="Times New Roman" w:hAnsi="Times New Roman" w:cs="Times New Roman"/>
          <w:sz w:val="28"/>
          <w:szCs w:val="28"/>
        </w:rPr>
        <w:t xml:space="preserve">заключили  настоящее  Дополнительное  соглашение о расторжении соглашения о предоставлении   из   </w:t>
      </w:r>
      <w:r>
        <w:rPr>
          <w:rFonts w:ascii="Times New Roman" w:hAnsi="Times New Roman" w:cs="Times New Roman"/>
          <w:sz w:val="28"/>
          <w:szCs w:val="28"/>
        </w:rPr>
        <w:t xml:space="preserve">районного </w:t>
      </w:r>
      <w:r w:rsidRPr="00CE6D5D">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муниципальному </w:t>
      </w:r>
      <w:r w:rsidRPr="00CE6D5D">
        <w:rPr>
          <w:rFonts w:ascii="Times New Roman" w:hAnsi="Times New Roman" w:cs="Times New Roman"/>
          <w:sz w:val="28"/>
          <w:szCs w:val="28"/>
        </w:rPr>
        <w:t xml:space="preserve">бюджетному   учреждению   или   </w:t>
      </w:r>
      <w:r>
        <w:rPr>
          <w:rFonts w:ascii="Times New Roman" w:hAnsi="Times New Roman" w:cs="Times New Roman"/>
          <w:sz w:val="28"/>
          <w:szCs w:val="28"/>
        </w:rPr>
        <w:t>муниципальному</w:t>
      </w:r>
      <w:r w:rsidRPr="00CE6D5D">
        <w:rPr>
          <w:rFonts w:ascii="Times New Roman" w:hAnsi="Times New Roman" w:cs="Times New Roman"/>
          <w:sz w:val="28"/>
          <w:szCs w:val="28"/>
        </w:rPr>
        <w:t xml:space="preserve">  автономному учреждению,   казенному</w:t>
      </w:r>
      <w:r>
        <w:rPr>
          <w:rFonts w:ascii="Times New Roman" w:hAnsi="Times New Roman" w:cs="Times New Roman"/>
          <w:sz w:val="28"/>
          <w:szCs w:val="28"/>
        </w:rPr>
        <w:t xml:space="preserve"> учреждению</w:t>
      </w:r>
      <w:r w:rsidRPr="00CE6D5D">
        <w:rPr>
          <w:rFonts w:ascii="Times New Roman" w:hAnsi="Times New Roman" w:cs="Times New Roman"/>
          <w:sz w:val="28"/>
          <w:szCs w:val="28"/>
        </w:rPr>
        <w:t xml:space="preserve">,  субсидии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CE6D5D">
        <w:rPr>
          <w:rFonts w:ascii="Times New Roman" w:hAnsi="Times New Roman" w:cs="Times New Roman"/>
          <w:sz w:val="28"/>
          <w:szCs w:val="28"/>
        </w:rPr>
        <w:t xml:space="preserve">  собственности   и  приобретение объектов недвижимого имущества в </w:t>
      </w:r>
      <w:r>
        <w:rPr>
          <w:rFonts w:ascii="Times New Roman" w:hAnsi="Times New Roman" w:cs="Times New Roman"/>
          <w:sz w:val="28"/>
          <w:szCs w:val="28"/>
        </w:rPr>
        <w:t xml:space="preserve">муниципальную </w:t>
      </w:r>
      <w:r w:rsidRPr="00CE6D5D">
        <w:rPr>
          <w:rFonts w:ascii="Times New Roman" w:hAnsi="Times New Roman" w:cs="Times New Roman"/>
          <w:sz w:val="28"/>
          <w:szCs w:val="28"/>
        </w:rPr>
        <w:t xml:space="preserve"> собственность  от  "__" ___________ N _______ (далее соответственно - Соглашение, </w:t>
      </w:r>
      <w:r>
        <w:rPr>
          <w:rFonts w:ascii="Times New Roman" w:hAnsi="Times New Roman" w:cs="Times New Roman"/>
          <w:sz w:val="28"/>
          <w:szCs w:val="28"/>
        </w:rPr>
        <w:t>с</w:t>
      </w:r>
      <w:r w:rsidRPr="00CE6D5D">
        <w:rPr>
          <w:rFonts w:ascii="Times New Roman" w:hAnsi="Times New Roman" w:cs="Times New Roman"/>
          <w:sz w:val="28"/>
          <w:szCs w:val="28"/>
        </w:rPr>
        <w:t>убсидия):</w:t>
      </w:r>
    </w:p>
    <w:p w:rsidR="005E1474" w:rsidRPr="00C3284C" w:rsidRDefault="005E1474" w:rsidP="005E1474">
      <w:pPr>
        <w:pStyle w:val="ConsPlusNormal"/>
        <w:ind w:firstLine="540"/>
        <w:jc w:val="both"/>
        <w:rPr>
          <w:rFonts w:ascii="Times New Roman" w:hAnsi="Times New Roman" w:cs="Times New Roman"/>
          <w:sz w:val="28"/>
          <w:szCs w:val="28"/>
        </w:rPr>
      </w:pPr>
      <w:r w:rsidRPr="00C3284C">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rsidR="005E1474" w:rsidRPr="00C3284C" w:rsidRDefault="005E1474" w:rsidP="005E1474">
      <w:pPr>
        <w:pStyle w:val="ConsPlusNormal"/>
        <w:spacing w:before="220"/>
        <w:ind w:firstLine="540"/>
        <w:jc w:val="both"/>
        <w:rPr>
          <w:rFonts w:ascii="Times New Roman" w:hAnsi="Times New Roman" w:cs="Times New Roman"/>
          <w:sz w:val="28"/>
          <w:szCs w:val="28"/>
        </w:rPr>
      </w:pPr>
      <w:r w:rsidRPr="00C3284C">
        <w:rPr>
          <w:rFonts w:ascii="Times New Roman" w:hAnsi="Times New Roman" w:cs="Times New Roman"/>
          <w:sz w:val="28"/>
          <w:szCs w:val="28"/>
        </w:rPr>
        <w:t>2. Состояние расчетов на дату расторжения Соглашения:</w:t>
      </w:r>
    </w:p>
    <w:p w:rsidR="005E1474" w:rsidRPr="00C3284C" w:rsidRDefault="005E1474" w:rsidP="005E1474">
      <w:pPr>
        <w:pStyle w:val="ConsPlusNonformat"/>
        <w:spacing w:before="200"/>
        <w:jc w:val="both"/>
        <w:rPr>
          <w:rFonts w:ascii="Times New Roman" w:hAnsi="Times New Roman" w:cs="Times New Roman"/>
          <w:sz w:val="28"/>
          <w:szCs w:val="28"/>
        </w:rPr>
      </w:pPr>
      <w:bookmarkStart w:id="95" w:name="P1876"/>
      <w:bookmarkEnd w:id="95"/>
      <w:r w:rsidRPr="00C3284C">
        <w:rPr>
          <w:rFonts w:ascii="Times New Roman" w:hAnsi="Times New Roman" w:cs="Times New Roman"/>
          <w:sz w:val="28"/>
          <w:szCs w:val="28"/>
        </w:rPr>
        <w:t xml:space="preserve">    2.1.  бюджетное  обязательство  Учредителя</w:t>
      </w:r>
    </w:p>
    <w:p w:rsidR="005E1474" w:rsidRPr="00C3284C" w:rsidRDefault="005E1474" w:rsidP="005E1474">
      <w:pPr>
        <w:pStyle w:val="ConsPlusNonformat"/>
        <w:jc w:val="both"/>
        <w:rPr>
          <w:rFonts w:ascii="Times New Roman" w:hAnsi="Times New Roman" w:cs="Times New Roman"/>
        </w:rPr>
      </w:pPr>
      <w:r w:rsidRPr="00C3284C">
        <w:rPr>
          <w:rFonts w:ascii="Times New Roman" w:hAnsi="Times New Roman" w:cs="Times New Roman"/>
          <w:sz w:val="28"/>
          <w:szCs w:val="28"/>
        </w:rPr>
        <w:t>исполнено в размере _________________ (_____________) рублей __ копеек</w:t>
      </w:r>
    </w:p>
    <w:p w:rsidR="005E1474" w:rsidRPr="00C3284C" w:rsidRDefault="005E1474" w:rsidP="005E1474">
      <w:pPr>
        <w:pStyle w:val="ConsPlusNonformat"/>
        <w:jc w:val="both"/>
        <w:rPr>
          <w:rFonts w:ascii="Times New Roman" w:hAnsi="Times New Roman" w:cs="Times New Roman"/>
        </w:rPr>
      </w:pPr>
      <w:r w:rsidRPr="00C3284C">
        <w:rPr>
          <w:rFonts w:ascii="Times New Roman" w:hAnsi="Times New Roman" w:cs="Times New Roman"/>
        </w:rPr>
        <w:t xml:space="preserve">                                                                  (сумма цифрами)   (сумма прописью)</w:t>
      </w:r>
    </w:p>
    <w:p w:rsidR="005E1474" w:rsidRPr="00C3284C" w:rsidRDefault="005E1474" w:rsidP="005E1474">
      <w:pPr>
        <w:pStyle w:val="ConsPlusNonformat"/>
        <w:jc w:val="both"/>
        <w:rPr>
          <w:rFonts w:ascii="Times New Roman" w:hAnsi="Times New Roman" w:cs="Times New Roman"/>
          <w:sz w:val="28"/>
          <w:szCs w:val="28"/>
        </w:rPr>
      </w:pPr>
      <w:r w:rsidRPr="00C3284C">
        <w:rPr>
          <w:rFonts w:ascii="Times New Roman" w:hAnsi="Times New Roman" w:cs="Times New Roman"/>
          <w:sz w:val="28"/>
          <w:szCs w:val="28"/>
        </w:rPr>
        <w:t>по  коду     классификации   расходов районного бюджета (далее - Код БК)</w:t>
      </w:r>
    </w:p>
    <w:p w:rsidR="005E1474" w:rsidRPr="00C3284C" w:rsidRDefault="005E1474" w:rsidP="005E1474">
      <w:pPr>
        <w:pStyle w:val="ConsPlusNonformat"/>
        <w:jc w:val="both"/>
        <w:rPr>
          <w:rFonts w:ascii="Times New Roman" w:hAnsi="Times New Roman" w:cs="Times New Roman"/>
          <w:sz w:val="28"/>
          <w:szCs w:val="28"/>
        </w:rPr>
      </w:pPr>
      <w:r w:rsidRPr="00C3284C">
        <w:rPr>
          <w:rFonts w:ascii="Times New Roman" w:hAnsi="Times New Roman" w:cs="Times New Roman"/>
          <w:sz w:val="28"/>
          <w:szCs w:val="28"/>
        </w:rPr>
        <w:t xml:space="preserve">________ </w:t>
      </w:r>
      <w:hyperlink w:anchor="P1938" w:history="1">
        <w:r w:rsidRPr="00C3284C">
          <w:rPr>
            <w:rFonts w:ascii="Times New Roman" w:hAnsi="Times New Roman" w:cs="Times New Roman"/>
            <w:sz w:val="28"/>
            <w:szCs w:val="28"/>
          </w:rPr>
          <w:t>&lt;2&gt;</w:t>
        </w:r>
      </w:hyperlink>
      <w:r w:rsidRPr="00C3284C">
        <w:rPr>
          <w:rFonts w:ascii="Times New Roman" w:hAnsi="Times New Roman" w:cs="Times New Roman"/>
          <w:sz w:val="28"/>
          <w:szCs w:val="28"/>
        </w:rPr>
        <w:t>;</w:t>
      </w:r>
    </w:p>
    <w:p w:rsidR="005E1474" w:rsidRPr="00C3284C" w:rsidRDefault="005E1474" w:rsidP="005E1474">
      <w:pPr>
        <w:pStyle w:val="ConsPlusNonformat"/>
        <w:jc w:val="both"/>
        <w:rPr>
          <w:rFonts w:ascii="Times New Roman" w:hAnsi="Times New Roman" w:cs="Times New Roman"/>
          <w:sz w:val="28"/>
          <w:szCs w:val="28"/>
        </w:rPr>
      </w:pPr>
      <w:bookmarkStart w:id="96" w:name="P1881"/>
      <w:bookmarkEnd w:id="96"/>
      <w:r w:rsidRPr="00C3284C">
        <w:rPr>
          <w:rFonts w:ascii="Times New Roman" w:hAnsi="Times New Roman" w:cs="Times New Roman"/>
          <w:sz w:val="28"/>
          <w:szCs w:val="28"/>
        </w:rPr>
        <w:t xml:space="preserve">    2.2.  обязательство Учреждения исполнено  в  размере  _______________</w:t>
      </w:r>
    </w:p>
    <w:p w:rsidR="005E1474" w:rsidRPr="00C3284C" w:rsidRDefault="005E1474" w:rsidP="005E1474">
      <w:pPr>
        <w:pStyle w:val="ConsPlusNonformat"/>
        <w:jc w:val="both"/>
        <w:rPr>
          <w:rFonts w:ascii="Times New Roman" w:hAnsi="Times New Roman" w:cs="Times New Roman"/>
        </w:rPr>
      </w:pPr>
      <w:r w:rsidRPr="00C3284C">
        <w:rPr>
          <w:rFonts w:ascii="Times New Roman" w:hAnsi="Times New Roman" w:cs="Times New Roman"/>
        </w:rPr>
        <w:t xml:space="preserve">                                                                                                                                                 (сумма цифрами)</w:t>
      </w:r>
    </w:p>
    <w:p w:rsidR="005E1474" w:rsidRPr="00C3284C" w:rsidRDefault="005E1474" w:rsidP="005E1474">
      <w:pPr>
        <w:pStyle w:val="ConsPlusNonformat"/>
        <w:jc w:val="both"/>
        <w:rPr>
          <w:rFonts w:ascii="Times New Roman" w:hAnsi="Times New Roman" w:cs="Times New Roman"/>
        </w:rPr>
      </w:pPr>
      <w:r w:rsidRPr="00C3284C">
        <w:rPr>
          <w:rFonts w:ascii="Times New Roman" w:hAnsi="Times New Roman" w:cs="Times New Roman"/>
        </w:rPr>
        <w:t>(________________) рублей __ копеек;</w:t>
      </w:r>
    </w:p>
    <w:p w:rsidR="005E1474" w:rsidRPr="00C3284C" w:rsidRDefault="005E1474" w:rsidP="005E1474">
      <w:pPr>
        <w:pStyle w:val="ConsPlusNonformat"/>
        <w:jc w:val="both"/>
        <w:rPr>
          <w:rFonts w:ascii="Times New Roman" w:hAnsi="Times New Roman" w:cs="Times New Roman"/>
        </w:rPr>
      </w:pPr>
      <w:r w:rsidRPr="00C3284C">
        <w:rPr>
          <w:rFonts w:ascii="Times New Roman" w:hAnsi="Times New Roman" w:cs="Times New Roman"/>
        </w:rPr>
        <w:t xml:space="preserve"> (сумма прописью)</w:t>
      </w:r>
    </w:p>
    <w:p w:rsidR="005E1474" w:rsidRPr="00C3284C" w:rsidRDefault="005E1474" w:rsidP="005E1474">
      <w:pPr>
        <w:pStyle w:val="ConsPlusNonformat"/>
        <w:jc w:val="both"/>
        <w:rPr>
          <w:rFonts w:ascii="Times New Roman" w:hAnsi="Times New Roman" w:cs="Times New Roman"/>
          <w:sz w:val="28"/>
          <w:szCs w:val="28"/>
        </w:rPr>
      </w:pPr>
      <w:r w:rsidRPr="00C3284C">
        <w:rPr>
          <w:rFonts w:ascii="Times New Roman" w:hAnsi="Times New Roman" w:cs="Times New Roman"/>
          <w:sz w:val="28"/>
          <w:szCs w:val="28"/>
        </w:rPr>
        <w:t xml:space="preserve">2.3.  </w:t>
      </w:r>
      <w:r>
        <w:rPr>
          <w:rFonts w:ascii="Times New Roman" w:hAnsi="Times New Roman" w:cs="Times New Roman"/>
          <w:sz w:val="28"/>
          <w:szCs w:val="28"/>
        </w:rPr>
        <w:t xml:space="preserve">Учредитель </w:t>
      </w:r>
      <w:r w:rsidRPr="00C3284C">
        <w:rPr>
          <w:rFonts w:ascii="Times New Roman" w:hAnsi="Times New Roman" w:cs="Times New Roman"/>
          <w:sz w:val="28"/>
          <w:szCs w:val="28"/>
        </w:rPr>
        <w:t>в течение "___" дней  содня расторжения обязуется перечислить Учреждения сумму субсидии в размере:</w:t>
      </w:r>
    </w:p>
    <w:p w:rsidR="005E1474" w:rsidRPr="00C3284C" w:rsidRDefault="005E1474" w:rsidP="005E1474">
      <w:pPr>
        <w:pStyle w:val="ConsPlusNonformat"/>
        <w:jc w:val="both"/>
        <w:rPr>
          <w:rFonts w:ascii="Times New Roman" w:hAnsi="Times New Roman" w:cs="Times New Roman"/>
        </w:rPr>
      </w:pPr>
      <w:r w:rsidRPr="00C3284C">
        <w:rPr>
          <w:rFonts w:ascii="Times New Roman" w:hAnsi="Times New Roman" w:cs="Times New Roman"/>
          <w:sz w:val="28"/>
          <w:szCs w:val="28"/>
        </w:rPr>
        <w:t xml:space="preserve">________________ (________________) рублей __ копеек </w:t>
      </w:r>
      <w:hyperlink w:anchor="P1939" w:history="1">
        <w:r w:rsidRPr="00C3284C">
          <w:rPr>
            <w:rFonts w:ascii="Times New Roman" w:hAnsi="Times New Roman" w:cs="Times New Roman"/>
            <w:sz w:val="28"/>
            <w:szCs w:val="28"/>
          </w:rPr>
          <w:t>&lt;3&gt;</w:t>
        </w:r>
      </w:hyperlink>
      <w:r w:rsidRPr="00C3284C">
        <w:rPr>
          <w:rFonts w:ascii="Times New Roman" w:hAnsi="Times New Roman" w:cs="Times New Roman"/>
        </w:rPr>
        <w:t>;</w:t>
      </w:r>
    </w:p>
    <w:p w:rsidR="005E1474" w:rsidRPr="00C3284C" w:rsidRDefault="005E1474" w:rsidP="005E1474">
      <w:pPr>
        <w:pStyle w:val="ConsPlusNonformat"/>
        <w:jc w:val="both"/>
        <w:rPr>
          <w:rFonts w:ascii="Times New Roman" w:hAnsi="Times New Roman" w:cs="Times New Roman"/>
        </w:rPr>
      </w:pPr>
      <w:r w:rsidRPr="00C3284C">
        <w:rPr>
          <w:rFonts w:ascii="Times New Roman" w:hAnsi="Times New Roman" w:cs="Times New Roman"/>
        </w:rPr>
        <w:t xml:space="preserve"> (сумма цифрами)                           (сумма прописью)</w:t>
      </w:r>
    </w:p>
    <w:p w:rsidR="005E1474" w:rsidRPr="00C3284C" w:rsidRDefault="005E1474" w:rsidP="005E1474">
      <w:pPr>
        <w:pStyle w:val="ConsPlusNonformat"/>
        <w:jc w:val="both"/>
        <w:rPr>
          <w:rFonts w:ascii="Times New Roman" w:hAnsi="Times New Roman" w:cs="Times New Roman"/>
          <w:sz w:val="28"/>
          <w:szCs w:val="28"/>
        </w:rPr>
      </w:pPr>
      <w:r w:rsidRPr="00C3284C">
        <w:rPr>
          <w:rFonts w:ascii="Times New Roman" w:hAnsi="Times New Roman" w:cs="Times New Roman"/>
          <w:sz w:val="28"/>
          <w:szCs w:val="28"/>
        </w:rPr>
        <w:t xml:space="preserve">    2.4. Учреждения  в  течение "__" дней  со  дня  расторжения  обязуется</w:t>
      </w:r>
    </w:p>
    <w:p w:rsidR="005E1474" w:rsidRPr="00C3284C" w:rsidRDefault="005E1474" w:rsidP="005E1474">
      <w:pPr>
        <w:pStyle w:val="ConsPlusNonformat"/>
        <w:jc w:val="both"/>
        <w:rPr>
          <w:rFonts w:ascii="Times New Roman" w:hAnsi="Times New Roman" w:cs="Times New Roman"/>
          <w:sz w:val="28"/>
          <w:szCs w:val="28"/>
        </w:rPr>
      </w:pPr>
      <w:r w:rsidRPr="00C3284C">
        <w:rPr>
          <w:rFonts w:ascii="Times New Roman" w:hAnsi="Times New Roman" w:cs="Times New Roman"/>
          <w:sz w:val="28"/>
          <w:szCs w:val="28"/>
        </w:rPr>
        <w:t xml:space="preserve">возвратить  </w:t>
      </w:r>
      <w:r>
        <w:rPr>
          <w:rFonts w:ascii="Times New Roman" w:hAnsi="Times New Roman" w:cs="Times New Roman"/>
          <w:sz w:val="28"/>
          <w:szCs w:val="28"/>
        </w:rPr>
        <w:t xml:space="preserve">Учредителю </w:t>
      </w:r>
      <w:r w:rsidRPr="00C3284C">
        <w:rPr>
          <w:rFonts w:ascii="Times New Roman" w:hAnsi="Times New Roman" w:cs="Times New Roman"/>
          <w:sz w:val="28"/>
          <w:szCs w:val="28"/>
        </w:rPr>
        <w:t xml:space="preserve">в </w:t>
      </w:r>
      <w:r>
        <w:rPr>
          <w:rFonts w:ascii="Times New Roman" w:hAnsi="Times New Roman" w:cs="Times New Roman"/>
          <w:sz w:val="28"/>
          <w:szCs w:val="28"/>
        </w:rPr>
        <w:t>районный</w:t>
      </w:r>
      <w:r w:rsidRPr="00C3284C">
        <w:rPr>
          <w:rFonts w:ascii="Times New Roman" w:hAnsi="Times New Roman" w:cs="Times New Roman"/>
          <w:sz w:val="28"/>
          <w:szCs w:val="28"/>
        </w:rPr>
        <w:t xml:space="preserve">  бюджетсубсидию в размере _______________ (________________) рублей __ копеек;</w:t>
      </w:r>
    </w:p>
    <w:p w:rsidR="005E1474" w:rsidRPr="00C3284C" w:rsidRDefault="005E1474" w:rsidP="005E1474">
      <w:pPr>
        <w:pStyle w:val="ConsPlusNonformat"/>
        <w:jc w:val="both"/>
        <w:rPr>
          <w:rFonts w:ascii="Times New Roman" w:hAnsi="Times New Roman" w:cs="Times New Roman"/>
        </w:rPr>
      </w:pPr>
      <w:r w:rsidRPr="00C3284C">
        <w:rPr>
          <w:rFonts w:ascii="Times New Roman" w:hAnsi="Times New Roman" w:cs="Times New Roman"/>
        </w:rPr>
        <w:t xml:space="preserve">           (сумма цифрами)           (сумма прописью)</w:t>
      </w:r>
    </w:p>
    <w:p w:rsidR="005E1474" w:rsidRPr="00C3284C" w:rsidRDefault="005E1474" w:rsidP="005E1474">
      <w:pPr>
        <w:pStyle w:val="ConsPlusNormal"/>
        <w:ind w:firstLine="540"/>
        <w:jc w:val="both"/>
        <w:rPr>
          <w:rFonts w:ascii="Times New Roman" w:hAnsi="Times New Roman" w:cs="Times New Roman"/>
          <w:highlight w:val="yellow"/>
        </w:rPr>
      </w:pPr>
      <w:r w:rsidRPr="00C3284C">
        <w:rPr>
          <w:rFonts w:ascii="Times New Roman" w:hAnsi="Times New Roman" w:cs="Times New Roman"/>
          <w:highlight w:val="yellow"/>
        </w:rPr>
        <w:t xml:space="preserve">2.5. ______________________________________________________________ </w:t>
      </w:r>
      <w:hyperlink w:anchor="P1940" w:history="1">
        <w:r w:rsidRPr="00C3284C">
          <w:rPr>
            <w:rFonts w:ascii="Times New Roman" w:hAnsi="Times New Roman" w:cs="Times New Roman"/>
            <w:highlight w:val="yellow"/>
          </w:rPr>
          <w:t>&lt;4&gt;</w:t>
        </w:r>
      </w:hyperlink>
      <w:r w:rsidRPr="00C3284C">
        <w:rPr>
          <w:rFonts w:ascii="Times New Roman" w:hAnsi="Times New Roman" w:cs="Times New Roman"/>
          <w:highlight w:val="yellow"/>
        </w:rPr>
        <w:t>;</w:t>
      </w:r>
    </w:p>
    <w:p w:rsidR="005E1474" w:rsidRPr="00CE6D5D" w:rsidRDefault="005E1474" w:rsidP="005E1474">
      <w:pPr>
        <w:pStyle w:val="ConsPlusNormal"/>
        <w:spacing w:before="220"/>
        <w:ind w:firstLine="540"/>
        <w:jc w:val="both"/>
        <w:rPr>
          <w:rFonts w:ascii="Times New Roman" w:hAnsi="Times New Roman" w:cs="Times New Roman"/>
          <w:sz w:val="28"/>
          <w:szCs w:val="28"/>
        </w:rPr>
      </w:pPr>
      <w:r w:rsidRPr="00CE6D5D">
        <w:rPr>
          <w:rFonts w:ascii="Times New Roman" w:hAnsi="Times New Roman" w:cs="Times New Roman"/>
          <w:sz w:val="28"/>
          <w:szCs w:val="28"/>
        </w:rPr>
        <w:t>3. Стороны взаимных претензий друг к другу не имеют.</w:t>
      </w:r>
    </w:p>
    <w:p w:rsidR="005E1474" w:rsidRPr="00CE6D5D" w:rsidRDefault="005E1474" w:rsidP="005E1474">
      <w:pPr>
        <w:pStyle w:val="ConsPlusNormal"/>
        <w:spacing w:before="220"/>
        <w:ind w:firstLine="540"/>
        <w:jc w:val="both"/>
        <w:rPr>
          <w:rFonts w:ascii="Times New Roman" w:hAnsi="Times New Roman" w:cs="Times New Roman"/>
          <w:sz w:val="28"/>
          <w:szCs w:val="28"/>
        </w:rPr>
      </w:pPr>
      <w:r w:rsidRPr="00CE6D5D">
        <w:rPr>
          <w:rFonts w:ascii="Times New Roman" w:hAnsi="Times New Roman" w:cs="Times New Roman"/>
          <w:sz w:val="28"/>
          <w:szCs w:val="28"/>
        </w:rPr>
        <w:t>4. Настоящее Дополнительное соглашение о расторжении Соглашения вступает в силу с момента его подписания лицами, имеющими право действовать от имени каждой из Сторон.</w:t>
      </w:r>
    </w:p>
    <w:p w:rsidR="005E1474" w:rsidRPr="00CE6D5D" w:rsidRDefault="005E1474" w:rsidP="005E1474">
      <w:pPr>
        <w:pStyle w:val="ConsPlusNormal"/>
        <w:spacing w:before="220"/>
        <w:ind w:firstLine="540"/>
        <w:jc w:val="both"/>
        <w:rPr>
          <w:rFonts w:ascii="Times New Roman" w:hAnsi="Times New Roman" w:cs="Times New Roman"/>
          <w:sz w:val="28"/>
          <w:szCs w:val="28"/>
        </w:rPr>
      </w:pPr>
      <w:r w:rsidRPr="00CE6D5D">
        <w:rPr>
          <w:rFonts w:ascii="Times New Roman" w:hAnsi="Times New Roman" w:cs="Times New Roman"/>
          <w:sz w:val="28"/>
          <w:szCs w:val="28"/>
        </w:rPr>
        <w:t xml:space="preserve">5. Обязательства Сторон по Соглашению прекращаются с момента вступления в силу настоящего Дополнительного соглашения о расторжении Соглашения, за исключением обязательств, предусмотренных пунктами ___________ Соглашения </w:t>
      </w:r>
      <w:hyperlink w:anchor="P1941" w:history="1">
        <w:r w:rsidRPr="00CE6D5D">
          <w:rPr>
            <w:rFonts w:ascii="Times New Roman" w:hAnsi="Times New Roman" w:cs="Times New Roman"/>
            <w:sz w:val="28"/>
            <w:szCs w:val="28"/>
          </w:rPr>
          <w:t>&lt;5&gt;</w:t>
        </w:r>
      </w:hyperlink>
      <w:r w:rsidRPr="00CE6D5D">
        <w:rPr>
          <w:rFonts w:ascii="Times New Roman" w:hAnsi="Times New Roman" w:cs="Times New Roman"/>
          <w:sz w:val="28"/>
          <w:szCs w:val="28"/>
        </w:rPr>
        <w:t>, которые прекращаютсвое действие после полного их исполнения.</w:t>
      </w:r>
    </w:p>
    <w:p w:rsidR="005E1474" w:rsidRPr="00CE6D5D" w:rsidRDefault="005E1474" w:rsidP="005E1474">
      <w:pPr>
        <w:pStyle w:val="ConsPlusNormal"/>
        <w:spacing w:before="220"/>
        <w:ind w:firstLine="540"/>
        <w:jc w:val="both"/>
        <w:rPr>
          <w:rFonts w:ascii="Times New Roman" w:hAnsi="Times New Roman" w:cs="Times New Roman"/>
          <w:sz w:val="28"/>
          <w:szCs w:val="28"/>
        </w:rPr>
      </w:pPr>
      <w:r w:rsidRPr="00CE6D5D">
        <w:rPr>
          <w:rFonts w:ascii="Times New Roman" w:hAnsi="Times New Roman" w:cs="Times New Roman"/>
          <w:sz w:val="28"/>
          <w:szCs w:val="28"/>
        </w:rPr>
        <w:lastRenderedPageBreak/>
        <w:t>6. Настоящее Дополнительное соглашение о расторжении Соглашения заключено Сторонами в форме:</w:t>
      </w:r>
    </w:p>
    <w:p w:rsidR="005E1474" w:rsidRPr="00CE6D5D" w:rsidRDefault="005E1474" w:rsidP="005E1474">
      <w:pPr>
        <w:pStyle w:val="ConsPlusNormal"/>
        <w:spacing w:before="220"/>
        <w:ind w:firstLine="540"/>
        <w:jc w:val="both"/>
        <w:rPr>
          <w:rFonts w:ascii="Times New Roman" w:hAnsi="Times New Roman" w:cs="Times New Roman"/>
          <w:sz w:val="28"/>
          <w:szCs w:val="28"/>
        </w:rPr>
      </w:pPr>
      <w:bookmarkStart w:id="97" w:name="P1898"/>
      <w:bookmarkStart w:id="98" w:name="P1899"/>
      <w:bookmarkEnd w:id="97"/>
      <w:bookmarkEnd w:id="98"/>
      <w:r w:rsidRPr="00CE6D5D">
        <w:rPr>
          <w:rFonts w:ascii="Times New Roman" w:hAnsi="Times New Roman" w:cs="Times New Roman"/>
          <w:sz w:val="28"/>
          <w:szCs w:val="28"/>
        </w:rPr>
        <w:t xml:space="preserve">6.1. документа на бумажном носителе в двух экземплярах, по одному экземпляру для каждой из Сторон </w:t>
      </w:r>
      <w:hyperlink w:anchor="P1943" w:history="1">
        <w:r w:rsidRPr="00CE6D5D">
          <w:rPr>
            <w:rFonts w:ascii="Times New Roman" w:hAnsi="Times New Roman" w:cs="Times New Roman"/>
            <w:sz w:val="28"/>
            <w:szCs w:val="28"/>
          </w:rPr>
          <w:t>&lt;6&gt;</w:t>
        </w:r>
      </w:hyperlink>
      <w:r w:rsidRPr="00CE6D5D">
        <w:rPr>
          <w:rFonts w:ascii="Times New Roman" w:hAnsi="Times New Roman" w:cs="Times New Roman"/>
          <w:sz w:val="28"/>
          <w:szCs w:val="28"/>
        </w:rPr>
        <w:t>.</w:t>
      </w:r>
    </w:p>
    <w:p w:rsidR="005E1474" w:rsidRPr="00CE6D5D" w:rsidRDefault="005E1474" w:rsidP="005E147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w:t>
      </w:r>
      <w:r w:rsidRPr="00CE6D5D">
        <w:rPr>
          <w:rFonts w:ascii="Times New Roman" w:hAnsi="Times New Roman" w:cs="Times New Roman"/>
          <w:sz w:val="28"/>
          <w:szCs w:val="28"/>
        </w:rPr>
        <w:t xml:space="preserve">________________________________________________________ </w:t>
      </w:r>
      <w:hyperlink w:anchor="P1944" w:history="1">
        <w:r w:rsidRPr="00CE6D5D">
          <w:rPr>
            <w:rFonts w:ascii="Times New Roman" w:hAnsi="Times New Roman" w:cs="Times New Roman"/>
            <w:sz w:val="28"/>
            <w:szCs w:val="28"/>
          </w:rPr>
          <w:t>&lt;7&gt;</w:t>
        </w:r>
      </w:hyperlink>
      <w:r w:rsidRPr="00CE6D5D">
        <w:rPr>
          <w:rFonts w:ascii="Times New Roman" w:hAnsi="Times New Roman" w:cs="Times New Roman"/>
          <w:sz w:val="28"/>
          <w:szCs w:val="28"/>
        </w:rPr>
        <w:t>.</w:t>
      </w:r>
    </w:p>
    <w:p w:rsidR="005E1474" w:rsidRPr="00CE6D5D" w:rsidRDefault="005E1474" w:rsidP="005E1474">
      <w:pPr>
        <w:pStyle w:val="ConsPlusNormal"/>
        <w:jc w:val="both"/>
        <w:rPr>
          <w:rFonts w:ascii="Times New Roman" w:hAnsi="Times New Roman" w:cs="Times New Roman"/>
          <w:sz w:val="28"/>
          <w:szCs w:val="28"/>
        </w:rPr>
      </w:pPr>
    </w:p>
    <w:p w:rsidR="005E1474" w:rsidRPr="00CE6D5D" w:rsidRDefault="005E1474" w:rsidP="005E1474">
      <w:pPr>
        <w:pStyle w:val="ConsPlusNormal"/>
        <w:jc w:val="center"/>
        <w:outlineLvl w:val="2"/>
        <w:rPr>
          <w:rFonts w:ascii="Times New Roman" w:hAnsi="Times New Roman" w:cs="Times New Roman"/>
          <w:sz w:val="28"/>
          <w:szCs w:val="28"/>
        </w:rPr>
      </w:pPr>
      <w:r w:rsidRPr="00CE6D5D">
        <w:rPr>
          <w:rFonts w:ascii="Times New Roman" w:hAnsi="Times New Roman" w:cs="Times New Roman"/>
          <w:sz w:val="28"/>
          <w:szCs w:val="28"/>
        </w:rPr>
        <w:t>7. Платежные реквизиты Сторон</w:t>
      </w:r>
    </w:p>
    <w:p w:rsidR="005E1474" w:rsidRPr="00C3284C" w:rsidRDefault="005E1474" w:rsidP="005E14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24"/>
        <w:gridCol w:w="4525"/>
      </w:tblGrid>
      <w:tr w:rsidR="005E1474" w:rsidRPr="00C3284C" w:rsidTr="00D734B5">
        <w:tc>
          <w:tcPr>
            <w:tcW w:w="4524" w:type="dxa"/>
            <w:tcBorders>
              <w:top w:val="single" w:sz="4" w:space="0" w:color="auto"/>
              <w:bottom w:val="single" w:sz="4" w:space="0" w:color="auto"/>
            </w:tcBorders>
          </w:tcPr>
          <w:p w:rsidR="005E1474" w:rsidRPr="00C3284C" w:rsidRDefault="005E1474" w:rsidP="00D734B5">
            <w:pPr>
              <w:pStyle w:val="ConsPlusNormal"/>
              <w:jc w:val="center"/>
              <w:rPr>
                <w:rFonts w:ascii="Times New Roman" w:hAnsi="Times New Roman" w:cs="Times New Roman"/>
              </w:rPr>
            </w:pPr>
            <w:r w:rsidRPr="00C3284C">
              <w:rPr>
                <w:rFonts w:ascii="Times New Roman" w:hAnsi="Times New Roman" w:cs="Times New Roman"/>
              </w:rPr>
              <w:t>Сокращенное наименование Учредителя</w:t>
            </w:r>
          </w:p>
        </w:tc>
        <w:tc>
          <w:tcPr>
            <w:tcW w:w="4525" w:type="dxa"/>
            <w:tcBorders>
              <w:top w:val="single" w:sz="4" w:space="0" w:color="auto"/>
              <w:bottom w:val="single" w:sz="4" w:space="0" w:color="auto"/>
            </w:tcBorders>
          </w:tcPr>
          <w:p w:rsidR="005E1474" w:rsidRPr="00C3284C" w:rsidRDefault="005E1474" w:rsidP="00D734B5">
            <w:pPr>
              <w:pStyle w:val="ConsPlusNormal"/>
              <w:jc w:val="center"/>
              <w:rPr>
                <w:rFonts w:ascii="Times New Roman" w:hAnsi="Times New Roman" w:cs="Times New Roman"/>
              </w:rPr>
            </w:pPr>
            <w:r w:rsidRPr="00C3284C">
              <w:rPr>
                <w:rFonts w:ascii="Times New Roman" w:hAnsi="Times New Roman" w:cs="Times New Roman"/>
              </w:rPr>
              <w:t>Сокращенное наименование Учреждения</w:t>
            </w:r>
          </w:p>
        </w:tc>
      </w:tr>
      <w:tr w:rsidR="005E1474" w:rsidRPr="00C3284C" w:rsidTr="00D734B5">
        <w:tc>
          <w:tcPr>
            <w:tcW w:w="4524" w:type="dxa"/>
            <w:tcBorders>
              <w:top w:val="single" w:sz="4" w:space="0" w:color="auto"/>
              <w:bottom w:val="single" w:sz="4" w:space="0" w:color="auto"/>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Наименование Учредителя</w:t>
            </w:r>
          </w:p>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 xml:space="preserve">ОГРН, </w:t>
            </w:r>
            <w:hyperlink r:id="rId20" w:history="1">
              <w:r w:rsidRPr="00C3284C">
                <w:rPr>
                  <w:rFonts w:ascii="Times New Roman" w:hAnsi="Times New Roman" w:cs="Times New Roman"/>
                </w:rPr>
                <w:t>ОКТМО</w:t>
              </w:r>
            </w:hyperlink>
          </w:p>
        </w:tc>
        <w:tc>
          <w:tcPr>
            <w:tcW w:w="4525" w:type="dxa"/>
            <w:tcBorders>
              <w:top w:val="single" w:sz="4" w:space="0" w:color="auto"/>
              <w:bottom w:val="single" w:sz="4" w:space="0" w:color="auto"/>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Наименование Учреждения</w:t>
            </w:r>
          </w:p>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 xml:space="preserve">ОГРН, </w:t>
            </w:r>
            <w:hyperlink r:id="rId21" w:history="1">
              <w:r w:rsidRPr="00C3284C">
                <w:rPr>
                  <w:rFonts w:ascii="Times New Roman" w:hAnsi="Times New Roman" w:cs="Times New Roman"/>
                </w:rPr>
                <w:t>ОКТМО</w:t>
              </w:r>
            </w:hyperlink>
          </w:p>
        </w:tc>
      </w:tr>
      <w:tr w:rsidR="005E1474" w:rsidRPr="00C3284C" w:rsidTr="00D734B5">
        <w:tc>
          <w:tcPr>
            <w:tcW w:w="4524" w:type="dxa"/>
            <w:tcBorders>
              <w:top w:val="single" w:sz="4" w:space="0" w:color="auto"/>
              <w:bottom w:val="single" w:sz="4" w:space="0" w:color="auto"/>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Место нахождения:</w:t>
            </w:r>
          </w:p>
        </w:tc>
        <w:tc>
          <w:tcPr>
            <w:tcW w:w="4525" w:type="dxa"/>
            <w:tcBorders>
              <w:top w:val="single" w:sz="4" w:space="0" w:color="auto"/>
              <w:bottom w:val="single" w:sz="4" w:space="0" w:color="auto"/>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Место нахождения:</w:t>
            </w:r>
          </w:p>
        </w:tc>
      </w:tr>
      <w:tr w:rsidR="005E1474" w:rsidRPr="00C3284C" w:rsidTr="00D734B5">
        <w:tc>
          <w:tcPr>
            <w:tcW w:w="4524" w:type="dxa"/>
            <w:tcBorders>
              <w:top w:val="single" w:sz="4" w:space="0" w:color="auto"/>
              <w:bottom w:val="single" w:sz="4" w:space="0" w:color="auto"/>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ИНН/КПП</w:t>
            </w:r>
          </w:p>
        </w:tc>
        <w:tc>
          <w:tcPr>
            <w:tcW w:w="4525" w:type="dxa"/>
            <w:tcBorders>
              <w:top w:val="single" w:sz="4" w:space="0" w:color="auto"/>
              <w:bottom w:val="single" w:sz="4" w:space="0" w:color="auto"/>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ИНН/КПП</w:t>
            </w:r>
          </w:p>
        </w:tc>
      </w:tr>
      <w:tr w:rsidR="005E1474" w:rsidRPr="00C3284C" w:rsidTr="00D734B5">
        <w:tblPrEx>
          <w:tblBorders>
            <w:insideH w:val="none" w:sz="0" w:space="0" w:color="auto"/>
          </w:tblBorders>
        </w:tblPrEx>
        <w:tc>
          <w:tcPr>
            <w:tcW w:w="4524" w:type="dxa"/>
            <w:tcBorders>
              <w:top w:val="single" w:sz="4" w:space="0" w:color="auto"/>
              <w:bottom w:val="nil"/>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Платежные реквизиты:</w:t>
            </w:r>
          </w:p>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Наименование учреждения Банка России</w:t>
            </w:r>
          </w:p>
        </w:tc>
        <w:tc>
          <w:tcPr>
            <w:tcW w:w="4525" w:type="dxa"/>
            <w:tcBorders>
              <w:top w:val="single" w:sz="4" w:space="0" w:color="auto"/>
              <w:bottom w:val="nil"/>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Платежные реквизиты:</w:t>
            </w:r>
          </w:p>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 xml:space="preserve">Наименование учреждения Банка России </w:t>
            </w:r>
          </w:p>
        </w:tc>
      </w:tr>
      <w:tr w:rsidR="005E1474" w:rsidRPr="00C3284C" w:rsidTr="00D734B5">
        <w:tblPrEx>
          <w:tblBorders>
            <w:insideH w:val="none" w:sz="0" w:space="0" w:color="auto"/>
          </w:tblBorders>
        </w:tblPrEx>
        <w:tc>
          <w:tcPr>
            <w:tcW w:w="4524" w:type="dxa"/>
            <w:tcBorders>
              <w:top w:val="nil"/>
              <w:bottom w:val="nil"/>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БИК</w:t>
            </w:r>
          </w:p>
        </w:tc>
        <w:tc>
          <w:tcPr>
            <w:tcW w:w="4525" w:type="dxa"/>
            <w:tcBorders>
              <w:top w:val="nil"/>
              <w:bottom w:val="nil"/>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БИК, корреспондентский счет</w:t>
            </w:r>
          </w:p>
        </w:tc>
      </w:tr>
      <w:tr w:rsidR="005E1474" w:rsidRPr="00C3284C" w:rsidTr="00D734B5">
        <w:tblPrEx>
          <w:tblBorders>
            <w:insideH w:val="none" w:sz="0" w:space="0" w:color="auto"/>
          </w:tblBorders>
        </w:tblPrEx>
        <w:tc>
          <w:tcPr>
            <w:tcW w:w="4524" w:type="dxa"/>
            <w:tcBorders>
              <w:top w:val="nil"/>
              <w:bottom w:val="nil"/>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Расчетный счет</w:t>
            </w:r>
          </w:p>
        </w:tc>
        <w:tc>
          <w:tcPr>
            <w:tcW w:w="4525" w:type="dxa"/>
            <w:tcBorders>
              <w:top w:val="nil"/>
              <w:bottom w:val="nil"/>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Расчетный счет</w:t>
            </w:r>
          </w:p>
        </w:tc>
      </w:tr>
      <w:tr w:rsidR="005E1474" w:rsidRPr="00C3284C" w:rsidTr="00D734B5">
        <w:tblPrEx>
          <w:tblBorders>
            <w:insideH w:val="none" w:sz="0" w:space="0" w:color="auto"/>
          </w:tblBorders>
        </w:tblPrEx>
        <w:tc>
          <w:tcPr>
            <w:tcW w:w="4524" w:type="dxa"/>
            <w:tcBorders>
              <w:top w:val="nil"/>
              <w:bottom w:val="nil"/>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Наименование органа Федерального казначейства, в котором открыт лицевой счет</w:t>
            </w:r>
          </w:p>
        </w:tc>
        <w:tc>
          <w:tcPr>
            <w:tcW w:w="4525" w:type="dxa"/>
            <w:tcBorders>
              <w:top w:val="nil"/>
              <w:bottom w:val="nil"/>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Наименование органа Федерального казначейства, в котором открыт лицевой счет</w:t>
            </w:r>
          </w:p>
        </w:tc>
      </w:tr>
      <w:tr w:rsidR="005E1474" w:rsidRPr="00C3284C" w:rsidTr="00D734B5">
        <w:tblPrEx>
          <w:tblBorders>
            <w:insideH w:val="none" w:sz="0" w:space="0" w:color="auto"/>
          </w:tblBorders>
        </w:tblPrEx>
        <w:tc>
          <w:tcPr>
            <w:tcW w:w="4524" w:type="dxa"/>
            <w:tcBorders>
              <w:top w:val="nil"/>
              <w:bottom w:val="single" w:sz="4" w:space="0" w:color="auto"/>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Лицевой счет</w:t>
            </w:r>
          </w:p>
        </w:tc>
        <w:tc>
          <w:tcPr>
            <w:tcW w:w="4525" w:type="dxa"/>
            <w:tcBorders>
              <w:top w:val="nil"/>
              <w:bottom w:val="single" w:sz="4" w:space="0" w:color="auto"/>
            </w:tcBorders>
          </w:tcPr>
          <w:p w:rsidR="005E1474" w:rsidRPr="00C3284C" w:rsidRDefault="005E1474" w:rsidP="00D734B5">
            <w:pPr>
              <w:pStyle w:val="ConsPlusNormal"/>
              <w:rPr>
                <w:rFonts w:ascii="Times New Roman" w:hAnsi="Times New Roman" w:cs="Times New Roman"/>
              </w:rPr>
            </w:pPr>
            <w:r w:rsidRPr="00C3284C">
              <w:rPr>
                <w:rFonts w:ascii="Times New Roman" w:hAnsi="Times New Roman" w:cs="Times New Roman"/>
              </w:rPr>
              <w:t>Лицевой счет</w:t>
            </w:r>
          </w:p>
        </w:tc>
      </w:tr>
    </w:tbl>
    <w:p w:rsidR="005E1474" w:rsidRPr="00C3284C" w:rsidRDefault="005E1474" w:rsidP="005E1474">
      <w:pPr>
        <w:pStyle w:val="ConsPlusNormal"/>
        <w:jc w:val="both"/>
        <w:rPr>
          <w:rFonts w:ascii="Times New Roman" w:hAnsi="Times New Roman" w:cs="Times New Roman"/>
        </w:rPr>
      </w:pPr>
    </w:p>
    <w:p w:rsidR="005E1474" w:rsidRPr="00C3284C" w:rsidRDefault="005E1474" w:rsidP="005E1474">
      <w:pPr>
        <w:pStyle w:val="ConsPlusNormal"/>
        <w:jc w:val="center"/>
        <w:outlineLvl w:val="2"/>
        <w:rPr>
          <w:rFonts w:ascii="Times New Roman" w:hAnsi="Times New Roman" w:cs="Times New Roman"/>
        </w:rPr>
      </w:pPr>
      <w:r w:rsidRPr="00C3284C">
        <w:rPr>
          <w:rFonts w:ascii="Times New Roman" w:hAnsi="Times New Roman" w:cs="Times New Roman"/>
        </w:rPr>
        <w:t>8. Подписи Сторон:</w:t>
      </w:r>
    </w:p>
    <w:p w:rsidR="005E1474" w:rsidRPr="00C3284C" w:rsidRDefault="005E1474" w:rsidP="005E147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24"/>
        <w:gridCol w:w="4525"/>
      </w:tblGrid>
      <w:tr w:rsidR="005E1474" w:rsidRPr="00C3284C" w:rsidTr="00D734B5">
        <w:tc>
          <w:tcPr>
            <w:tcW w:w="4524" w:type="dxa"/>
          </w:tcPr>
          <w:p w:rsidR="005E1474" w:rsidRPr="00C3284C" w:rsidRDefault="005E1474" w:rsidP="00D734B5">
            <w:pPr>
              <w:pStyle w:val="ConsPlusNormal"/>
              <w:jc w:val="center"/>
              <w:rPr>
                <w:rFonts w:ascii="Times New Roman" w:hAnsi="Times New Roman" w:cs="Times New Roman"/>
              </w:rPr>
            </w:pPr>
            <w:r w:rsidRPr="00C3284C">
              <w:rPr>
                <w:rFonts w:ascii="Times New Roman" w:hAnsi="Times New Roman" w:cs="Times New Roman"/>
              </w:rPr>
              <w:t>Сокращенное наименование Учредителя</w:t>
            </w:r>
          </w:p>
        </w:tc>
        <w:tc>
          <w:tcPr>
            <w:tcW w:w="4525" w:type="dxa"/>
          </w:tcPr>
          <w:p w:rsidR="005E1474" w:rsidRPr="00C3284C" w:rsidRDefault="005E1474" w:rsidP="00D734B5">
            <w:pPr>
              <w:pStyle w:val="ConsPlusNormal"/>
              <w:jc w:val="center"/>
              <w:rPr>
                <w:rFonts w:ascii="Times New Roman" w:hAnsi="Times New Roman" w:cs="Times New Roman"/>
              </w:rPr>
            </w:pPr>
            <w:r w:rsidRPr="00C3284C">
              <w:rPr>
                <w:rFonts w:ascii="Times New Roman" w:hAnsi="Times New Roman" w:cs="Times New Roman"/>
              </w:rPr>
              <w:t>Сокращенное наименование Учреждения</w:t>
            </w:r>
          </w:p>
        </w:tc>
      </w:tr>
      <w:tr w:rsidR="005E1474" w:rsidRPr="00C3284C" w:rsidTr="00D734B5">
        <w:tc>
          <w:tcPr>
            <w:tcW w:w="4524" w:type="dxa"/>
          </w:tcPr>
          <w:p w:rsidR="005E1474" w:rsidRPr="00C3284C" w:rsidRDefault="005E1474" w:rsidP="00D734B5">
            <w:pPr>
              <w:pStyle w:val="ConsPlusNonformat"/>
              <w:jc w:val="both"/>
              <w:rPr>
                <w:rFonts w:ascii="Times New Roman" w:hAnsi="Times New Roman" w:cs="Times New Roman"/>
              </w:rPr>
            </w:pPr>
            <w:r w:rsidRPr="00C3284C">
              <w:rPr>
                <w:rFonts w:ascii="Times New Roman" w:hAnsi="Times New Roman" w:cs="Times New Roman"/>
              </w:rPr>
              <w:t>_____________/________________</w:t>
            </w:r>
          </w:p>
          <w:p w:rsidR="005E1474" w:rsidRPr="00C3284C" w:rsidRDefault="005E1474" w:rsidP="00D734B5">
            <w:pPr>
              <w:pStyle w:val="ConsPlusNonformat"/>
              <w:jc w:val="both"/>
              <w:rPr>
                <w:rFonts w:ascii="Times New Roman" w:hAnsi="Times New Roman" w:cs="Times New Roman"/>
              </w:rPr>
            </w:pPr>
            <w:r w:rsidRPr="00C3284C">
              <w:rPr>
                <w:rFonts w:ascii="Times New Roman" w:hAnsi="Times New Roman" w:cs="Times New Roman"/>
              </w:rPr>
              <w:t xml:space="preserve">  (подпись)        (ФИО)</w:t>
            </w:r>
          </w:p>
        </w:tc>
        <w:tc>
          <w:tcPr>
            <w:tcW w:w="4525" w:type="dxa"/>
          </w:tcPr>
          <w:p w:rsidR="005E1474" w:rsidRPr="00C3284C" w:rsidRDefault="005E1474" w:rsidP="00D734B5">
            <w:pPr>
              <w:pStyle w:val="ConsPlusNonformat"/>
              <w:jc w:val="both"/>
              <w:rPr>
                <w:rFonts w:ascii="Times New Roman" w:hAnsi="Times New Roman" w:cs="Times New Roman"/>
              </w:rPr>
            </w:pPr>
            <w:r w:rsidRPr="00C3284C">
              <w:rPr>
                <w:rFonts w:ascii="Times New Roman" w:hAnsi="Times New Roman" w:cs="Times New Roman"/>
              </w:rPr>
              <w:t>_____________/________________</w:t>
            </w:r>
          </w:p>
          <w:p w:rsidR="005E1474" w:rsidRPr="00C3284C" w:rsidRDefault="005E1474" w:rsidP="00D734B5">
            <w:pPr>
              <w:pStyle w:val="ConsPlusNonformat"/>
              <w:jc w:val="both"/>
              <w:rPr>
                <w:rFonts w:ascii="Times New Roman" w:hAnsi="Times New Roman" w:cs="Times New Roman"/>
              </w:rPr>
            </w:pPr>
            <w:r w:rsidRPr="00C3284C">
              <w:rPr>
                <w:rFonts w:ascii="Times New Roman" w:hAnsi="Times New Roman" w:cs="Times New Roman"/>
              </w:rPr>
              <w:t xml:space="preserve">  (подпись)        (ФИО)</w:t>
            </w:r>
          </w:p>
        </w:tc>
      </w:tr>
    </w:tbl>
    <w:p w:rsidR="005E1474" w:rsidRPr="00C3284C" w:rsidRDefault="005E1474" w:rsidP="005E1474">
      <w:pPr>
        <w:pStyle w:val="ConsPlusNormal"/>
        <w:jc w:val="both"/>
        <w:rPr>
          <w:rFonts w:ascii="Times New Roman" w:hAnsi="Times New Roman" w:cs="Times New Roman"/>
        </w:rPr>
      </w:pPr>
    </w:p>
    <w:p w:rsidR="005E1474" w:rsidRPr="00C3284C" w:rsidRDefault="005E1474" w:rsidP="005E1474">
      <w:pPr>
        <w:pStyle w:val="ConsPlusNormal"/>
        <w:ind w:firstLine="540"/>
        <w:jc w:val="both"/>
        <w:rPr>
          <w:rFonts w:ascii="Times New Roman" w:hAnsi="Times New Roman" w:cs="Times New Roman"/>
        </w:rPr>
      </w:pPr>
      <w:r w:rsidRPr="00C3284C">
        <w:rPr>
          <w:rFonts w:ascii="Times New Roman" w:hAnsi="Times New Roman" w:cs="Times New Roman"/>
        </w:rPr>
        <w:t>--------------------------------</w:t>
      </w:r>
    </w:p>
    <w:p w:rsidR="005E1474" w:rsidRPr="00C3284C" w:rsidRDefault="005E1474" w:rsidP="005E1474">
      <w:pPr>
        <w:pStyle w:val="ConsPlusNormal"/>
        <w:spacing w:before="220"/>
        <w:ind w:firstLine="540"/>
        <w:jc w:val="both"/>
        <w:rPr>
          <w:rFonts w:ascii="Times New Roman" w:hAnsi="Times New Roman" w:cs="Times New Roman"/>
        </w:rPr>
      </w:pPr>
      <w:bookmarkStart w:id="99" w:name="P1937"/>
      <w:bookmarkEnd w:id="99"/>
      <w:r w:rsidRPr="00C3284C">
        <w:rPr>
          <w:rFonts w:ascii="Times New Roman" w:hAnsi="Times New Roman" w:cs="Times New Roman"/>
        </w:rPr>
        <w:t>&lt;1&gt; В случае если соглашение содержит сведения, составляющие государственную тайну, проставляется соответствующий гриф ("Для служебного пользования"/"секретно"/"совершенно секретно"/"особой важности") и номер экземпляра.</w:t>
      </w:r>
    </w:p>
    <w:p w:rsidR="005E1474" w:rsidRPr="00C3284C" w:rsidRDefault="005E1474" w:rsidP="005E1474">
      <w:pPr>
        <w:pStyle w:val="ConsPlusNormal"/>
        <w:spacing w:before="220"/>
        <w:ind w:firstLine="540"/>
        <w:jc w:val="both"/>
        <w:rPr>
          <w:rFonts w:ascii="Times New Roman" w:hAnsi="Times New Roman" w:cs="Times New Roman"/>
        </w:rPr>
      </w:pPr>
      <w:bookmarkStart w:id="100" w:name="P1938"/>
      <w:bookmarkEnd w:id="100"/>
      <w:r w:rsidRPr="00C3284C">
        <w:rPr>
          <w:rFonts w:ascii="Times New Roman" w:hAnsi="Times New Roman" w:cs="Times New Roman"/>
        </w:rPr>
        <w:t>&lt;2&gt; Если субсидия предоставлялись по нескольким Кодам БК, то указываются последовательно соответствующие Коды БК, а также суммы субсидии, предоставляемые по таким Кодам БК.</w:t>
      </w:r>
    </w:p>
    <w:p w:rsidR="005E1474" w:rsidRPr="00C3284C" w:rsidRDefault="005E1474" w:rsidP="005E1474">
      <w:pPr>
        <w:pStyle w:val="ConsPlusNormal"/>
        <w:spacing w:before="220"/>
        <w:ind w:firstLine="540"/>
        <w:jc w:val="both"/>
        <w:rPr>
          <w:rFonts w:ascii="Times New Roman" w:hAnsi="Times New Roman" w:cs="Times New Roman"/>
        </w:rPr>
      </w:pPr>
      <w:bookmarkStart w:id="101" w:name="P1939"/>
      <w:bookmarkEnd w:id="101"/>
      <w:r w:rsidRPr="00C3284C">
        <w:rPr>
          <w:rFonts w:ascii="Times New Roman" w:hAnsi="Times New Roman" w:cs="Times New Roman"/>
        </w:rPr>
        <w:t xml:space="preserve">&lt;3&gt; Указывается в зависимости от исполнения обязательств, указанных в </w:t>
      </w:r>
      <w:hyperlink w:anchor="P1876" w:history="1">
        <w:r w:rsidRPr="00C3284C">
          <w:rPr>
            <w:rFonts w:ascii="Times New Roman" w:hAnsi="Times New Roman" w:cs="Times New Roman"/>
          </w:rPr>
          <w:t>пунктах 2.1</w:t>
        </w:r>
      </w:hyperlink>
      <w:r w:rsidRPr="00C3284C">
        <w:rPr>
          <w:rFonts w:ascii="Times New Roman" w:hAnsi="Times New Roman" w:cs="Times New Roman"/>
        </w:rPr>
        <w:t xml:space="preserve"> и </w:t>
      </w:r>
      <w:hyperlink w:anchor="P1881" w:history="1">
        <w:r w:rsidRPr="00C3284C">
          <w:rPr>
            <w:rFonts w:ascii="Times New Roman" w:hAnsi="Times New Roman" w:cs="Times New Roman"/>
          </w:rPr>
          <w:t>2.2</w:t>
        </w:r>
      </w:hyperlink>
      <w:r w:rsidRPr="00C3284C">
        <w:rPr>
          <w:rFonts w:ascii="Times New Roman" w:hAnsi="Times New Roman" w:cs="Times New Roman"/>
        </w:rPr>
        <w:t xml:space="preserve"> настоящего дополнительного соглашения о расторжении соглашения.</w:t>
      </w:r>
    </w:p>
    <w:p w:rsidR="005E1474" w:rsidRPr="0005507B" w:rsidRDefault="005E1474" w:rsidP="005E1474">
      <w:pPr>
        <w:pStyle w:val="ConsPlusNormal"/>
        <w:spacing w:before="220"/>
        <w:ind w:firstLine="540"/>
        <w:jc w:val="both"/>
        <w:rPr>
          <w:rFonts w:ascii="Times New Roman" w:hAnsi="Times New Roman" w:cs="Times New Roman"/>
          <w:highlight w:val="yellow"/>
        </w:rPr>
      </w:pPr>
      <w:bookmarkStart w:id="102" w:name="P1940"/>
      <w:bookmarkEnd w:id="102"/>
      <w:r w:rsidRPr="0005507B">
        <w:rPr>
          <w:rFonts w:ascii="Times New Roman" w:hAnsi="Times New Roman" w:cs="Times New Roman"/>
          <w:highlight w:val="yellow"/>
        </w:rPr>
        <w:t xml:space="preserve">&lt;4&gt; Предусматривается в случае, если это установлено </w:t>
      </w:r>
      <w:hyperlink r:id="rId22" w:history="1">
        <w:r w:rsidRPr="0005507B">
          <w:rPr>
            <w:rFonts w:ascii="Times New Roman" w:hAnsi="Times New Roman" w:cs="Times New Roman"/>
            <w:highlight w:val="yellow"/>
          </w:rPr>
          <w:t>Правилами</w:t>
        </w:r>
      </w:hyperlink>
      <w:r w:rsidRPr="0005507B">
        <w:rPr>
          <w:rFonts w:ascii="Times New Roman" w:hAnsi="Times New Roman" w:cs="Times New Roman"/>
          <w:highlight w:val="yellow"/>
        </w:rPr>
        <w:t xml:space="preserve"> осуществления капитальных вложений в объекты государственной собственности Российской Федерации за счет средств </w:t>
      </w:r>
      <w:r>
        <w:rPr>
          <w:rFonts w:ascii="Times New Roman" w:hAnsi="Times New Roman" w:cs="Times New Roman"/>
          <w:highlight w:val="yellow"/>
        </w:rPr>
        <w:t xml:space="preserve">районного </w:t>
      </w:r>
      <w:r w:rsidRPr="0005507B">
        <w:rPr>
          <w:rFonts w:ascii="Times New Roman" w:hAnsi="Times New Roman" w:cs="Times New Roman"/>
          <w:highlight w:val="yellow"/>
        </w:rPr>
        <w:t xml:space="preserve">бюджета, утвержденными постановлением Правительства Российской Федерации от 9 января 2014 г. N 13 (Собрание законодательства Российской Федерации, 2014, N 3, ст. 282; N 13, ст. 1471; N 50, ст. 7087; 2016, N 12, ст. 1681; N 48, ст. 6764; 2017, N 16, ст. 2409; N 43, ст. 6341) или нормативным правовым актом Правительства Российской Федерации (нормативным правовым актом </w:t>
      </w:r>
      <w:r w:rsidRPr="0005507B">
        <w:rPr>
          <w:rFonts w:ascii="Times New Roman" w:hAnsi="Times New Roman" w:cs="Times New Roman"/>
          <w:highlight w:val="yellow"/>
        </w:rPr>
        <w:lastRenderedPageBreak/>
        <w:t xml:space="preserve">федерального органа государственной власти (государственного органа), осуществляющего полномочия главного распорядителя средств федерального бюджета), принятым в соответствии с </w:t>
      </w:r>
      <w:hyperlink r:id="rId23" w:history="1">
        <w:r w:rsidRPr="0005507B">
          <w:rPr>
            <w:rFonts w:ascii="Times New Roman" w:hAnsi="Times New Roman" w:cs="Times New Roman"/>
            <w:highlight w:val="yellow"/>
          </w:rPr>
          <w:t>пунктом 2 статьи 78.2</w:t>
        </w:r>
      </w:hyperlink>
      <w:r w:rsidRPr="0005507B">
        <w:rPr>
          <w:rFonts w:ascii="Times New Roman" w:hAnsi="Times New Roman" w:cs="Times New Roman"/>
          <w:highlight w:val="yellow"/>
        </w:rPr>
        <w:t xml:space="preserve"> Бюджетного кодекса Российской Федерации, либо правовым актом Правительства Российской, принятым в соответствии с </w:t>
      </w:r>
      <w:hyperlink r:id="rId24" w:history="1">
        <w:r w:rsidRPr="0005507B">
          <w:rPr>
            <w:rFonts w:ascii="Times New Roman" w:hAnsi="Times New Roman" w:cs="Times New Roman"/>
            <w:highlight w:val="yellow"/>
          </w:rPr>
          <w:t>абзацем третьим пункта 3.1 статьи 78.2</w:t>
        </w:r>
      </w:hyperlink>
      <w:r w:rsidRPr="0005507B">
        <w:rPr>
          <w:rFonts w:ascii="Times New Roman" w:hAnsi="Times New Roman" w:cs="Times New Roman"/>
          <w:highlight w:val="yellow"/>
        </w:rPr>
        <w:t xml:space="preserve"> Бюджетного кодекса Российской Федерации (далее при совместном упоминании - акты, регулирующие предоставление Субсидии). Указываются конкретные условия, подлежащие в соответствии с актами, регулирующими предоставление Субсидии, включению в соглашение о расторжении соглашения.</w:t>
      </w:r>
    </w:p>
    <w:p w:rsidR="005E1474" w:rsidRPr="00C3284C" w:rsidRDefault="005E1474" w:rsidP="005E1474">
      <w:pPr>
        <w:pStyle w:val="ConsPlusNormal"/>
        <w:spacing w:before="220"/>
        <w:ind w:firstLine="540"/>
        <w:jc w:val="both"/>
        <w:rPr>
          <w:rFonts w:ascii="Times New Roman" w:hAnsi="Times New Roman" w:cs="Times New Roman"/>
        </w:rPr>
      </w:pPr>
      <w:bookmarkStart w:id="103" w:name="P1941"/>
      <w:bookmarkEnd w:id="103"/>
      <w:r w:rsidRPr="00C3284C">
        <w:rPr>
          <w:rFonts w:ascii="Times New Roman" w:hAnsi="Times New Roman" w:cs="Times New Roman"/>
        </w:rPr>
        <w:t>&lt;5&gt; Указываются пункты Соглашения,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5E1474" w:rsidRPr="00C3284C" w:rsidRDefault="005E1474" w:rsidP="005E1474">
      <w:pPr>
        <w:pStyle w:val="ConsPlusNormal"/>
        <w:spacing w:before="220"/>
        <w:ind w:firstLine="540"/>
        <w:jc w:val="both"/>
        <w:rPr>
          <w:rFonts w:ascii="Times New Roman" w:hAnsi="Times New Roman" w:cs="Times New Roman"/>
        </w:rPr>
      </w:pPr>
      <w:bookmarkStart w:id="104" w:name="P1942"/>
      <w:bookmarkStart w:id="105" w:name="P1943"/>
      <w:bookmarkEnd w:id="104"/>
      <w:bookmarkEnd w:id="105"/>
      <w:r w:rsidRPr="00C3284C">
        <w:rPr>
          <w:rFonts w:ascii="Times New Roman" w:hAnsi="Times New Roman" w:cs="Times New Roman"/>
        </w:rPr>
        <w:t>&lt;6&gt;</w:t>
      </w:r>
      <w:hyperlink w:anchor="P1899" w:history="1">
        <w:r w:rsidRPr="00C3284C">
          <w:rPr>
            <w:rFonts w:ascii="Times New Roman" w:hAnsi="Times New Roman" w:cs="Times New Roman"/>
          </w:rPr>
          <w:t>Пункт 6.2</w:t>
        </w:r>
      </w:hyperlink>
      <w:r w:rsidRPr="00C3284C">
        <w:rPr>
          <w:rFonts w:ascii="Times New Roman" w:hAnsi="Times New Roman" w:cs="Times New Roman"/>
        </w:rPr>
        <w:t xml:space="preserve"> включается в дополнительное соглашение о расторжении соглашения в случае формирования и подписания Соглашения в форме документа на бумажном носителе.</w:t>
      </w:r>
    </w:p>
    <w:p w:rsidR="005E1474" w:rsidRPr="00DB3911" w:rsidRDefault="005E1474" w:rsidP="005E1474">
      <w:pPr>
        <w:pStyle w:val="ConsPlusNormal"/>
        <w:spacing w:before="220"/>
        <w:ind w:firstLine="540"/>
        <w:jc w:val="both"/>
        <w:rPr>
          <w:rFonts w:ascii="Times New Roman" w:hAnsi="Times New Roman" w:cs="Times New Roman"/>
        </w:rPr>
      </w:pPr>
      <w:bookmarkStart w:id="106" w:name="P1944"/>
      <w:bookmarkEnd w:id="106"/>
      <w:r w:rsidRPr="00CE6D5D">
        <w:rPr>
          <w:rFonts w:ascii="Times New Roman" w:hAnsi="Times New Roman" w:cs="Times New Roman"/>
        </w:rPr>
        <w:t>&lt;7&gt; Указываются иные конкретные положения (при наличии).</w:t>
      </w:r>
    </w:p>
    <w:p w:rsidR="005E1474" w:rsidRPr="00DB3911" w:rsidRDefault="005E1474" w:rsidP="005E1474">
      <w:pPr>
        <w:pStyle w:val="ConsPlusNormal"/>
        <w:jc w:val="both"/>
        <w:rPr>
          <w:rFonts w:ascii="Times New Roman" w:hAnsi="Times New Roman" w:cs="Times New Roman"/>
        </w:rPr>
      </w:pPr>
    </w:p>
    <w:p w:rsidR="005E1474" w:rsidRDefault="005E1474" w:rsidP="005E1474">
      <w:pPr>
        <w:pStyle w:val="ConsPlusNormal"/>
        <w:jc w:val="both"/>
      </w:pPr>
    </w:p>
    <w:p w:rsidR="005E1474" w:rsidRDefault="005E1474" w:rsidP="005E1474">
      <w:pPr>
        <w:pStyle w:val="ConsPlusNormal"/>
        <w:pBdr>
          <w:top w:val="single" w:sz="6" w:space="0" w:color="auto"/>
        </w:pBdr>
        <w:spacing w:before="100" w:after="100"/>
        <w:jc w:val="both"/>
        <w:rPr>
          <w:sz w:val="2"/>
          <w:szCs w:val="2"/>
        </w:rPr>
      </w:pPr>
    </w:p>
    <w:p w:rsidR="005E1474" w:rsidRDefault="005E1474" w:rsidP="005E1474"/>
    <w:p w:rsidR="005E1474" w:rsidRPr="00DB3911" w:rsidRDefault="005E1474" w:rsidP="005E1474"/>
    <w:p w:rsidR="00AD60E4" w:rsidRPr="00DB3911" w:rsidRDefault="00AD60E4" w:rsidP="00AD60E4"/>
    <w:p w:rsidR="00AD60E4" w:rsidRDefault="00AD60E4" w:rsidP="00127CDB">
      <w:pPr>
        <w:autoSpaceDE w:val="0"/>
        <w:autoSpaceDN w:val="0"/>
        <w:adjustRightInd w:val="0"/>
        <w:jc w:val="both"/>
        <w:outlineLvl w:val="0"/>
        <w:rPr>
          <w:rFonts w:ascii="Calibri" w:eastAsiaTheme="minorHAnsi" w:hAnsi="Calibri" w:cs="Calibri"/>
          <w:sz w:val="22"/>
          <w:szCs w:val="22"/>
          <w:lang w:eastAsia="en-US"/>
        </w:rPr>
      </w:pPr>
    </w:p>
    <w:sectPr w:rsidR="00AD60E4" w:rsidSect="00AD60E4">
      <w:headerReference w:type="default" r:id="rId25"/>
      <w:pgSz w:w="11905" w:h="16838"/>
      <w:pgMar w:top="850" w:right="850" w:bottom="1134"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5C2" w:rsidRDefault="000F15C2" w:rsidP="007E765B">
      <w:r>
        <w:separator/>
      </w:r>
    </w:p>
  </w:endnote>
  <w:endnote w:type="continuationSeparator" w:id="1">
    <w:p w:rsidR="000F15C2" w:rsidRDefault="000F15C2" w:rsidP="007E7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5C2" w:rsidRDefault="000F15C2" w:rsidP="007E765B">
      <w:r>
        <w:separator/>
      </w:r>
    </w:p>
  </w:footnote>
  <w:footnote w:type="continuationSeparator" w:id="1">
    <w:p w:rsidR="000F15C2" w:rsidRDefault="000F15C2" w:rsidP="007E7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884814"/>
      <w:docPartObj>
        <w:docPartGallery w:val="Page Numbers (Top of Page)"/>
        <w:docPartUnique/>
      </w:docPartObj>
    </w:sdtPr>
    <w:sdtContent>
      <w:p w:rsidR="00334B0D" w:rsidRDefault="00EA4411">
        <w:pPr>
          <w:pStyle w:val="a6"/>
          <w:jc w:val="center"/>
        </w:pPr>
        <w:r>
          <w:rPr>
            <w:noProof/>
          </w:rPr>
          <w:fldChar w:fldCharType="begin"/>
        </w:r>
        <w:r w:rsidR="00334B0D">
          <w:rPr>
            <w:noProof/>
          </w:rPr>
          <w:instrText xml:space="preserve"> PAGE   \* MERGEFORMAT </w:instrText>
        </w:r>
        <w:r>
          <w:rPr>
            <w:noProof/>
          </w:rPr>
          <w:fldChar w:fldCharType="separate"/>
        </w:r>
        <w:r w:rsidR="003F49F3">
          <w:rPr>
            <w:noProof/>
          </w:rPr>
          <w:t>33</w:t>
        </w:r>
        <w:r>
          <w:rPr>
            <w:noProof/>
          </w:rPr>
          <w:fldChar w:fldCharType="end"/>
        </w:r>
      </w:p>
    </w:sdtContent>
  </w:sdt>
  <w:p w:rsidR="00334B0D" w:rsidRDefault="00334B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C68F6"/>
    <w:multiLevelType w:val="hybridMultilevel"/>
    <w:tmpl w:val="C62AE4E8"/>
    <w:lvl w:ilvl="0" w:tplc="57665770">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31374B"/>
    <w:multiLevelType w:val="multilevel"/>
    <w:tmpl w:val="169EFF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46A5"/>
    <w:rsid w:val="00002BC3"/>
    <w:rsid w:val="000077BB"/>
    <w:rsid w:val="00015B14"/>
    <w:rsid w:val="0002216D"/>
    <w:rsid w:val="000646A5"/>
    <w:rsid w:val="00080DBD"/>
    <w:rsid w:val="000A1248"/>
    <w:rsid w:val="000A620E"/>
    <w:rsid w:val="000B34EE"/>
    <w:rsid w:val="000E4EE0"/>
    <w:rsid w:val="000F15C2"/>
    <w:rsid w:val="000F639B"/>
    <w:rsid w:val="001120DE"/>
    <w:rsid w:val="001143BF"/>
    <w:rsid w:val="0011603A"/>
    <w:rsid w:val="00127CDB"/>
    <w:rsid w:val="00127DEB"/>
    <w:rsid w:val="001305D2"/>
    <w:rsid w:val="001417D4"/>
    <w:rsid w:val="00157D6D"/>
    <w:rsid w:val="001803D0"/>
    <w:rsid w:val="00186913"/>
    <w:rsid w:val="001D0D16"/>
    <w:rsid w:val="001D1BBC"/>
    <w:rsid w:val="001F28E8"/>
    <w:rsid w:val="001F45EE"/>
    <w:rsid w:val="002020E7"/>
    <w:rsid w:val="00214C6C"/>
    <w:rsid w:val="0025533C"/>
    <w:rsid w:val="00271293"/>
    <w:rsid w:val="00273328"/>
    <w:rsid w:val="00277A37"/>
    <w:rsid w:val="002B1BCF"/>
    <w:rsid w:val="002F7E56"/>
    <w:rsid w:val="00315E5D"/>
    <w:rsid w:val="00326B3B"/>
    <w:rsid w:val="00334B0D"/>
    <w:rsid w:val="003373A8"/>
    <w:rsid w:val="00341898"/>
    <w:rsid w:val="00361B02"/>
    <w:rsid w:val="00380E34"/>
    <w:rsid w:val="0038123E"/>
    <w:rsid w:val="003C2EAC"/>
    <w:rsid w:val="003C7CF3"/>
    <w:rsid w:val="003D57BE"/>
    <w:rsid w:val="003F2281"/>
    <w:rsid w:val="003F49F3"/>
    <w:rsid w:val="003F6DAB"/>
    <w:rsid w:val="00414A33"/>
    <w:rsid w:val="004671DF"/>
    <w:rsid w:val="0047632B"/>
    <w:rsid w:val="00487662"/>
    <w:rsid w:val="004A7BDA"/>
    <w:rsid w:val="004C0D47"/>
    <w:rsid w:val="004E098E"/>
    <w:rsid w:val="004E32D1"/>
    <w:rsid w:val="00515572"/>
    <w:rsid w:val="00522399"/>
    <w:rsid w:val="00526558"/>
    <w:rsid w:val="00530A81"/>
    <w:rsid w:val="00550A48"/>
    <w:rsid w:val="00554C82"/>
    <w:rsid w:val="005852AF"/>
    <w:rsid w:val="005B587C"/>
    <w:rsid w:val="005D12C5"/>
    <w:rsid w:val="005E1474"/>
    <w:rsid w:val="005F3371"/>
    <w:rsid w:val="00605534"/>
    <w:rsid w:val="00612DDA"/>
    <w:rsid w:val="00630DE6"/>
    <w:rsid w:val="006429E1"/>
    <w:rsid w:val="00662E6C"/>
    <w:rsid w:val="00664C37"/>
    <w:rsid w:val="006717AF"/>
    <w:rsid w:val="006745B4"/>
    <w:rsid w:val="00677397"/>
    <w:rsid w:val="00687ED3"/>
    <w:rsid w:val="00690F9D"/>
    <w:rsid w:val="006A0B84"/>
    <w:rsid w:val="006B65F2"/>
    <w:rsid w:val="006C4144"/>
    <w:rsid w:val="006F6B4D"/>
    <w:rsid w:val="00716C97"/>
    <w:rsid w:val="0072031F"/>
    <w:rsid w:val="00733662"/>
    <w:rsid w:val="0074354E"/>
    <w:rsid w:val="00747A4D"/>
    <w:rsid w:val="007A4005"/>
    <w:rsid w:val="007B057F"/>
    <w:rsid w:val="007D601D"/>
    <w:rsid w:val="007E765B"/>
    <w:rsid w:val="007F3C83"/>
    <w:rsid w:val="00807748"/>
    <w:rsid w:val="00871D77"/>
    <w:rsid w:val="008B6737"/>
    <w:rsid w:val="008C343F"/>
    <w:rsid w:val="008E12FD"/>
    <w:rsid w:val="008F565E"/>
    <w:rsid w:val="00907D30"/>
    <w:rsid w:val="00941D41"/>
    <w:rsid w:val="009773DA"/>
    <w:rsid w:val="00985D5A"/>
    <w:rsid w:val="009C1E06"/>
    <w:rsid w:val="009C67A4"/>
    <w:rsid w:val="00A15C05"/>
    <w:rsid w:val="00A20619"/>
    <w:rsid w:val="00A25EEF"/>
    <w:rsid w:val="00A641AA"/>
    <w:rsid w:val="00A955AA"/>
    <w:rsid w:val="00A970AE"/>
    <w:rsid w:val="00AA04E8"/>
    <w:rsid w:val="00AA7CC7"/>
    <w:rsid w:val="00AB7BD6"/>
    <w:rsid w:val="00AD60E4"/>
    <w:rsid w:val="00AE6361"/>
    <w:rsid w:val="00B0620B"/>
    <w:rsid w:val="00B33567"/>
    <w:rsid w:val="00B47D4D"/>
    <w:rsid w:val="00B51C90"/>
    <w:rsid w:val="00B667DD"/>
    <w:rsid w:val="00B7465A"/>
    <w:rsid w:val="00B865F9"/>
    <w:rsid w:val="00B953BB"/>
    <w:rsid w:val="00BB56FE"/>
    <w:rsid w:val="00BB5820"/>
    <w:rsid w:val="00BB63BF"/>
    <w:rsid w:val="00BD7BBC"/>
    <w:rsid w:val="00BF12F9"/>
    <w:rsid w:val="00C5722D"/>
    <w:rsid w:val="00C67696"/>
    <w:rsid w:val="00C9395A"/>
    <w:rsid w:val="00CD436B"/>
    <w:rsid w:val="00D22286"/>
    <w:rsid w:val="00D25682"/>
    <w:rsid w:val="00D539B1"/>
    <w:rsid w:val="00D734B5"/>
    <w:rsid w:val="00D969EC"/>
    <w:rsid w:val="00DE2EC7"/>
    <w:rsid w:val="00E074BF"/>
    <w:rsid w:val="00E07EDB"/>
    <w:rsid w:val="00E27179"/>
    <w:rsid w:val="00E53944"/>
    <w:rsid w:val="00E55C11"/>
    <w:rsid w:val="00E67DE6"/>
    <w:rsid w:val="00E74DE0"/>
    <w:rsid w:val="00E849EC"/>
    <w:rsid w:val="00EA4411"/>
    <w:rsid w:val="00ED0BB9"/>
    <w:rsid w:val="00EE5E78"/>
    <w:rsid w:val="00F147B8"/>
    <w:rsid w:val="00F52DCE"/>
    <w:rsid w:val="00F61906"/>
    <w:rsid w:val="00F76C0C"/>
    <w:rsid w:val="00F8057F"/>
    <w:rsid w:val="00F80774"/>
    <w:rsid w:val="00F947BB"/>
    <w:rsid w:val="00F94E67"/>
    <w:rsid w:val="00FB1F2E"/>
    <w:rsid w:val="00FB4FF4"/>
    <w:rsid w:val="00FE2354"/>
    <w:rsid w:val="00FF0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B65F2"/>
    <w:pPr>
      <w:keepNext/>
      <w:ind w:firstLine="720"/>
      <w:jc w:val="both"/>
      <w:outlineLvl w:val="2"/>
    </w:pPr>
    <w:rPr>
      <w:sz w:val="4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7E765B"/>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7E765B"/>
    <w:rPr>
      <w:sz w:val="20"/>
      <w:szCs w:val="20"/>
    </w:rPr>
  </w:style>
  <w:style w:type="character" w:styleId="a5">
    <w:name w:val="footnote reference"/>
    <w:basedOn w:val="a0"/>
    <w:uiPriority w:val="99"/>
    <w:semiHidden/>
    <w:unhideWhenUsed/>
    <w:rsid w:val="007E765B"/>
    <w:rPr>
      <w:vertAlign w:val="superscript"/>
    </w:rPr>
  </w:style>
  <w:style w:type="paragraph" w:styleId="a6">
    <w:name w:val="header"/>
    <w:basedOn w:val="a"/>
    <w:link w:val="a7"/>
    <w:uiPriority w:val="99"/>
    <w:unhideWhenUsed/>
    <w:rsid w:val="007E765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765B"/>
  </w:style>
  <w:style w:type="paragraph" w:styleId="a8">
    <w:name w:val="footer"/>
    <w:basedOn w:val="a"/>
    <w:link w:val="a9"/>
    <w:uiPriority w:val="99"/>
    <w:semiHidden/>
    <w:unhideWhenUsed/>
    <w:rsid w:val="007E76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semiHidden/>
    <w:rsid w:val="007E765B"/>
  </w:style>
  <w:style w:type="paragraph" w:customStyle="1" w:styleId="aa">
    <w:name w:val="Знак"/>
    <w:basedOn w:val="a"/>
    <w:rsid w:val="00871D77"/>
    <w:rPr>
      <w:rFonts w:ascii="Verdana" w:hAnsi="Verdana" w:cs="Verdana"/>
      <w:sz w:val="20"/>
      <w:szCs w:val="20"/>
      <w:lang w:val="en-US" w:eastAsia="en-US"/>
    </w:rPr>
  </w:style>
  <w:style w:type="paragraph" w:styleId="ab">
    <w:name w:val="Balloon Text"/>
    <w:basedOn w:val="a"/>
    <w:link w:val="ac"/>
    <w:uiPriority w:val="99"/>
    <w:semiHidden/>
    <w:unhideWhenUsed/>
    <w:rsid w:val="002020E7"/>
    <w:rPr>
      <w:rFonts w:ascii="Segoe UI" w:hAnsi="Segoe UI" w:cs="Segoe UI"/>
      <w:sz w:val="18"/>
      <w:szCs w:val="18"/>
    </w:rPr>
  </w:style>
  <w:style w:type="character" w:customStyle="1" w:styleId="ac">
    <w:name w:val="Текст выноски Знак"/>
    <w:basedOn w:val="a0"/>
    <w:link w:val="ab"/>
    <w:uiPriority w:val="99"/>
    <w:semiHidden/>
    <w:rsid w:val="002020E7"/>
    <w:rPr>
      <w:rFonts w:ascii="Segoe UI" w:eastAsia="Times New Roman" w:hAnsi="Segoe UI" w:cs="Segoe UI"/>
      <w:sz w:val="18"/>
      <w:szCs w:val="18"/>
      <w:lang w:eastAsia="ru-RU"/>
    </w:rPr>
  </w:style>
  <w:style w:type="character" w:customStyle="1" w:styleId="30">
    <w:name w:val="Заголовок 3 Знак"/>
    <w:basedOn w:val="a0"/>
    <w:link w:val="3"/>
    <w:rsid w:val="006B65F2"/>
    <w:rPr>
      <w:rFonts w:ascii="Times New Roman" w:eastAsia="Times New Roman" w:hAnsi="Times New Roman" w:cs="Times New Roman"/>
      <w:sz w:val="40"/>
      <w:szCs w:val="20"/>
      <w:lang w:val="en-US" w:eastAsia="ru-RU"/>
    </w:rPr>
  </w:style>
  <w:style w:type="paragraph" w:styleId="ad">
    <w:name w:val="No Spacing"/>
    <w:uiPriority w:val="1"/>
    <w:qFormat/>
    <w:rsid w:val="006B65F2"/>
    <w:pPr>
      <w:spacing w:after="0" w:line="240" w:lineRule="auto"/>
    </w:pPr>
    <w:rPr>
      <w:rFonts w:ascii="Calibri" w:eastAsia="Calibri" w:hAnsi="Calibri" w:cs="Times New Roman"/>
    </w:rPr>
  </w:style>
  <w:style w:type="character" w:styleId="ae">
    <w:name w:val="Hyperlink"/>
    <w:uiPriority w:val="99"/>
    <w:unhideWhenUsed/>
    <w:rsid w:val="006B65F2"/>
    <w:rPr>
      <w:color w:val="0000FF"/>
      <w:u w:val="single"/>
    </w:rPr>
  </w:style>
  <w:style w:type="paragraph" w:styleId="af">
    <w:name w:val="endnote text"/>
    <w:basedOn w:val="a"/>
    <w:link w:val="af0"/>
    <w:uiPriority w:val="99"/>
    <w:semiHidden/>
    <w:unhideWhenUsed/>
    <w:rsid w:val="00985D5A"/>
    <w:rPr>
      <w:sz w:val="20"/>
      <w:szCs w:val="20"/>
    </w:rPr>
  </w:style>
  <w:style w:type="character" w:customStyle="1" w:styleId="af0">
    <w:name w:val="Текст концевой сноски Знак"/>
    <w:basedOn w:val="a0"/>
    <w:link w:val="af"/>
    <w:uiPriority w:val="99"/>
    <w:semiHidden/>
    <w:rsid w:val="00985D5A"/>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985D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D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B65F2"/>
    <w:pPr>
      <w:keepNext/>
      <w:ind w:firstLine="720"/>
      <w:jc w:val="both"/>
      <w:outlineLvl w:val="2"/>
    </w:pPr>
    <w:rPr>
      <w:sz w:val="4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7E765B"/>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7E765B"/>
    <w:rPr>
      <w:sz w:val="20"/>
      <w:szCs w:val="20"/>
    </w:rPr>
  </w:style>
  <w:style w:type="character" w:styleId="a5">
    <w:name w:val="footnote reference"/>
    <w:basedOn w:val="a0"/>
    <w:uiPriority w:val="99"/>
    <w:semiHidden/>
    <w:unhideWhenUsed/>
    <w:rsid w:val="007E765B"/>
    <w:rPr>
      <w:vertAlign w:val="superscript"/>
    </w:rPr>
  </w:style>
  <w:style w:type="paragraph" w:styleId="a6">
    <w:name w:val="header"/>
    <w:basedOn w:val="a"/>
    <w:link w:val="a7"/>
    <w:uiPriority w:val="99"/>
    <w:unhideWhenUsed/>
    <w:rsid w:val="007E765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765B"/>
  </w:style>
  <w:style w:type="paragraph" w:styleId="a8">
    <w:name w:val="footer"/>
    <w:basedOn w:val="a"/>
    <w:link w:val="a9"/>
    <w:uiPriority w:val="99"/>
    <w:semiHidden/>
    <w:unhideWhenUsed/>
    <w:rsid w:val="007E76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semiHidden/>
    <w:rsid w:val="007E765B"/>
  </w:style>
  <w:style w:type="paragraph" w:customStyle="1" w:styleId="aa">
    <w:name w:val="Знак"/>
    <w:basedOn w:val="a"/>
    <w:rsid w:val="00871D77"/>
    <w:rPr>
      <w:rFonts w:ascii="Verdana" w:hAnsi="Verdana" w:cs="Verdana"/>
      <w:sz w:val="20"/>
      <w:szCs w:val="20"/>
      <w:lang w:val="en-US" w:eastAsia="en-US"/>
    </w:rPr>
  </w:style>
  <w:style w:type="paragraph" w:styleId="ab">
    <w:name w:val="Balloon Text"/>
    <w:basedOn w:val="a"/>
    <w:link w:val="ac"/>
    <w:uiPriority w:val="99"/>
    <w:semiHidden/>
    <w:unhideWhenUsed/>
    <w:rsid w:val="002020E7"/>
    <w:rPr>
      <w:rFonts w:ascii="Segoe UI" w:hAnsi="Segoe UI" w:cs="Segoe UI"/>
      <w:sz w:val="18"/>
      <w:szCs w:val="18"/>
    </w:rPr>
  </w:style>
  <w:style w:type="character" w:customStyle="1" w:styleId="ac">
    <w:name w:val="Текст выноски Знак"/>
    <w:basedOn w:val="a0"/>
    <w:link w:val="ab"/>
    <w:uiPriority w:val="99"/>
    <w:semiHidden/>
    <w:rsid w:val="002020E7"/>
    <w:rPr>
      <w:rFonts w:ascii="Segoe UI" w:eastAsia="Times New Roman" w:hAnsi="Segoe UI" w:cs="Segoe UI"/>
      <w:sz w:val="18"/>
      <w:szCs w:val="18"/>
      <w:lang w:eastAsia="ru-RU"/>
    </w:rPr>
  </w:style>
  <w:style w:type="character" w:customStyle="1" w:styleId="30">
    <w:name w:val="Заголовок 3 Знак"/>
    <w:basedOn w:val="a0"/>
    <w:link w:val="3"/>
    <w:rsid w:val="006B65F2"/>
    <w:rPr>
      <w:rFonts w:ascii="Times New Roman" w:eastAsia="Times New Roman" w:hAnsi="Times New Roman" w:cs="Times New Roman"/>
      <w:sz w:val="40"/>
      <w:szCs w:val="20"/>
      <w:lang w:val="en-US" w:eastAsia="ru-RU"/>
    </w:rPr>
  </w:style>
  <w:style w:type="paragraph" w:styleId="ad">
    <w:name w:val="No Spacing"/>
    <w:uiPriority w:val="1"/>
    <w:qFormat/>
    <w:rsid w:val="006B65F2"/>
    <w:pPr>
      <w:spacing w:after="0" w:line="240" w:lineRule="auto"/>
    </w:pPr>
    <w:rPr>
      <w:rFonts w:ascii="Calibri" w:eastAsia="Calibri" w:hAnsi="Calibri" w:cs="Times New Roman"/>
    </w:rPr>
  </w:style>
  <w:style w:type="character" w:styleId="ae">
    <w:name w:val="Hyperlink"/>
    <w:uiPriority w:val="99"/>
    <w:unhideWhenUsed/>
    <w:rsid w:val="006B65F2"/>
    <w:rPr>
      <w:color w:val="0000FF"/>
      <w:u w:val="single"/>
    </w:rPr>
  </w:style>
  <w:style w:type="paragraph" w:styleId="af">
    <w:name w:val="endnote text"/>
    <w:basedOn w:val="a"/>
    <w:link w:val="af0"/>
    <w:uiPriority w:val="99"/>
    <w:semiHidden/>
    <w:unhideWhenUsed/>
    <w:rsid w:val="00985D5A"/>
    <w:rPr>
      <w:sz w:val="20"/>
      <w:szCs w:val="20"/>
    </w:rPr>
  </w:style>
  <w:style w:type="character" w:customStyle="1" w:styleId="af0">
    <w:name w:val="Текст концевой сноски Знак"/>
    <w:basedOn w:val="a0"/>
    <w:link w:val="af"/>
    <w:uiPriority w:val="99"/>
    <w:semiHidden/>
    <w:rsid w:val="00985D5A"/>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985D5A"/>
    <w:rPr>
      <w:vertAlign w:val="superscript"/>
    </w:rPr>
  </w:style>
</w:styles>
</file>

<file path=word/webSettings.xml><?xml version="1.0" encoding="utf-8"?>
<w:webSettings xmlns:r="http://schemas.openxmlformats.org/officeDocument/2006/relationships" xmlns:w="http://schemas.openxmlformats.org/wordprocessingml/2006/main">
  <w:divs>
    <w:div w:id="16031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650C54397D310D4EDC159AA1D7B9805B0B66CC401060A335FB7AB3C91BA8886F4A997BB09D15B1F728B19D4g54FF" TargetMode="External"/><Relationship Id="rId13" Type="http://schemas.openxmlformats.org/officeDocument/2006/relationships/hyperlink" Target="consultantplus://offline/ref=F52650C54397D310D4EDC159AA1D7B9805B2B46CCB03060A335FB7AB3C91BA8894F4F19BBA00C65A1A67DD48920B459C7F4159D06DF1A435gA4DF" TargetMode="External"/><Relationship Id="rId18" Type="http://schemas.openxmlformats.org/officeDocument/2006/relationships/hyperlink" Target="consultantplus://offline/ref=F52650C54397D310D4EDC159AA1D7B9807B1BA6CC207060A335FB7AB3C91BA8886F4A997BB09D15B1F728B19D4g54F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52650C54397D310D4EDC159AA1D7B9807B1BA6CC207060A335FB7AB3C91BA8886F4A997BB09D15B1F728B19D4g54FF" TargetMode="External"/><Relationship Id="rId7" Type="http://schemas.openxmlformats.org/officeDocument/2006/relationships/endnotes" Target="endnotes.xml"/><Relationship Id="rId12" Type="http://schemas.openxmlformats.org/officeDocument/2006/relationships/hyperlink" Target="consultantplus://offline/ref=8DC8F6EE94DFF2C4921DB888F7D0F923A03768174532F648DDBA04D998o1Q6G" TargetMode="External"/><Relationship Id="rId17" Type="http://schemas.openxmlformats.org/officeDocument/2006/relationships/hyperlink" Target="consultantplus://offline/ref=F52650C54397D310D4EDC159AA1D7B9805B2B46CCB03060A335FB7AB3C91BA8886F4A997BB09D15B1F728B19D4g54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52650C54397D310D4EDC159AA1D7B9805B2B46CCB03060A335FB7AB3C91BA8894F4F19BBA00C65A1A67DD48920B459C7F4159D06DF1A435gA4DF" TargetMode="External"/><Relationship Id="rId20" Type="http://schemas.openxmlformats.org/officeDocument/2006/relationships/hyperlink" Target="consultantplus://offline/ref=F52650C54397D310D4EDC159AA1D7B9807B1BA6CC207060A335FB7AB3C91BA8886F4A997BB09D15B1F728B19D4g54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C8F6EE94DFF2C4921DB888F7D0F923A03768174532F648DDBA04D998o1Q6G" TargetMode="External"/><Relationship Id="rId24" Type="http://schemas.openxmlformats.org/officeDocument/2006/relationships/hyperlink" Target="consultantplus://offline/ref=F52650C54397D310D4EDC159AA1D7B9805B0B66CC401060A335FB7AB3C91BA8894F4F19EBC08C650483DCD4CDB5F4083775C47D173F1gA45F" TargetMode="External"/><Relationship Id="rId5" Type="http://schemas.openxmlformats.org/officeDocument/2006/relationships/webSettings" Target="webSettings.xml"/><Relationship Id="rId15" Type="http://schemas.openxmlformats.org/officeDocument/2006/relationships/hyperlink" Target="consultantplus://offline/ref=F52650C54397D310D4EDC159AA1D7B9805B2B46CCB03060A335FB7AB3C91BA8886F4A997BB09D15B1F728B19D4g54FF" TargetMode="External"/><Relationship Id="rId23" Type="http://schemas.openxmlformats.org/officeDocument/2006/relationships/hyperlink" Target="consultantplus://offline/ref=F52650C54397D310D4EDC159AA1D7B9805B0B66CC401060A335FB7AB3C91BA8894F4F199B303CD50483DCD4CDB5F4083775C47D173F1gA45F" TargetMode="External"/><Relationship Id="rId28" Type="http://schemas.microsoft.com/office/2007/relationships/stylesWithEffects" Target="stylesWithEffects.xml"/><Relationship Id="rId10" Type="http://schemas.openxmlformats.org/officeDocument/2006/relationships/hyperlink" Target="consultantplus://offline/ref=F52650C54397D310D4EDC159AA1D7B9805B1B164C50E060A335FB7AB3C91BA8894F4F19BBA01CF5A1B67DD48920B459C7F4159D06DF1A435gA4DF" TargetMode="External"/><Relationship Id="rId19" Type="http://schemas.openxmlformats.org/officeDocument/2006/relationships/hyperlink" Target="consultantplus://offline/ref=F52650C54397D310D4EDC159AA1D7B9807B1BA6CC207060A335FB7AB3C91BA8886F4A997BB09D15B1F728B19D4g54FF" TargetMode="External"/><Relationship Id="rId4" Type="http://schemas.openxmlformats.org/officeDocument/2006/relationships/settings" Target="settings.xml"/><Relationship Id="rId9" Type="http://schemas.openxmlformats.org/officeDocument/2006/relationships/hyperlink" Target="consultantplus://offline/ref=F52650C54397D310D4EDC159AA1D7B9805B1B164C50E060A335FB7AB3C91BA8894F4F19BBA01CF5A1B67DD48920B459C7F4159D06DF1A435gA4DF" TargetMode="External"/><Relationship Id="rId14" Type="http://schemas.openxmlformats.org/officeDocument/2006/relationships/hyperlink" Target="consultantplus://offline/ref=F52650C54397D310D4EDC159AA1D7B9805B2B46CCB03060A335FB7AB3C91BA8894F4F19BBA00C65A1A67DD48920B459C7F4159D06DF1A435gA4DF" TargetMode="External"/><Relationship Id="rId22" Type="http://schemas.openxmlformats.org/officeDocument/2006/relationships/hyperlink" Target="consultantplus://offline/ref=F52650C54397D310D4EDC159AA1D7B9805B1B164C50E060A335FB7AB3C91BA8894F4F19BBA01CF5A1B67DD48920B459C7F4159D06DF1A435gA4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A7F96-9701-4877-BE12-3F331D28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9022</Words>
  <Characters>51430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Петровна Красникова</dc:creator>
  <cp:lastModifiedBy>Name</cp:lastModifiedBy>
  <cp:revision>4</cp:revision>
  <cp:lastPrinted>2021-04-15T11:25:00Z</cp:lastPrinted>
  <dcterms:created xsi:type="dcterms:W3CDTF">2021-04-15T11:13:00Z</dcterms:created>
  <dcterms:modified xsi:type="dcterms:W3CDTF">2021-04-15T11:28:00Z</dcterms:modified>
</cp:coreProperties>
</file>