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D54A" w14:textId="77777777" w:rsidR="002C6E68" w:rsidRPr="00AE32AF" w:rsidRDefault="002C6E68" w:rsidP="002C6E68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Президиум</w:t>
      </w:r>
      <w:r w:rsidRPr="00AE32AF">
        <w:rPr>
          <w:b/>
          <w:szCs w:val="28"/>
        </w:rPr>
        <w:t xml:space="preserve"> Общественной палаты </w:t>
      </w:r>
    </w:p>
    <w:p w14:paraId="5C0C698C" w14:textId="77777777" w:rsidR="002C6E68" w:rsidRPr="00313DA8" w:rsidRDefault="002C6E68" w:rsidP="002C6E68">
      <w:pPr>
        <w:spacing w:line="240" w:lineRule="auto"/>
        <w:jc w:val="center"/>
        <w:rPr>
          <w:b/>
          <w:szCs w:val="28"/>
        </w:rPr>
      </w:pPr>
      <w:r w:rsidRPr="00AE32AF">
        <w:rPr>
          <w:b/>
          <w:szCs w:val="28"/>
        </w:rPr>
        <w:t>Тербунского муниципального района</w:t>
      </w:r>
    </w:p>
    <w:p w14:paraId="633A0EC0" w14:textId="1C6C14D7" w:rsidR="002C6E68" w:rsidRPr="00ED6631" w:rsidRDefault="0030482E" w:rsidP="002C6E68">
      <w:pPr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>Абдуллаева Виктория Сергеевна</w:t>
      </w:r>
      <w:r w:rsidR="002C6E68" w:rsidRPr="00ED6631">
        <w:rPr>
          <w:szCs w:val="28"/>
        </w:rPr>
        <w:t xml:space="preserve">, председатель Общественной </w:t>
      </w:r>
      <w:r w:rsidR="002C6E68">
        <w:rPr>
          <w:szCs w:val="28"/>
        </w:rPr>
        <w:t>палаты, председатель президиума</w:t>
      </w:r>
    </w:p>
    <w:p w14:paraId="4554D55C" w14:textId="1695416A" w:rsidR="002C6E68" w:rsidRDefault="0030482E" w:rsidP="002C6E68">
      <w:pPr>
        <w:numPr>
          <w:ilvl w:val="0"/>
          <w:numId w:val="1"/>
        </w:numPr>
        <w:spacing w:line="360" w:lineRule="auto"/>
        <w:jc w:val="left"/>
        <w:rPr>
          <w:szCs w:val="28"/>
        </w:rPr>
      </w:pPr>
      <w:r>
        <w:rPr>
          <w:szCs w:val="28"/>
        </w:rPr>
        <w:t>Шашкова Елена Николаевна</w:t>
      </w:r>
      <w:r w:rsidR="002C6E68">
        <w:rPr>
          <w:szCs w:val="28"/>
        </w:rPr>
        <w:t xml:space="preserve">, </w:t>
      </w:r>
      <w:r>
        <w:rPr>
          <w:szCs w:val="28"/>
        </w:rPr>
        <w:t>ответственный секретарь</w:t>
      </w:r>
    </w:p>
    <w:p w14:paraId="6289FCB1" w14:textId="5D96F689" w:rsidR="002C6E68" w:rsidRDefault="0030482E" w:rsidP="002C6E68">
      <w:pPr>
        <w:numPr>
          <w:ilvl w:val="0"/>
          <w:numId w:val="1"/>
        </w:numPr>
        <w:spacing w:line="360" w:lineRule="auto"/>
        <w:jc w:val="left"/>
        <w:rPr>
          <w:szCs w:val="28"/>
        </w:rPr>
      </w:pPr>
      <w:r>
        <w:rPr>
          <w:szCs w:val="28"/>
        </w:rPr>
        <w:t>Караваева Надежда Владимировна</w:t>
      </w:r>
      <w:r w:rsidR="002C6E68">
        <w:rPr>
          <w:szCs w:val="28"/>
        </w:rPr>
        <w:t>, член президиума</w:t>
      </w:r>
    </w:p>
    <w:p w14:paraId="62AFFD12" w14:textId="77777777" w:rsidR="002C6E68" w:rsidRDefault="002C6E68" w:rsidP="002C6E68">
      <w:pPr>
        <w:numPr>
          <w:ilvl w:val="0"/>
          <w:numId w:val="1"/>
        </w:numPr>
        <w:spacing w:line="360" w:lineRule="auto"/>
        <w:jc w:val="left"/>
        <w:rPr>
          <w:szCs w:val="28"/>
        </w:rPr>
      </w:pPr>
      <w:proofErr w:type="spellStart"/>
      <w:r>
        <w:rPr>
          <w:szCs w:val="28"/>
        </w:rPr>
        <w:t>Садилина</w:t>
      </w:r>
      <w:proofErr w:type="spellEnd"/>
      <w:r>
        <w:rPr>
          <w:szCs w:val="28"/>
        </w:rPr>
        <w:t xml:space="preserve"> Галина Ивановна, член президиума</w:t>
      </w:r>
    </w:p>
    <w:p w14:paraId="148C9586" w14:textId="0F0AB9A0" w:rsidR="002C6E68" w:rsidRPr="00AE32AF" w:rsidRDefault="0030482E" w:rsidP="002C6E68">
      <w:pPr>
        <w:numPr>
          <w:ilvl w:val="0"/>
          <w:numId w:val="1"/>
        </w:numPr>
        <w:spacing w:line="360" w:lineRule="auto"/>
        <w:jc w:val="left"/>
        <w:rPr>
          <w:szCs w:val="28"/>
        </w:rPr>
      </w:pPr>
      <w:proofErr w:type="spellStart"/>
      <w:r>
        <w:rPr>
          <w:szCs w:val="28"/>
        </w:rPr>
        <w:t>Ульшина</w:t>
      </w:r>
      <w:proofErr w:type="spellEnd"/>
      <w:r>
        <w:rPr>
          <w:szCs w:val="28"/>
        </w:rPr>
        <w:t xml:space="preserve"> Евгения Васильевна</w:t>
      </w:r>
      <w:r w:rsidR="002C6E68">
        <w:rPr>
          <w:szCs w:val="28"/>
        </w:rPr>
        <w:t>, член президиума</w:t>
      </w:r>
    </w:p>
    <w:p w14:paraId="7051046D" w14:textId="77777777" w:rsidR="002C6E68" w:rsidRDefault="002C6E68" w:rsidP="002C6E68">
      <w:pPr>
        <w:spacing w:line="240" w:lineRule="auto"/>
        <w:jc w:val="center"/>
        <w:rPr>
          <w:b/>
          <w:szCs w:val="28"/>
        </w:rPr>
      </w:pPr>
    </w:p>
    <w:p w14:paraId="6F23C620" w14:textId="77777777" w:rsidR="002C6E68" w:rsidRPr="00ED1E91" w:rsidRDefault="002C6E68" w:rsidP="002C6E68">
      <w:pPr>
        <w:spacing w:line="240" w:lineRule="auto"/>
        <w:jc w:val="center"/>
        <w:rPr>
          <w:b/>
          <w:szCs w:val="28"/>
        </w:rPr>
      </w:pPr>
      <w:r w:rsidRPr="00ED1E91">
        <w:rPr>
          <w:b/>
          <w:szCs w:val="28"/>
        </w:rPr>
        <w:t>Состав комиссий Общественной палаты</w:t>
      </w:r>
    </w:p>
    <w:p w14:paraId="4A74B5A2" w14:textId="77777777" w:rsidR="002C6E68" w:rsidRPr="003D4635" w:rsidRDefault="002C6E68" w:rsidP="002C6E68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Т</w:t>
      </w:r>
      <w:r w:rsidRPr="00ED1E91">
        <w:rPr>
          <w:b/>
          <w:szCs w:val="28"/>
        </w:rPr>
        <w:t>ербунского муниципального района</w:t>
      </w:r>
    </w:p>
    <w:p w14:paraId="7A68D300" w14:textId="77777777" w:rsidR="002C6E68" w:rsidRDefault="002C6E68" w:rsidP="008B6D65">
      <w:pPr>
        <w:ind w:firstLine="0"/>
        <w:rPr>
          <w:b/>
          <w:szCs w:val="28"/>
        </w:rPr>
      </w:pPr>
      <w:r>
        <w:rPr>
          <w:b/>
          <w:szCs w:val="28"/>
        </w:rPr>
        <w:t xml:space="preserve">Комиссия по вопросам образования </w:t>
      </w:r>
    </w:p>
    <w:p w14:paraId="2273AE53" w14:textId="380AE96F" w:rsidR="002C6E68" w:rsidRPr="004A21B0" w:rsidRDefault="002C6E68" w:rsidP="002C6E68">
      <w:pPr>
        <w:numPr>
          <w:ilvl w:val="0"/>
          <w:numId w:val="2"/>
        </w:numPr>
        <w:spacing w:line="240" w:lineRule="auto"/>
        <w:jc w:val="left"/>
        <w:rPr>
          <w:szCs w:val="28"/>
        </w:rPr>
      </w:pPr>
      <w:proofErr w:type="spellStart"/>
      <w:r>
        <w:rPr>
          <w:szCs w:val="28"/>
        </w:rPr>
        <w:t>Садилина</w:t>
      </w:r>
      <w:proofErr w:type="spellEnd"/>
      <w:r>
        <w:rPr>
          <w:szCs w:val="28"/>
        </w:rPr>
        <w:t xml:space="preserve"> Галина Ивановна </w:t>
      </w:r>
    </w:p>
    <w:p w14:paraId="4AF35B6D" w14:textId="506190CE" w:rsidR="002C6E68" w:rsidRPr="004A21B0" w:rsidRDefault="0030482E" w:rsidP="002C6E68">
      <w:pPr>
        <w:pStyle w:val="a3"/>
        <w:numPr>
          <w:ilvl w:val="0"/>
          <w:numId w:val="2"/>
        </w:numPr>
        <w:spacing w:line="240" w:lineRule="auto"/>
        <w:jc w:val="left"/>
        <w:rPr>
          <w:szCs w:val="28"/>
        </w:rPr>
      </w:pPr>
      <w:r>
        <w:rPr>
          <w:szCs w:val="28"/>
        </w:rPr>
        <w:t>Седых Татьяна Анатольевна</w:t>
      </w:r>
      <w:r w:rsidR="002C6E68" w:rsidRPr="004A21B0">
        <w:rPr>
          <w:szCs w:val="28"/>
        </w:rPr>
        <w:t xml:space="preserve"> </w:t>
      </w:r>
    </w:p>
    <w:p w14:paraId="3DB51D1C" w14:textId="46135535" w:rsidR="000D7F9E" w:rsidRPr="000D7F9E" w:rsidRDefault="0030482E" w:rsidP="000D7F9E">
      <w:pPr>
        <w:pStyle w:val="a3"/>
        <w:numPr>
          <w:ilvl w:val="0"/>
          <w:numId w:val="2"/>
        </w:numPr>
        <w:spacing w:line="240" w:lineRule="auto"/>
        <w:jc w:val="left"/>
        <w:rPr>
          <w:szCs w:val="28"/>
          <w:lang w:val="en-US"/>
        </w:rPr>
      </w:pPr>
      <w:r w:rsidRPr="000D7F9E">
        <w:rPr>
          <w:szCs w:val="28"/>
        </w:rPr>
        <w:t xml:space="preserve">Шашкова Елена Николаевна </w:t>
      </w:r>
    </w:p>
    <w:p w14:paraId="6EB8B53B" w14:textId="4035A227" w:rsidR="000D7F9E" w:rsidRDefault="000D7F9E" w:rsidP="000D7F9E">
      <w:pPr>
        <w:pStyle w:val="a3"/>
        <w:spacing w:line="240" w:lineRule="auto"/>
        <w:ind w:left="495" w:firstLine="0"/>
        <w:jc w:val="left"/>
        <w:rPr>
          <w:b/>
          <w:szCs w:val="28"/>
          <w:lang w:val="en-US"/>
        </w:rPr>
      </w:pPr>
    </w:p>
    <w:p w14:paraId="649A7C45" w14:textId="77777777" w:rsidR="000D7F9E" w:rsidRPr="000D7F9E" w:rsidRDefault="000D7F9E" w:rsidP="000D7F9E">
      <w:pPr>
        <w:pStyle w:val="a3"/>
        <w:spacing w:line="240" w:lineRule="auto"/>
        <w:ind w:left="495" w:firstLine="0"/>
        <w:jc w:val="left"/>
        <w:rPr>
          <w:b/>
          <w:szCs w:val="28"/>
          <w:lang w:val="en-US"/>
        </w:rPr>
      </w:pPr>
    </w:p>
    <w:p w14:paraId="32CAB6A9" w14:textId="682A9E99" w:rsidR="002C6E68" w:rsidRPr="000D7F9E" w:rsidRDefault="000D7F9E" w:rsidP="000D7F9E">
      <w:pPr>
        <w:pStyle w:val="a3"/>
        <w:spacing w:line="240" w:lineRule="auto"/>
        <w:ind w:left="495" w:firstLine="0"/>
        <w:jc w:val="left"/>
        <w:rPr>
          <w:b/>
          <w:bCs/>
          <w:szCs w:val="28"/>
          <w:lang w:val="en-US"/>
        </w:rPr>
      </w:pPr>
      <w:r w:rsidRPr="000D7F9E">
        <w:rPr>
          <w:b/>
          <w:bCs/>
          <w:szCs w:val="28"/>
        </w:rPr>
        <w:t>К</w:t>
      </w:r>
      <w:r w:rsidR="002C6E68" w:rsidRPr="000D7F9E">
        <w:rPr>
          <w:b/>
          <w:bCs/>
          <w:szCs w:val="28"/>
        </w:rPr>
        <w:t>омиссия по культуре</w:t>
      </w:r>
    </w:p>
    <w:p w14:paraId="25CE48B0" w14:textId="00A5986F" w:rsidR="002C6E68" w:rsidRPr="004A21B0" w:rsidRDefault="0030482E" w:rsidP="002C6E68">
      <w:pPr>
        <w:pStyle w:val="a3"/>
        <w:numPr>
          <w:ilvl w:val="0"/>
          <w:numId w:val="4"/>
        </w:numPr>
        <w:spacing w:line="240" w:lineRule="auto"/>
        <w:rPr>
          <w:szCs w:val="28"/>
        </w:rPr>
      </w:pPr>
      <w:proofErr w:type="spellStart"/>
      <w:r>
        <w:rPr>
          <w:szCs w:val="28"/>
        </w:rPr>
        <w:t>Ульшина</w:t>
      </w:r>
      <w:proofErr w:type="spellEnd"/>
      <w:r>
        <w:rPr>
          <w:szCs w:val="28"/>
        </w:rPr>
        <w:t xml:space="preserve"> Евгения Васильевна</w:t>
      </w:r>
    </w:p>
    <w:p w14:paraId="56F27123" w14:textId="20EF91C7" w:rsidR="005854BD" w:rsidRDefault="0030482E" w:rsidP="005854BD">
      <w:pPr>
        <w:numPr>
          <w:ilvl w:val="0"/>
          <w:numId w:val="4"/>
        </w:numPr>
        <w:spacing w:line="240" w:lineRule="auto"/>
        <w:rPr>
          <w:szCs w:val="28"/>
        </w:rPr>
      </w:pPr>
      <w:r>
        <w:rPr>
          <w:szCs w:val="28"/>
        </w:rPr>
        <w:t>Аникина Наталья Анатольевна</w:t>
      </w:r>
      <w:r w:rsidR="002C6E68">
        <w:rPr>
          <w:szCs w:val="28"/>
        </w:rPr>
        <w:t xml:space="preserve"> </w:t>
      </w:r>
    </w:p>
    <w:p w14:paraId="0FC41FFC" w14:textId="159E558F" w:rsidR="008B6D65" w:rsidRDefault="000D7F9E" w:rsidP="000D7F9E">
      <w:pPr>
        <w:spacing w:line="240" w:lineRule="auto"/>
        <w:ind w:left="495" w:firstLine="0"/>
        <w:rPr>
          <w:szCs w:val="28"/>
        </w:rPr>
      </w:pPr>
      <w:r>
        <w:rPr>
          <w:szCs w:val="28"/>
        </w:rPr>
        <w:t xml:space="preserve">3.   </w:t>
      </w:r>
      <w:r w:rsidR="005854BD" w:rsidRPr="000D7F9E">
        <w:rPr>
          <w:szCs w:val="28"/>
        </w:rPr>
        <w:t>Калинина Яна Сергеевна</w:t>
      </w:r>
    </w:p>
    <w:p w14:paraId="76451767" w14:textId="539FBD0F" w:rsidR="000D7F9E" w:rsidRDefault="000D7F9E" w:rsidP="000D7F9E">
      <w:pPr>
        <w:spacing w:line="240" w:lineRule="auto"/>
        <w:ind w:left="495" w:firstLine="0"/>
        <w:rPr>
          <w:szCs w:val="28"/>
        </w:rPr>
      </w:pPr>
    </w:p>
    <w:p w14:paraId="3224BEFE" w14:textId="77777777" w:rsidR="000D7F9E" w:rsidRPr="000D7F9E" w:rsidRDefault="000D7F9E" w:rsidP="000D7F9E">
      <w:pPr>
        <w:spacing w:line="240" w:lineRule="auto"/>
        <w:ind w:left="495" w:firstLine="0"/>
        <w:rPr>
          <w:szCs w:val="28"/>
        </w:rPr>
      </w:pPr>
    </w:p>
    <w:p w14:paraId="26E4ACF5" w14:textId="77777777" w:rsidR="002C6E68" w:rsidRPr="008B6D65" w:rsidRDefault="002C6E68" w:rsidP="008B6D65">
      <w:pPr>
        <w:ind w:firstLine="0"/>
        <w:rPr>
          <w:b/>
          <w:szCs w:val="28"/>
        </w:rPr>
      </w:pPr>
      <w:r w:rsidRPr="00AC5A6A">
        <w:rPr>
          <w:b/>
          <w:szCs w:val="28"/>
        </w:rPr>
        <w:t>Комиссия по вопросам социальной политики</w:t>
      </w:r>
    </w:p>
    <w:p w14:paraId="38FEA9FA" w14:textId="6A2F0135" w:rsidR="00AD4EDB" w:rsidRDefault="008B6D65" w:rsidP="00F4098F">
      <w:pPr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>Караваева Надежда Владимировна</w:t>
      </w:r>
      <w:r w:rsidR="002C6E68">
        <w:rPr>
          <w:szCs w:val="28"/>
        </w:rPr>
        <w:t xml:space="preserve"> </w:t>
      </w:r>
    </w:p>
    <w:p w14:paraId="4F02F6F7" w14:textId="30132995" w:rsidR="00F4098F" w:rsidRDefault="005854BD" w:rsidP="00F4098F">
      <w:pPr>
        <w:numPr>
          <w:ilvl w:val="0"/>
          <w:numId w:val="5"/>
        </w:numPr>
        <w:spacing w:line="240" w:lineRule="auto"/>
        <w:rPr>
          <w:szCs w:val="28"/>
        </w:rPr>
      </w:pPr>
      <w:proofErr w:type="spellStart"/>
      <w:r>
        <w:rPr>
          <w:szCs w:val="28"/>
        </w:rPr>
        <w:t>Бунцева</w:t>
      </w:r>
      <w:proofErr w:type="spellEnd"/>
      <w:r>
        <w:rPr>
          <w:szCs w:val="28"/>
        </w:rPr>
        <w:t xml:space="preserve"> Людмила Сергеевна</w:t>
      </w:r>
    </w:p>
    <w:p w14:paraId="2B9C785C" w14:textId="6309A274" w:rsidR="005854BD" w:rsidRPr="00F4098F" w:rsidRDefault="005854BD" w:rsidP="00F4098F">
      <w:pPr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>Абдуллаева Виктория Сергеевна</w:t>
      </w:r>
    </w:p>
    <w:sectPr w:rsidR="005854BD" w:rsidRPr="00F4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7CF"/>
    <w:multiLevelType w:val="hybridMultilevel"/>
    <w:tmpl w:val="19809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841564"/>
    <w:multiLevelType w:val="multilevel"/>
    <w:tmpl w:val="92C6287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5E20370B"/>
    <w:multiLevelType w:val="hybridMultilevel"/>
    <w:tmpl w:val="617C6E34"/>
    <w:lvl w:ilvl="0" w:tplc="3BAED2C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687107D2"/>
    <w:multiLevelType w:val="multilevel"/>
    <w:tmpl w:val="87AC4D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76334888"/>
    <w:multiLevelType w:val="hybridMultilevel"/>
    <w:tmpl w:val="B33C9028"/>
    <w:lvl w:ilvl="0" w:tplc="0E0422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68"/>
    <w:rsid w:val="000D7F9E"/>
    <w:rsid w:val="002C6E68"/>
    <w:rsid w:val="0030482E"/>
    <w:rsid w:val="005854BD"/>
    <w:rsid w:val="008B6D65"/>
    <w:rsid w:val="00AD4EDB"/>
    <w:rsid w:val="00F4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7935"/>
  <w15:chartTrackingRefBased/>
  <w15:docId w15:val="{308B17AC-6AE0-4EB3-A059-68B418C9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E68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E68"/>
    <w:pPr>
      <w:ind w:left="720"/>
      <w:contextualSpacing/>
    </w:pPr>
  </w:style>
  <w:style w:type="table" w:styleId="a4">
    <w:name w:val="Table Grid"/>
    <w:basedOn w:val="a1"/>
    <w:uiPriority w:val="39"/>
    <w:rsid w:val="00585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Тупикина И.В.</dc:creator>
  <cp:keywords/>
  <dc:description/>
  <cp:lastModifiedBy>Абдуллаева Виктория Сергеевна</cp:lastModifiedBy>
  <cp:revision>4</cp:revision>
  <dcterms:created xsi:type="dcterms:W3CDTF">2020-12-08T11:35:00Z</dcterms:created>
  <dcterms:modified xsi:type="dcterms:W3CDTF">2021-12-10T10:09:00Z</dcterms:modified>
</cp:coreProperties>
</file>