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ADDC02" w14:textId="77777777" w:rsidR="00D42B63" w:rsidRDefault="00D42B63" w:rsidP="00D42B63">
      <w:pPr>
        <w:jc w:val="center"/>
      </w:pPr>
      <w:r>
        <w:rPr>
          <w:noProof/>
          <w:lang w:eastAsia="ru-RU"/>
        </w:rPr>
        <w:drawing>
          <wp:inline distT="0" distB="0" distL="0" distR="0" wp14:anchorId="73906520" wp14:editId="05847DEB">
            <wp:extent cx="457200" cy="571500"/>
            <wp:effectExtent l="19050" t="0" r="0" b="0"/>
            <wp:docPr id="2" name="Рисунок 1" descr="Гер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8"/>
                    <pic:cNvPicPr>
                      <a:picLocks noChangeAspect="1" noChangeArrowheads="1"/>
                    </pic:cNvPicPr>
                  </pic:nvPicPr>
                  <pic:blipFill>
                    <a:blip r:embed="rId7" cstate="print"/>
                    <a:srcRect/>
                    <a:stretch>
                      <a:fillRect/>
                    </a:stretch>
                  </pic:blipFill>
                  <pic:spPr bwMode="auto">
                    <a:xfrm>
                      <a:off x="0" y="0"/>
                      <a:ext cx="457200" cy="571500"/>
                    </a:xfrm>
                    <a:prstGeom prst="rect">
                      <a:avLst/>
                    </a:prstGeom>
                    <a:noFill/>
                    <a:ln w="9525">
                      <a:noFill/>
                      <a:miter lim="800000"/>
                      <a:headEnd/>
                      <a:tailEnd/>
                    </a:ln>
                  </pic:spPr>
                </pic:pic>
              </a:graphicData>
            </a:graphic>
          </wp:inline>
        </w:drawing>
      </w:r>
    </w:p>
    <w:p w14:paraId="49DDE53C" w14:textId="77777777" w:rsidR="00D42B63" w:rsidRDefault="00D42B63" w:rsidP="00D42B63"/>
    <w:p w14:paraId="60B00497" w14:textId="77777777" w:rsidR="00D42B63" w:rsidRPr="00D42B63" w:rsidRDefault="00D42B63" w:rsidP="00D42B63">
      <w:pPr>
        <w:spacing w:line="360" w:lineRule="auto"/>
        <w:jc w:val="center"/>
        <w:rPr>
          <w:rFonts w:ascii="Times New Roman" w:hAnsi="Times New Roman" w:cs="Times New Roman"/>
          <w:b/>
          <w:sz w:val="32"/>
          <w:szCs w:val="32"/>
        </w:rPr>
      </w:pPr>
      <w:r w:rsidRPr="00D42B63">
        <w:rPr>
          <w:rFonts w:ascii="Times New Roman" w:hAnsi="Times New Roman" w:cs="Times New Roman"/>
          <w:b/>
          <w:sz w:val="32"/>
          <w:szCs w:val="32"/>
        </w:rPr>
        <w:t>РЕВИЗИОННАЯ КОМИССИЯ ТЕРБУНСКОГО МУНИЦИПАЛЬНОГО РАЙОНА ЛИПЕЦКОЙ ОБЛАСТИ</w:t>
      </w:r>
    </w:p>
    <w:p w14:paraId="5BACEDDE" w14:textId="77777777" w:rsidR="00D42B63" w:rsidRPr="00D42B63" w:rsidRDefault="00D42B63" w:rsidP="00D42B63">
      <w:pPr>
        <w:rPr>
          <w:rFonts w:ascii="Times New Roman" w:hAnsi="Times New Roman" w:cs="Times New Roman"/>
          <w:b/>
          <w:sz w:val="32"/>
          <w:szCs w:val="32"/>
        </w:rPr>
      </w:pPr>
    </w:p>
    <w:p w14:paraId="2F0F68B3" w14:textId="77777777" w:rsidR="00D42B63" w:rsidRDefault="00D42B63" w:rsidP="00D42B63">
      <w:pPr>
        <w:jc w:val="center"/>
        <w:rPr>
          <w:rFonts w:ascii="Times New Roman" w:hAnsi="Times New Roman" w:cs="Times New Roman"/>
          <w:b/>
          <w:sz w:val="32"/>
          <w:szCs w:val="32"/>
        </w:rPr>
      </w:pPr>
    </w:p>
    <w:p w14:paraId="7DFCC85B" w14:textId="77777777" w:rsidR="00D42B63" w:rsidRPr="00D42B63" w:rsidRDefault="00D42B63" w:rsidP="00D42B63">
      <w:pPr>
        <w:jc w:val="center"/>
        <w:rPr>
          <w:rFonts w:ascii="Times New Roman" w:hAnsi="Times New Roman" w:cs="Times New Roman"/>
          <w:b/>
          <w:sz w:val="32"/>
          <w:szCs w:val="32"/>
        </w:rPr>
      </w:pPr>
      <w:r w:rsidRPr="00D42B63">
        <w:rPr>
          <w:rFonts w:ascii="Times New Roman" w:hAnsi="Times New Roman" w:cs="Times New Roman"/>
          <w:b/>
          <w:sz w:val="32"/>
          <w:szCs w:val="32"/>
        </w:rPr>
        <w:t xml:space="preserve">СТАНДАРТ ВНЕШНЕГО МУНИЦИПАЛЬНОГО ФИНАНСОВОГО КОНТРОЛЯ </w:t>
      </w:r>
    </w:p>
    <w:p w14:paraId="659F54DA" w14:textId="77777777" w:rsidR="00D42B63" w:rsidRPr="00D42B63" w:rsidRDefault="00D42B63" w:rsidP="00D42B63">
      <w:pPr>
        <w:jc w:val="center"/>
        <w:rPr>
          <w:rFonts w:ascii="Times New Roman" w:hAnsi="Times New Roman" w:cs="Times New Roman"/>
          <w:b/>
          <w:sz w:val="32"/>
          <w:szCs w:val="32"/>
        </w:rPr>
      </w:pPr>
    </w:p>
    <w:p w14:paraId="2C870A89" w14:textId="425FEF9A" w:rsidR="00D42B63" w:rsidRPr="00D42B63" w:rsidRDefault="00D42B63" w:rsidP="00D42B63">
      <w:pPr>
        <w:jc w:val="center"/>
        <w:rPr>
          <w:rFonts w:ascii="Times New Roman" w:hAnsi="Times New Roman" w:cs="Times New Roman"/>
          <w:b/>
          <w:sz w:val="32"/>
          <w:szCs w:val="32"/>
        </w:rPr>
      </w:pPr>
      <w:r w:rsidRPr="00D42B63">
        <w:rPr>
          <w:rFonts w:ascii="Times New Roman" w:hAnsi="Times New Roman" w:cs="Times New Roman"/>
          <w:b/>
          <w:sz w:val="32"/>
          <w:szCs w:val="32"/>
        </w:rPr>
        <w:t>СФК-00</w:t>
      </w:r>
      <w:r>
        <w:rPr>
          <w:rFonts w:ascii="Times New Roman" w:hAnsi="Times New Roman" w:cs="Times New Roman"/>
          <w:b/>
          <w:sz w:val="32"/>
          <w:szCs w:val="32"/>
        </w:rPr>
        <w:t>9</w:t>
      </w:r>
    </w:p>
    <w:p w14:paraId="58A99FC9" w14:textId="77777777" w:rsidR="00D42B63" w:rsidRPr="002369B3" w:rsidRDefault="00D42B63" w:rsidP="00D42B63">
      <w:pPr>
        <w:jc w:val="center"/>
        <w:rPr>
          <w:b/>
          <w:sz w:val="56"/>
          <w:szCs w:val="56"/>
        </w:rPr>
      </w:pPr>
      <w:r w:rsidRPr="002369B3">
        <w:rPr>
          <w:rFonts w:ascii="Times New Roman" w:hAnsi="Times New Roman" w:cs="Times New Roman"/>
          <w:b/>
          <w:sz w:val="56"/>
          <w:szCs w:val="56"/>
        </w:rPr>
        <w:t>«Общие правила проведения проверок управления и распоряжения муниципальным имуществом»</w:t>
      </w:r>
    </w:p>
    <w:p w14:paraId="11BA0FA8" w14:textId="643F16EF" w:rsidR="00D42B63" w:rsidRPr="00D42B63" w:rsidRDefault="00D42B63" w:rsidP="00D42B63">
      <w:pPr>
        <w:jc w:val="right"/>
        <w:rPr>
          <w:rFonts w:ascii="Times New Roman" w:hAnsi="Times New Roman" w:cs="Times New Roman"/>
          <w:b/>
          <w:sz w:val="24"/>
          <w:szCs w:val="24"/>
        </w:rPr>
      </w:pPr>
      <w:r w:rsidRPr="00D42B63">
        <w:rPr>
          <w:rFonts w:ascii="Times New Roman" w:hAnsi="Times New Roman" w:cs="Times New Roman"/>
          <w:b/>
          <w:sz w:val="32"/>
          <w:szCs w:val="32"/>
        </w:rPr>
        <w:t xml:space="preserve">                                                                                                                 </w:t>
      </w:r>
      <w:r w:rsidRPr="00D42B63">
        <w:rPr>
          <w:rFonts w:ascii="Times New Roman" w:hAnsi="Times New Roman" w:cs="Times New Roman"/>
          <w:b/>
          <w:sz w:val="24"/>
          <w:szCs w:val="24"/>
        </w:rPr>
        <w:t>УТВЕРЖДЕНО</w:t>
      </w:r>
    </w:p>
    <w:p w14:paraId="29F75E86" w14:textId="4DCC73EF" w:rsidR="00D42B63" w:rsidRPr="00D42B63" w:rsidRDefault="00D42B63" w:rsidP="00D42B63">
      <w:pPr>
        <w:spacing w:after="0" w:line="240" w:lineRule="auto"/>
        <w:jc w:val="right"/>
        <w:rPr>
          <w:rFonts w:ascii="Times New Roman" w:hAnsi="Times New Roman" w:cs="Times New Roman"/>
          <w:sz w:val="28"/>
          <w:szCs w:val="28"/>
        </w:rPr>
      </w:pPr>
      <w:r w:rsidRPr="00D42B63">
        <w:rPr>
          <w:rFonts w:ascii="Times New Roman" w:hAnsi="Times New Roman" w:cs="Times New Roman"/>
          <w:b/>
          <w:sz w:val="24"/>
          <w:szCs w:val="24"/>
        </w:rPr>
        <w:t xml:space="preserve">                                                                                               </w:t>
      </w:r>
      <w:r w:rsidRPr="00D42B63">
        <w:rPr>
          <w:rFonts w:ascii="Times New Roman" w:hAnsi="Times New Roman" w:cs="Times New Roman"/>
          <w:sz w:val="28"/>
          <w:szCs w:val="28"/>
        </w:rPr>
        <w:t>Распоряжением</w:t>
      </w:r>
      <w:r>
        <w:rPr>
          <w:rFonts w:ascii="Times New Roman" w:hAnsi="Times New Roman" w:cs="Times New Roman"/>
          <w:sz w:val="28"/>
          <w:szCs w:val="28"/>
        </w:rPr>
        <w:t xml:space="preserve"> п</w:t>
      </w:r>
      <w:r w:rsidRPr="00D42B63">
        <w:rPr>
          <w:rFonts w:ascii="Times New Roman" w:hAnsi="Times New Roman" w:cs="Times New Roman"/>
          <w:sz w:val="28"/>
          <w:szCs w:val="28"/>
        </w:rPr>
        <w:t xml:space="preserve">редседателя </w:t>
      </w:r>
    </w:p>
    <w:p w14:paraId="11F20C64" w14:textId="77777777" w:rsidR="00D42B63" w:rsidRPr="00D42B63" w:rsidRDefault="00D42B63" w:rsidP="00D42B63">
      <w:pPr>
        <w:spacing w:after="0" w:line="240" w:lineRule="auto"/>
        <w:jc w:val="right"/>
        <w:rPr>
          <w:rFonts w:ascii="Times New Roman" w:hAnsi="Times New Roman" w:cs="Times New Roman"/>
          <w:sz w:val="28"/>
          <w:szCs w:val="28"/>
        </w:rPr>
      </w:pPr>
      <w:proofErr w:type="gramStart"/>
      <w:r w:rsidRPr="00D42B63">
        <w:rPr>
          <w:rFonts w:ascii="Times New Roman" w:hAnsi="Times New Roman" w:cs="Times New Roman"/>
          <w:sz w:val="28"/>
          <w:szCs w:val="28"/>
        </w:rPr>
        <w:t>Ревизионной  комиссии</w:t>
      </w:r>
      <w:proofErr w:type="gramEnd"/>
    </w:p>
    <w:p w14:paraId="4FB68C32" w14:textId="46E1C621" w:rsidR="00D42B63" w:rsidRPr="00D42B63" w:rsidRDefault="00D42B63" w:rsidP="00D42B63">
      <w:pPr>
        <w:spacing w:after="0" w:line="240" w:lineRule="auto"/>
        <w:jc w:val="right"/>
        <w:rPr>
          <w:rFonts w:ascii="Times New Roman" w:hAnsi="Times New Roman" w:cs="Times New Roman"/>
          <w:color w:val="FF0000"/>
          <w:sz w:val="28"/>
          <w:szCs w:val="28"/>
        </w:rPr>
      </w:pPr>
      <w:r w:rsidRPr="00D42B63">
        <w:rPr>
          <w:rFonts w:ascii="Times New Roman" w:hAnsi="Times New Roman" w:cs="Times New Roman"/>
          <w:sz w:val="28"/>
          <w:szCs w:val="28"/>
        </w:rPr>
        <w:t xml:space="preserve">                                                                         </w:t>
      </w:r>
      <w:proofErr w:type="spellStart"/>
      <w:r w:rsidRPr="00D42B63">
        <w:rPr>
          <w:rFonts w:ascii="Times New Roman" w:hAnsi="Times New Roman" w:cs="Times New Roman"/>
          <w:sz w:val="28"/>
          <w:szCs w:val="28"/>
        </w:rPr>
        <w:t>Тербунского</w:t>
      </w:r>
      <w:proofErr w:type="spellEnd"/>
      <w:r>
        <w:rPr>
          <w:rFonts w:ascii="Times New Roman" w:hAnsi="Times New Roman" w:cs="Times New Roman"/>
          <w:sz w:val="28"/>
          <w:szCs w:val="28"/>
        </w:rPr>
        <w:t xml:space="preserve"> </w:t>
      </w:r>
      <w:r w:rsidRPr="00D42B63">
        <w:rPr>
          <w:rFonts w:ascii="Times New Roman" w:hAnsi="Times New Roman" w:cs="Times New Roman"/>
          <w:sz w:val="28"/>
          <w:szCs w:val="28"/>
        </w:rPr>
        <w:t>муниципального                                                                                                        района «29» января 2020 г</w:t>
      </w:r>
    </w:p>
    <w:p w14:paraId="292D4AB5" w14:textId="77777777" w:rsidR="00D42B63" w:rsidRPr="00D42B63" w:rsidRDefault="00D42B63" w:rsidP="00D42B63">
      <w:pPr>
        <w:jc w:val="right"/>
        <w:rPr>
          <w:rFonts w:ascii="Times New Roman" w:hAnsi="Times New Roman" w:cs="Times New Roman"/>
          <w:sz w:val="24"/>
          <w:szCs w:val="24"/>
        </w:rPr>
      </w:pPr>
    </w:p>
    <w:p w14:paraId="635FCBCE" w14:textId="77777777" w:rsidR="00D42B63" w:rsidRDefault="00D42B63" w:rsidP="00D42B63">
      <w:pPr>
        <w:jc w:val="center"/>
        <w:rPr>
          <w:rFonts w:ascii="Times New Roman" w:hAnsi="Times New Roman" w:cs="Times New Roman"/>
          <w:b/>
          <w:sz w:val="32"/>
          <w:szCs w:val="32"/>
        </w:rPr>
      </w:pPr>
    </w:p>
    <w:p w14:paraId="6D1A76C6" w14:textId="77777777" w:rsidR="00D42B63" w:rsidRDefault="00D42B63" w:rsidP="00D42B63">
      <w:pPr>
        <w:jc w:val="center"/>
        <w:rPr>
          <w:rFonts w:ascii="Times New Roman" w:hAnsi="Times New Roman" w:cs="Times New Roman"/>
          <w:b/>
          <w:sz w:val="32"/>
          <w:szCs w:val="32"/>
        </w:rPr>
      </w:pPr>
    </w:p>
    <w:p w14:paraId="25E8EB1C" w14:textId="4A9C2B8A" w:rsidR="00D42B63" w:rsidRPr="00D42B63" w:rsidRDefault="00D42B63" w:rsidP="00D42B63">
      <w:pPr>
        <w:jc w:val="center"/>
        <w:rPr>
          <w:rFonts w:ascii="Times New Roman" w:hAnsi="Times New Roman" w:cs="Times New Roman"/>
          <w:b/>
          <w:sz w:val="32"/>
          <w:szCs w:val="32"/>
        </w:rPr>
      </w:pPr>
      <w:r w:rsidRPr="00D42B63">
        <w:rPr>
          <w:rFonts w:ascii="Times New Roman" w:hAnsi="Times New Roman" w:cs="Times New Roman"/>
          <w:b/>
          <w:sz w:val="32"/>
          <w:szCs w:val="32"/>
        </w:rPr>
        <w:t>Тербуны – 2020</w:t>
      </w:r>
    </w:p>
    <w:p w14:paraId="060AF365" w14:textId="62F9E380" w:rsidR="00B64AD3" w:rsidRDefault="00B64AD3" w:rsidP="002369B3">
      <w:pPr>
        <w:jc w:val="center"/>
        <w:rPr>
          <w:rFonts w:ascii="Times New Roman" w:hAnsi="Times New Roman" w:cs="Times New Roman"/>
          <w:b/>
          <w:bCs/>
          <w:sz w:val="28"/>
          <w:szCs w:val="28"/>
        </w:rPr>
      </w:pPr>
      <w:r w:rsidRPr="002369B3">
        <w:rPr>
          <w:rFonts w:ascii="Times New Roman" w:hAnsi="Times New Roman" w:cs="Times New Roman"/>
          <w:b/>
          <w:bCs/>
          <w:sz w:val="28"/>
          <w:szCs w:val="28"/>
        </w:rPr>
        <w:lastRenderedPageBreak/>
        <w:t>Оглавление</w:t>
      </w:r>
    </w:p>
    <w:p w14:paraId="2799803D" w14:textId="77777777" w:rsidR="002369B3" w:rsidRPr="002369B3" w:rsidRDefault="002369B3" w:rsidP="002369B3">
      <w:pPr>
        <w:jc w:val="center"/>
        <w:rPr>
          <w:rFonts w:ascii="Times New Roman" w:hAnsi="Times New Roman" w:cs="Times New Roman"/>
          <w:b/>
          <w:bCs/>
          <w:sz w:val="28"/>
          <w:szCs w:val="28"/>
        </w:rPr>
      </w:pPr>
    </w:p>
    <w:p w14:paraId="6D282243" w14:textId="0D4A9F26" w:rsidR="00B64AD3" w:rsidRPr="00D269B8" w:rsidRDefault="00B64AD3" w:rsidP="00B64AD3">
      <w:pPr>
        <w:rPr>
          <w:rFonts w:ascii="Times New Roman" w:hAnsi="Times New Roman" w:cs="Times New Roman"/>
          <w:sz w:val="28"/>
          <w:szCs w:val="28"/>
        </w:rPr>
      </w:pPr>
      <w:r w:rsidRPr="00D269B8">
        <w:rPr>
          <w:rFonts w:ascii="Times New Roman" w:hAnsi="Times New Roman" w:cs="Times New Roman"/>
          <w:sz w:val="28"/>
          <w:szCs w:val="28"/>
        </w:rPr>
        <w:t>1. Общие положения</w:t>
      </w:r>
      <w:r w:rsidR="00B51957">
        <w:rPr>
          <w:rFonts w:ascii="Times New Roman" w:hAnsi="Times New Roman" w:cs="Times New Roman"/>
          <w:sz w:val="28"/>
          <w:szCs w:val="28"/>
        </w:rPr>
        <w:t>……………………………………………………</w:t>
      </w:r>
      <w:proofErr w:type="gramStart"/>
      <w:r w:rsidR="00B51957">
        <w:rPr>
          <w:rFonts w:ascii="Times New Roman" w:hAnsi="Times New Roman" w:cs="Times New Roman"/>
          <w:sz w:val="28"/>
          <w:szCs w:val="28"/>
        </w:rPr>
        <w:t>…….</w:t>
      </w:r>
      <w:proofErr w:type="gramEnd"/>
      <w:r w:rsidR="00B51957">
        <w:rPr>
          <w:rFonts w:ascii="Times New Roman" w:hAnsi="Times New Roman" w:cs="Times New Roman"/>
          <w:sz w:val="28"/>
          <w:szCs w:val="28"/>
        </w:rPr>
        <w:t>стр.3</w:t>
      </w:r>
    </w:p>
    <w:p w14:paraId="37B74380" w14:textId="658A93BE" w:rsidR="00B64AD3" w:rsidRPr="00D269B8" w:rsidRDefault="00B64AD3" w:rsidP="00B64AD3">
      <w:pPr>
        <w:rPr>
          <w:rFonts w:ascii="Times New Roman" w:hAnsi="Times New Roman" w:cs="Times New Roman"/>
          <w:sz w:val="28"/>
          <w:szCs w:val="28"/>
        </w:rPr>
      </w:pPr>
      <w:r w:rsidRPr="00D269B8">
        <w:rPr>
          <w:rFonts w:ascii="Times New Roman" w:hAnsi="Times New Roman" w:cs="Times New Roman"/>
          <w:sz w:val="28"/>
          <w:szCs w:val="28"/>
        </w:rPr>
        <w:t>2. Термины и понятия, используемые в Стандарте</w:t>
      </w:r>
      <w:r w:rsidR="00B51957">
        <w:rPr>
          <w:rFonts w:ascii="Times New Roman" w:hAnsi="Times New Roman" w:cs="Times New Roman"/>
          <w:sz w:val="28"/>
          <w:szCs w:val="28"/>
        </w:rPr>
        <w:t>………………………...стр.3</w:t>
      </w:r>
    </w:p>
    <w:p w14:paraId="0CA5535B" w14:textId="0162A1C7" w:rsidR="00B64AD3" w:rsidRPr="00D269B8" w:rsidRDefault="00B64AD3" w:rsidP="00B64AD3">
      <w:pPr>
        <w:rPr>
          <w:rFonts w:ascii="Times New Roman" w:hAnsi="Times New Roman" w:cs="Times New Roman"/>
          <w:sz w:val="28"/>
          <w:szCs w:val="28"/>
        </w:rPr>
      </w:pPr>
      <w:r w:rsidRPr="00D269B8">
        <w:rPr>
          <w:rFonts w:ascii="Times New Roman" w:hAnsi="Times New Roman" w:cs="Times New Roman"/>
          <w:sz w:val="28"/>
          <w:szCs w:val="28"/>
        </w:rPr>
        <w:t>3. Требования к порядку организации проведения проверки</w:t>
      </w:r>
      <w:r w:rsidR="00B51957">
        <w:rPr>
          <w:rFonts w:ascii="Times New Roman" w:hAnsi="Times New Roman" w:cs="Times New Roman"/>
          <w:sz w:val="28"/>
          <w:szCs w:val="28"/>
        </w:rPr>
        <w:t>……………...стр.5</w:t>
      </w:r>
    </w:p>
    <w:p w14:paraId="3D7B72F8" w14:textId="0B89FDD1" w:rsidR="00B64AD3" w:rsidRPr="00D269B8" w:rsidRDefault="00B64AD3" w:rsidP="00B64AD3">
      <w:pPr>
        <w:rPr>
          <w:rFonts w:ascii="Times New Roman" w:hAnsi="Times New Roman" w:cs="Times New Roman"/>
          <w:sz w:val="28"/>
          <w:szCs w:val="28"/>
        </w:rPr>
      </w:pPr>
      <w:r w:rsidRPr="00D269B8">
        <w:rPr>
          <w:rFonts w:ascii="Times New Roman" w:hAnsi="Times New Roman" w:cs="Times New Roman"/>
          <w:sz w:val="28"/>
          <w:szCs w:val="28"/>
        </w:rPr>
        <w:t>4. Мероприятия по итогам проведения проверки</w:t>
      </w:r>
      <w:r w:rsidR="00B51957">
        <w:rPr>
          <w:rFonts w:ascii="Times New Roman" w:hAnsi="Times New Roman" w:cs="Times New Roman"/>
          <w:sz w:val="28"/>
          <w:szCs w:val="28"/>
        </w:rPr>
        <w:t>…………………………стр.21</w:t>
      </w:r>
    </w:p>
    <w:p w14:paraId="43F674AD" w14:textId="2D2443E2" w:rsidR="00B64AD3" w:rsidRPr="00D269B8" w:rsidRDefault="00B64AD3" w:rsidP="00B64AD3">
      <w:pPr>
        <w:rPr>
          <w:rFonts w:ascii="Times New Roman" w:hAnsi="Times New Roman" w:cs="Times New Roman"/>
          <w:sz w:val="28"/>
          <w:szCs w:val="28"/>
        </w:rPr>
      </w:pPr>
      <w:r w:rsidRPr="00D269B8">
        <w:rPr>
          <w:rFonts w:ascii="Times New Roman" w:hAnsi="Times New Roman" w:cs="Times New Roman"/>
          <w:sz w:val="28"/>
          <w:szCs w:val="28"/>
        </w:rPr>
        <w:t>5. Осуществление контроля за исполнением положений Стандарта</w:t>
      </w:r>
      <w:proofErr w:type="gramStart"/>
      <w:r w:rsidR="00B51957">
        <w:rPr>
          <w:rFonts w:ascii="Times New Roman" w:hAnsi="Times New Roman" w:cs="Times New Roman"/>
          <w:sz w:val="28"/>
          <w:szCs w:val="28"/>
        </w:rPr>
        <w:t>…….</w:t>
      </w:r>
      <w:proofErr w:type="gramEnd"/>
      <w:r w:rsidR="00B51957">
        <w:rPr>
          <w:rFonts w:ascii="Times New Roman" w:hAnsi="Times New Roman" w:cs="Times New Roman"/>
          <w:sz w:val="28"/>
          <w:szCs w:val="28"/>
        </w:rPr>
        <w:t>стр.21</w:t>
      </w:r>
    </w:p>
    <w:p w14:paraId="60E6EFDB" w14:textId="77777777" w:rsidR="00B64AD3" w:rsidRDefault="00B64AD3" w:rsidP="00B64AD3"/>
    <w:p w14:paraId="168C8AB0" w14:textId="77777777" w:rsidR="00D269B8" w:rsidRDefault="00D269B8" w:rsidP="00B64AD3"/>
    <w:p w14:paraId="28B14B85" w14:textId="77777777" w:rsidR="00D269B8" w:rsidRDefault="00D269B8" w:rsidP="00B64AD3"/>
    <w:p w14:paraId="34AAEF08" w14:textId="77777777" w:rsidR="00D269B8" w:rsidRDefault="00D269B8" w:rsidP="00B64AD3"/>
    <w:p w14:paraId="1CA0C4D9" w14:textId="77777777" w:rsidR="00D269B8" w:rsidRDefault="00D269B8" w:rsidP="00B64AD3"/>
    <w:p w14:paraId="5EAC827C" w14:textId="77777777" w:rsidR="00D269B8" w:rsidRDefault="00D269B8" w:rsidP="00B64AD3"/>
    <w:p w14:paraId="1B16BE18" w14:textId="77777777" w:rsidR="00D269B8" w:rsidRDefault="00D269B8" w:rsidP="00B64AD3"/>
    <w:p w14:paraId="52875989" w14:textId="77777777" w:rsidR="00D269B8" w:rsidRDefault="00D269B8" w:rsidP="00B64AD3"/>
    <w:p w14:paraId="2D82CD2A" w14:textId="77777777" w:rsidR="00D269B8" w:rsidRDefault="00D269B8" w:rsidP="00B64AD3"/>
    <w:p w14:paraId="0E05896C" w14:textId="77777777" w:rsidR="00D269B8" w:rsidRDefault="00D269B8" w:rsidP="00B64AD3"/>
    <w:p w14:paraId="05759A74" w14:textId="77777777" w:rsidR="00D269B8" w:rsidRDefault="00D269B8" w:rsidP="00B64AD3"/>
    <w:p w14:paraId="0BB2F9AF" w14:textId="77777777" w:rsidR="00D269B8" w:rsidRDefault="00D269B8" w:rsidP="00B64AD3"/>
    <w:p w14:paraId="6C21621F" w14:textId="77777777" w:rsidR="00D269B8" w:rsidRDefault="00D269B8" w:rsidP="00B64AD3"/>
    <w:p w14:paraId="57BE3E44" w14:textId="77777777" w:rsidR="00D269B8" w:rsidRDefault="00D269B8" w:rsidP="00B64AD3"/>
    <w:p w14:paraId="38678C0C" w14:textId="77777777" w:rsidR="00D269B8" w:rsidRDefault="00D269B8" w:rsidP="00B64AD3"/>
    <w:p w14:paraId="77747DED" w14:textId="77777777" w:rsidR="00D269B8" w:rsidRDefault="00D269B8" w:rsidP="00B64AD3"/>
    <w:p w14:paraId="4B0FD792" w14:textId="77777777" w:rsidR="00D269B8" w:rsidRDefault="00D269B8" w:rsidP="00B64AD3"/>
    <w:p w14:paraId="39CDDA3A" w14:textId="77777777" w:rsidR="00D269B8" w:rsidRDefault="00D269B8" w:rsidP="00B64AD3"/>
    <w:p w14:paraId="2939A2E9" w14:textId="77777777" w:rsidR="00D269B8" w:rsidRDefault="00D269B8" w:rsidP="00B64AD3"/>
    <w:p w14:paraId="232B9532" w14:textId="77777777" w:rsidR="00D269B8" w:rsidRDefault="00D269B8" w:rsidP="00B64AD3"/>
    <w:p w14:paraId="5A075CC1" w14:textId="77777777" w:rsidR="00D269B8" w:rsidRDefault="00D269B8" w:rsidP="00B64AD3"/>
    <w:p w14:paraId="71155AE0" w14:textId="77777777" w:rsidR="00B64AD3" w:rsidRPr="000F11D0" w:rsidRDefault="00B64AD3" w:rsidP="00402886">
      <w:pPr>
        <w:jc w:val="center"/>
        <w:rPr>
          <w:rFonts w:ascii="Times New Roman" w:hAnsi="Times New Roman" w:cs="Times New Roman"/>
          <w:b/>
          <w:sz w:val="28"/>
          <w:szCs w:val="28"/>
        </w:rPr>
      </w:pPr>
      <w:r w:rsidRPr="000F11D0">
        <w:rPr>
          <w:rFonts w:ascii="Times New Roman" w:hAnsi="Times New Roman" w:cs="Times New Roman"/>
          <w:b/>
          <w:sz w:val="28"/>
          <w:szCs w:val="28"/>
        </w:rPr>
        <w:lastRenderedPageBreak/>
        <w:t>1. Общие положения</w:t>
      </w:r>
    </w:p>
    <w:p w14:paraId="5B4C442D" w14:textId="52AD6E64" w:rsidR="00B64AD3" w:rsidRPr="00D269B8" w:rsidRDefault="00B64AD3" w:rsidP="00402886">
      <w:pPr>
        <w:ind w:firstLine="709"/>
        <w:jc w:val="both"/>
        <w:rPr>
          <w:rFonts w:ascii="Times New Roman" w:hAnsi="Times New Roman" w:cs="Times New Roman"/>
          <w:sz w:val="28"/>
          <w:szCs w:val="28"/>
        </w:rPr>
      </w:pPr>
      <w:r w:rsidRPr="00D269B8">
        <w:rPr>
          <w:rFonts w:ascii="Times New Roman" w:hAnsi="Times New Roman" w:cs="Times New Roman"/>
          <w:sz w:val="28"/>
          <w:szCs w:val="28"/>
        </w:rPr>
        <w:t xml:space="preserve">1.1. Стандарт муниципального финансового контроля, осуществляемого </w:t>
      </w:r>
      <w:r w:rsidR="008D5CBC">
        <w:rPr>
          <w:rFonts w:ascii="Times New Roman" w:hAnsi="Times New Roman" w:cs="Times New Roman"/>
          <w:sz w:val="28"/>
          <w:szCs w:val="28"/>
        </w:rPr>
        <w:t>Ревизионной</w:t>
      </w:r>
      <w:r w:rsidRPr="00D269B8">
        <w:rPr>
          <w:rFonts w:ascii="Times New Roman" w:hAnsi="Times New Roman" w:cs="Times New Roman"/>
          <w:sz w:val="28"/>
          <w:szCs w:val="28"/>
        </w:rPr>
        <w:t xml:space="preserve"> комиссией </w:t>
      </w:r>
      <w:proofErr w:type="spellStart"/>
      <w:r w:rsidR="008D5CBC">
        <w:rPr>
          <w:rFonts w:ascii="Times New Roman" w:hAnsi="Times New Roman" w:cs="Times New Roman"/>
          <w:sz w:val="28"/>
          <w:szCs w:val="28"/>
        </w:rPr>
        <w:t>Тербунского</w:t>
      </w:r>
      <w:proofErr w:type="spellEnd"/>
      <w:r w:rsidRPr="00D269B8">
        <w:rPr>
          <w:rFonts w:ascii="Times New Roman" w:hAnsi="Times New Roman" w:cs="Times New Roman"/>
          <w:sz w:val="28"/>
          <w:szCs w:val="28"/>
        </w:rPr>
        <w:t xml:space="preserve"> муниципального района </w:t>
      </w:r>
      <w:r w:rsidR="00D269B8">
        <w:rPr>
          <w:rFonts w:ascii="Times New Roman" w:hAnsi="Times New Roman" w:cs="Times New Roman"/>
          <w:sz w:val="28"/>
          <w:szCs w:val="28"/>
        </w:rPr>
        <w:t>Липецкой</w:t>
      </w:r>
      <w:r w:rsidRPr="00D269B8">
        <w:rPr>
          <w:rFonts w:ascii="Times New Roman" w:hAnsi="Times New Roman" w:cs="Times New Roman"/>
          <w:sz w:val="28"/>
          <w:szCs w:val="28"/>
        </w:rPr>
        <w:t xml:space="preserve"> области (далее – </w:t>
      </w:r>
      <w:r w:rsidR="008D5CBC">
        <w:rPr>
          <w:rFonts w:ascii="Times New Roman" w:hAnsi="Times New Roman" w:cs="Times New Roman"/>
          <w:sz w:val="28"/>
          <w:szCs w:val="28"/>
        </w:rPr>
        <w:t xml:space="preserve">Ревизионная </w:t>
      </w:r>
      <w:r w:rsidRPr="00D269B8">
        <w:rPr>
          <w:rFonts w:ascii="Times New Roman" w:hAnsi="Times New Roman" w:cs="Times New Roman"/>
          <w:sz w:val="28"/>
          <w:szCs w:val="28"/>
        </w:rPr>
        <w:t>комиссия) «Общие правила проведения проверок управления и распоряжения муниципальным имуществом» (далее - Стандарт) предназначен для методологического обеспечения реализации положений ст. 9, ст. 11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(далее – Федеральный закон № 6-ФЗ),</w:t>
      </w:r>
      <w:r w:rsidR="00A164BC">
        <w:rPr>
          <w:rFonts w:ascii="Times New Roman" w:hAnsi="Times New Roman" w:cs="Times New Roman"/>
          <w:sz w:val="28"/>
          <w:szCs w:val="28"/>
        </w:rPr>
        <w:t xml:space="preserve"> </w:t>
      </w:r>
      <w:r w:rsidR="00D269B8" w:rsidRPr="007517B7">
        <w:rPr>
          <w:rFonts w:ascii="Times New Roman" w:hAnsi="Times New Roman" w:cs="Times New Roman"/>
          <w:sz w:val="28"/>
          <w:szCs w:val="28"/>
        </w:rPr>
        <w:t xml:space="preserve">Положения </w:t>
      </w:r>
      <w:r w:rsidR="008D5CBC" w:rsidRPr="008D5CBC">
        <w:rPr>
          <w:rFonts w:ascii="Times New Roman" w:hAnsi="Times New Roman" w:cs="Times New Roman"/>
          <w:sz w:val="28"/>
          <w:szCs w:val="28"/>
        </w:rPr>
        <w:t xml:space="preserve">«О Ревизионной комиссии </w:t>
      </w:r>
      <w:proofErr w:type="spellStart"/>
      <w:r w:rsidR="008D5CBC" w:rsidRPr="008D5CBC">
        <w:rPr>
          <w:rFonts w:ascii="Times New Roman" w:hAnsi="Times New Roman" w:cs="Times New Roman"/>
          <w:sz w:val="28"/>
          <w:szCs w:val="28"/>
        </w:rPr>
        <w:t>Тербунского</w:t>
      </w:r>
      <w:proofErr w:type="spellEnd"/>
      <w:r w:rsidR="008D5CBC" w:rsidRPr="008D5CBC">
        <w:rPr>
          <w:rFonts w:ascii="Times New Roman" w:hAnsi="Times New Roman" w:cs="Times New Roman"/>
          <w:sz w:val="28"/>
          <w:szCs w:val="28"/>
        </w:rPr>
        <w:t xml:space="preserve">  муниципального  района», утвержденного решением Совета депутатов </w:t>
      </w:r>
      <w:proofErr w:type="spellStart"/>
      <w:r w:rsidR="008D5CBC" w:rsidRPr="008D5CBC">
        <w:rPr>
          <w:rFonts w:ascii="Times New Roman" w:hAnsi="Times New Roman" w:cs="Times New Roman"/>
          <w:sz w:val="28"/>
          <w:szCs w:val="28"/>
        </w:rPr>
        <w:t>Тербунского</w:t>
      </w:r>
      <w:proofErr w:type="spellEnd"/>
      <w:r w:rsidR="008D5CBC" w:rsidRPr="008D5CBC">
        <w:rPr>
          <w:rFonts w:ascii="Times New Roman" w:hAnsi="Times New Roman" w:cs="Times New Roman"/>
          <w:sz w:val="28"/>
          <w:szCs w:val="28"/>
        </w:rPr>
        <w:t xml:space="preserve">  муниципального района Липецкой области  от 22.02.2017 №131</w:t>
      </w:r>
      <w:r w:rsidR="008D5CBC">
        <w:rPr>
          <w:rFonts w:ascii="Times New Roman" w:hAnsi="Times New Roman" w:cs="Times New Roman"/>
          <w:sz w:val="28"/>
          <w:szCs w:val="28"/>
        </w:rPr>
        <w:t>.</w:t>
      </w:r>
    </w:p>
    <w:p w14:paraId="17E0557B" w14:textId="2026B353" w:rsidR="00B64AD3" w:rsidRPr="00D269B8" w:rsidRDefault="00B64AD3" w:rsidP="00402886">
      <w:pPr>
        <w:ind w:firstLine="709"/>
        <w:jc w:val="both"/>
        <w:rPr>
          <w:rFonts w:ascii="Times New Roman" w:hAnsi="Times New Roman" w:cs="Times New Roman"/>
          <w:sz w:val="28"/>
          <w:szCs w:val="28"/>
        </w:rPr>
      </w:pPr>
      <w:r w:rsidRPr="00D269B8">
        <w:rPr>
          <w:rFonts w:ascii="Times New Roman" w:hAnsi="Times New Roman" w:cs="Times New Roman"/>
          <w:sz w:val="28"/>
          <w:szCs w:val="28"/>
        </w:rPr>
        <w:t xml:space="preserve">1.2. Стандарт разработан с учетом требований и положений Международных стандартов, Положения о </w:t>
      </w:r>
      <w:r w:rsidR="008D5CBC">
        <w:rPr>
          <w:rFonts w:ascii="Times New Roman" w:hAnsi="Times New Roman" w:cs="Times New Roman"/>
          <w:sz w:val="28"/>
          <w:szCs w:val="28"/>
        </w:rPr>
        <w:t>Ревизионной</w:t>
      </w:r>
      <w:r w:rsidRPr="00D269B8">
        <w:rPr>
          <w:rFonts w:ascii="Times New Roman" w:hAnsi="Times New Roman" w:cs="Times New Roman"/>
          <w:sz w:val="28"/>
          <w:szCs w:val="28"/>
        </w:rPr>
        <w:t xml:space="preserve"> комиссии, </w:t>
      </w:r>
      <w:r w:rsidRPr="00016A11">
        <w:rPr>
          <w:rFonts w:ascii="Times New Roman" w:hAnsi="Times New Roman" w:cs="Times New Roman"/>
          <w:sz w:val="28"/>
          <w:szCs w:val="28"/>
        </w:rPr>
        <w:t xml:space="preserve">а также с учетом имеющегося опыта проведения </w:t>
      </w:r>
      <w:r w:rsidR="00FA73D4" w:rsidRPr="00016A11">
        <w:rPr>
          <w:rFonts w:ascii="Times New Roman" w:hAnsi="Times New Roman" w:cs="Times New Roman"/>
          <w:sz w:val="28"/>
          <w:szCs w:val="28"/>
        </w:rPr>
        <w:t>контрольных</w:t>
      </w:r>
      <w:r w:rsidRPr="00016A11">
        <w:rPr>
          <w:rFonts w:ascii="Times New Roman" w:hAnsi="Times New Roman" w:cs="Times New Roman"/>
          <w:sz w:val="28"/>
          <w:szCs w:val="28"/>
        </w:rPr>
        <w:t xml:space="preserve"> и экспертно-аналитических</w:t>
      </w:r>
      <w:r w:rsidRPr="00D269B8">
        <w:rPr>
          <w:rFonts w:ascii="Times New Roman" w:hAnsi="Times New Roman" w:cs="Times New Roman"/>
          <w:sz w:val="28"/>
          <w:szCs w:val="28"/>
        </w:rPr>
        <w:t xml:space="preserve"> мероприятий в сфере управления и распоряжения имуществом, находящимся в муниципальной собственности.</w:t>
      </w:r>
    </w:p>
    <w:p w14:paraId="143C0F13" w14:textId="0EAE5562" w:rsidR="00B64AD3" w:rsidRPr="00D269B8" w:rsidRDefault="00B64AD3" w:rsidP="00402886">
      <w:pPr>
        <w:ind w:firstLine="709"/>
        <w:jc w:val="both"/>
        <w:rPr>
          <w:rFonts w:ascii="Times New Roman" w:hAnsi="Times New Roman" w:cs="Times New Roman"/>
          <w:sz w:val="28"/>
          <w:szCs w:val="28"/>
        </w:rPr>
      </w:pPr>
      <w:r w:rsidRPr="00D269B8">
        <w:rPr>
          <w:rFonts w:ascii="Times New Roman" w:hAnsi="Times New Roman" w:cs="Times New Roman"/>
          <w:sz w:val="28"/>
          <w:szCs w:val="28"/>
        </w:rPr>
        <w:t xml:space="preserve">1.3. Целью Стандарта является установление общих правил, требований и процедур осуществления </w:t>
      </w:r>
      <w:r w:rsidR="008D5CBC">
        <w:rPr>
          <w:rFonts w:ascii="Times New Roman" w:hAnsi="Times New Roman" w:cs="Times New Roman"/>
          <w:sz w:val="28"/>
          <w:szCs w:val="28"/>
        </w:rPr>
        <w:t>Ревизионной</w:t>
      </w:r>
      <w:r w:rsidRPr="00D269B8">
        <w:rPr>
          <w:rFonts w:ascii="Times New Roman" w:hAnsi="Times New Roman" w:cs="Times New Roman"/>
          <w:sz w:val="28"/>
          <w:szCs w:val="28"/>
        </w:rPr>
        <w:t xml:space="preserve"> комиссией контрольных мероприятий в сфере управления и распоряжения имуществом, находящимся в муниципальной собственности.</w:t>
      </w:r>
    </w:p>
    <w:p w14:paraId="5F1B1901" w14:textId="77777777" w:rsidR="00B64AD3" w:rsidRPr="00D269B8" w:rsidRDefault="00B64AD3" w:rsidP="00402886">
      <w:pPr>
        <w:spacing w:after="0"/>
        <w:ind w:firstLine="709"/>
        <w:jc w:val="both"/>
        <w:rPr>
          <w:rFonts w:ascii="Times New Roman" w:hAnsi="Times New Roman" w:cs="Times New Roman"/>
          <w:sz w:val="28"/>
          <w:szCs w:val="28"/>
        </w:rPr>
      </w:pPr>
      <w:r w:rsidRPr="00D269B8">
        <w:rPr>
          <w:rFonts w:ascii="Times New Roman" w:hAnsi="Times New Roman" w:cs="Times New Roman"/>
          <w:sz w:val="28"/>
          <w:szCs w:val="28"/>
        </w:rPr>
        <w:t>1.4. Задачами Стандарта являются:</w:t>
      </w:r>
    </w:p>
    <w:p w14:paraId="2D9B11AF" w14:textId="77777777" w:rsidR="00B64AD3" w:rsidRPr="00D269B8" w:rsidRDefault="00B64AD3" w:rsidP="00402886">
      <w:pPr>
        <w:spacing w:after="0"/>
        <w:ind w:firstLine="709"/>
        <w:jc w:val="both"/>
        <w:rPr>
          <w:rFonts w:ascii="Times New Roman" w:hAnsi="Times New Roman" w:cs="Times New Roman"/>
          <w:sz w:val="28"/>
          <w:szCs w:val="28"/>
        </w:rPr>
      </w:pPr>
      <w:r w:rsidRPr="00D269B8">
        <w:rPr>
          <w:rFonts w:ascii="Times New Roman" w:hAnsi="Times New Roman" w:cs="Times New Roman"/>
          <w:sz w:val="28"/>
          <w:szCs w:val="28"/>
        </w:rPr>
        <w:t>- определение содержания и порядка организации контрольных мероприятий;</w:t>
      </w:r>
    </w:p>
    <w:p w14:paraId="310223A4" w14:textId="77777777" w:rsidR="00B64AD3" w:rsidRPr="00D269B8" w:rsidRDefault="00B64AD3" w:rsidP="00402886">
      <w:pPr>
        <w:ind w:firstLine="709"/>
        <w:jc w:val="both"/>
        <w:rPr>
          <w:rFonts w:ascii="Times New Roman" w:hAnsi="Times New Roman" w:cs="Times New Roman"/>
          <w:sz w:val="28"/>
          <w:szCs w:val="28"/>
        </w:rPr>
      </w:pPr>
      <w:r w:rsidRPr="00D269B8">
        <w:rPr>
          <w:rFonts w:ascii="Times New Roman" w:hAnsi="Times New Roman" w:cs="Times New Roman"/>
          <w:sz w:val="28"/>
          <w:szCs w:val="28"/>
        </w:rPr>
        <w:t>- определение общих правил и процедур проведения проверок.</w:t>
      </w:r>
    </w:p>
    <w:p w14:paraId="3A1E25D7" w14:textId="57E18EFE" w:rsidR="00B64AD3" w:rsidRPr="000F11D0" w:rsidRDefault="00B64AD3" w:rsidP="00402886">
      <w:pPr>
        <w:jc w:val="center"/>
        <w:rPr>
          <w:rFonts w:ascii="Times New Roman" w:hAnsi="Times New Roman" w:cs="Times New Roman"/>
          <w:b/>
          <w:sz w:val="28"/>
          <w:szCs w:val="28"/>
        </w:rPr>
      </w:pPr>
      <w:r w:rsidRPr="000F11D0">
        <w:rPr>
          <w:rFonts w:ascii="Times New Roman" w:hAnsi="Times New Roman" w:cs="Times New Roman"/>
          <w:b/>
          <w:sz w:val="28"/>
          <w:szCs w:val="28"/>
        </w:rPr>
        <w:t xml:space="preserve">2. Термины и понятия, используемые </w:t>
      </w:r>
      <w:r w:rsidR="00A164BC" w:rsidRPr="000F11D0">
        <w:rPr>
          <w:rFonts w:ascii="Times New Roman" w:hAnsi="Times New Roman" w:cs="Times New Roman"/>
          <w:b/>
          <w:sz w:val="28"/>
          <w:szCs w:val="28"/>
        </w:rPr>
        <w:t xml:space="preserve">в </w:t>
      </w:r>
      <w:r w:rsidRPr="000F11D0">
        <w:rPr>
          <w:rFonts w:ascii="Times New Roman" w:hAnsi="Times New Roman" w:cs="Times New Roman"/>
          <w:b/>
          <w:sz w:val="28"/>
          <w:szCs w:val="28"/>
        </w:rPr>
        <w:t>Стандарте</w:t>
      </w:r>
      <w:r w:rsidR="00A164BC" w:rsidRPr="000F11D0">
        <w:rPr>
          <w:rFonts w:ascii="Times New Roman" w:hAnsi="Times New Roman" w:cs="Times New Roman"/>
          <w:b/>
          <w:sz w:val="28"/>
          <w:szCs w:val="28"/>
        </w:rPr>
        <w:t>:</w:t>
      </w:r>
    </w:p>
    <w:p w14:paraId="319E8C16" w14:textId="77777777" w:rsidR="00B64AD3" w:rsidRDefault="0036308C" w:rsidP="00402886">
      <w:pPr>
        <w:spacing w:after="0"/>
        <w:jc w:val="both"/>
        <w:rPr>
          <w:rFonts w:ascii="Times New Roman" w:hAnsi="Times New Roman" w:cs="Times New Roman"/>
          <w:sz w:val="28"/>
          <w:szCs w:val="28"/>
        </w:rPr>
      </w:pPr>
      <w:r>
        <w:rPr>
          <w:rFonts w:ascii="Times New Roman" w:hAnsi="Times New Roman" w:cs="Times New Roman"/>
          <w:i/>
          <w:sz w:val="28"/>
          <w:szCs w:val="28"/>
        </w:rPr>
        <w:tab/>
      </w:r>
      <w:r w:rsidR="00B64AD3" w:rsidRPr="002369B3">
        <w:rPr>
          <w:rFonts w:ascii="Times New Roman" w:hAnsi="Times New Roman" w:cs="Times New Roman"/>
          <w:b/>
          <w:bCs/>
          <w:i/>
          <w:sz w:val="28"/>
          <w:szCs w:val="28"/>
        </w:rPr>
        <w:t>Реестр муниципального имущества</w:t>
      </w:r>
      <w:r w:rsidR="00B64AD3" w:rsidRPr="00D269B8">
        <w:rPr>
          <w:rFonts w:ascii="Times New Roman" w:hAnsi="Times New Roman" w:cs="Times New Roman"/>
          <w:sz w:val="28"/>
          <w:szCs w:val="28"/>
        </w:rPr>
        <w:t xml:space="preserve"> – информационная система, представляющая собой совокупность баз данных, содержащих перечни объектов учета и данные о них (далее – Реестр).</w:t>
      </w:r>
    </w:p>
    <w:p w14:paraId="2A70FFCF" w14:textId="01CB78B3" w:rsidR="00EB21E8" w:rsidRDefault="0036308C" w:rsidP="00402886">
      <w:pPr>
        <w:spacing w:after="0"/>
        <w:jc w:val="both"/>
        <w:rPr>
          <w:rFonts w:ascii="Times New Roman" w:hAnsi="Times New Roman" w:cs="Times New Roman"/>
          <w:sz w:val="28"/>
          <w:szCs w:val="28"/>
        </w:rPr>
      </w:pPr>
      <w:r>
        <w:rPr>
          <w:rFonts w:ascii="Times New Roman" w:hAnsi="Times New Roman" w:cs="Times New Roman"/>
          <w:i/>
          <w:sz w:val="28"/>
          <w:szCs w:val="28"/>
        </w:rPr>
        <w:tab/>
      </w:r>
      <w:r w:rsidR="00EB21E8" w:rsidRPr="002369B3">
        <w:rPr>
          <w:rFonts w:ascii="Times New Roman" w:hAnsi="Times New Roman" w:cs="Times New Roman"/>
          <w:b/>
          <w:bCs/>
          <w:i/>
          <w:sz w:val="28"/>
          <w:szCs w:val="28"/>
        </w:rPr>
        <w:t>Бюджетная доходность</w:t>
      </w:r>
      <w:r w:rsidR="00EB21E8">
        <w:rPr>
          <w:rFonts w:ascii="Times New Roman" w:hAnsi="Times New Roman" w:cs="Times New Roman"/>
          <w:sz w:val="28"/>
          <w:szCs w:val="28"/>
        </w:rPr>
        <w:t xml:space="preserve"> муниципальной собственности </w:t>
      </w:r>
      <w:r w:rsidR="002369B3">
        <w:rPr>
          <w:rFonts w:ascii="Times New Roman" w:hAnsi="Times New Roman" w:cs="Times New Roman"/>
          <w:sz w:val="28"/>
          <w:szCs w:val="28"/>
        </w:rPr>
        <w:t xml:space="preserve">– </w:t>
      </w:r>
      <w:r w:rsidR="00EB21E8">
        <w:rPr>
          <w:rFonts w:ascii="Times New Roman" w:hAnsi="Times New Roman" w:cs="Times New Roman"/>
          <w:sz w:val="28"/>
          <w:szCs w:val="28"/>
        </w:rPr>
        <w:t>это</w:t>
      </w:r>
      <w:r w:rsidR="002369B3">
        <w:rPr>
          <w:rFonts w:ascii="Times New Roman" w:hAnsi="Times New Roman" w:cs="Times New Roman"/>
          <w:sz w:val="28"/>
          <w:szCs w:val="28"/>
        </w:rPr>
        <w:t xml:space="preserve"> </w:t>
      </w:r>
      <w:r w:rsidR="00EB21E8">
        <w:rPr>
          <w:rFonts w:ascii="Times New Roman" w:hAnsi="Times New Roman" w:cs="Times New Roman"/>
          <w:sz w:val="28"/>
          <w:szCs w:val="28"/>
        </w:rPr>
        <w:t>отношение величины неналоговых доходов от ее использования к величине собственных доходов местного бюджета за рассматриваемый финансовый период.</w:t>
      </w:r>
    </w:p>
    <w:p w14:paraId="4C127D8B" w14:textId="77777777" w:rsidR="005247FE" w:rsidRDefault="0036308C" w:rsidP="00402886">
      <w:pPr>
        <w:spacing w:after="0"/>
        <w:jc w:val="both"/>
        <w:rPr>
          <w:rFonts w:ascii="Times New Roman" w:hAnsi="Times New Roman" w:cs="Times New Roman"/>
          <w:sz w:val="28"/>
          <w:szCs w:val="28"/>
        </w:rPr>
      </w:pPr>
      <w:r>
        <w:rPr>
          <w:rFonts w:ascii="Times New Roman" w:hAnsi="Times New Roman" w:cs="Times New Roman"/>
          <w:i/>
          <w:sz w:val="28"/>
          <w:szCs w:val="28"/>
        </w:rPr>
        <w:lastRenderedPageBreak/>
        <w:tab/>
      </w:r>
      <w:r w:rsidR="005247FE" w:rsidRPr="002369B3">
        <w:rPr>
          <w:rFonts w:ascii="Times New Roman" w:hAnsi="Times New Roman" w:cs="Times New Roman"/>
          <w:b/>
          <w:bCs/>
          <w:i/>
          <w:sz w:val="28"/>
          <w:szCs w:val="28"/>
        </w:rPr>
        <w:t>Неналоговые доходы местного бюджета</w:t>
      </w:r>
      <w:r w:rsidR="005247FE">
        <w:rPr>
          <w:rFonts w:ascii="Times New Roman" w:hAnsi="Times New Roman" w:cs="Times New Roman"/>
          <w:sz w:val="28"/>
          <w:szCs w:val="28"/>
        </w:rPr>
        <w:t xml:space="preserve"> от использования муниципальной собственности:</w:t>
      </w:r>
    </w:p>
    <w:p w14:paraId="7C671310" w14:textId="77777777" w:rsidR="005247FE" w:rsidRDefault="005247FE" w:rsidP="00402886">
      <w:pPr>
        <w:spacing w:after="0"/>
        <w:ind w:firstLine="709"/>
        <w:jc w:val="both"/>
        <w:rPr>
          <w:rFonts w:ascii="Times New Roman" w:hAnsi="Times New Roman" w:cs="Times New Roman"/>
          <w:sz w:val="28"/>
          <w:szCs w:val="28"/>
        </w:rPr>
      </w:pPr>
      <w:r>
        <w:rPr>
          <w:rFonts w:ascii="Times New Roman" w:hAnsi="Times New Roman" w:cs="Times New Roman"/>
          <w:sz w:val="28"/>
          <w:szCs w:val="28"/>
        </w:rPr>
        <w:t>- доходы от использования имущества, находящегося в муниципальной собственности,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p w14:paraId="1953374A" w14:textId="75E228B1" w:rsidR="005247FE" w:rsidRDefault="005247FE" w:rsidP="00402886">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C388D">
        <w:rPr>
          <w:rFonts w:ascii="Times New Roman" w:hAnsi="Times New Roman" w:cs="Times New Roman"/>
          <w:sz w:val="28"/>
          <w:szCs w:val="28"/>
        </w:rPr>
        <w:t>доходы от продажи имущества</w:t>
      </w:r>
      <w:r w:rsidR="002369B3">
        <w:rPr>
          <w:rFonts w:ascii="Times New Roman" w:hAnsi="Times New Roman" w:cs="Times New Roman"/>
          <w:sz w:val="28"/>
          <w:szCs w:val="28"/>
        </w:rPr>
        <w:t xml:space="preserve"> </w:t>
      </w:r>
      <w:r w:rsidR="003C388D">
        <w:rPr>
          <w:rFonts w:ascii="Times New Roman" w:hAnsi="Times New Roman" w:cs="Times New Roman"/>
          <w:sz w:val="28"/>
          <w:szCs w:val="28"/>
        </w:rPr>
        <w:t>(кроме акций и иных форм участия в капитале), находящегося в муниципальной собственности,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p w14:paraId="287CC9B5" w14:textId="77777777" w:rsidR="003C388D" w:rsidRDefault="003C388D" w:rsidP="00402886">
      <w:pPr>
        <w:spacing w:after="0"/>
        <w:ind w:firstLine="709"/>
        <w:jc w:val="both"/>
        <w:rPr>
          <w:rFonts w:ascii="Times New Roman" w:hAnsi="Times New Roman" w:cs="Times New Roman"/>
          <w:sz w:val="28"/>
          <w:szCs w:val="28"/>
        </w:rPr>
      </w:pPr>
      <w:r>
        <w:rPr>
          <w:rFonts w:ascii="Times New Roman" w:hAnsi="Times New Roman" w:cs="Times New Roman"/>
          <w:sz w:val="28"/>
          <w:szCs w:val="28"/>
        </w:rPr>
        <w:t>- доходы от платных услуг, оказываемых муниципальными бюджетными казенными учреждениями;</w:t>
      </w:r>
    </w:p>
    <w:p w14:paraId="5652E497" w14:textId="77777777" w:rsidR="003C388D" w:rsidRDefault="003C388D" w:rsidP="00402886">
      <w:pPr>
        <w:spacing w:after="0"/>
        <w:ind w:firstLine="709"/>
        <w:jc w:val="both"/>
        <w:rPr>
          <w:rFonts w:ascii="Times New Roman" w:hAnsi="Times New Roman" w:cs="Times New Roman"/>
          <w:sz w:val="28"/>
          <w:szCs w:val="28"/>
        </w:rPr>
      </w:pPr>
      <w:r>
        <w:rPr>
          <w:rFonts w:ascii="Times New Roman" w:hAnsi="Times New Roman" w:cs="Times New Roman"/>
          <w:sz w:val="28"/>
          <w:szCs w:val="28"/>
        </w:rPr>
        <w:t>- часть прибыли муниципальных унитарных предприятий, остающаяся после уплаты налогов и иных обязательных платежей, в размерах, определяемых в порядке, установленном муниципальными правовыми актами представительных органов муниципальных образований;</w:t>
      </w:r>
    </w:p>
    <w:p w14:paraId="45186BC4" w14:textId="77777777" w:rsidR="003C388D" w:rsidRDefault="0036308C" w:rsidP="00402886">
      <w:pPr>
        <w:spacing w:after="0"/>
        <w:jc w:val="both"/>
        <w:rPr>
          <w:rFonts w:ascii="Times New Roman" w:hAnsi="Times New Roman" w:cs="Times New Roman"/>
          <w:sz w:val="28"/>
          <w:szCs w:val="28"/>
        </w:rPr>
      </w:pPr>
      <w:r>
        <w:rPr>
          <w:rFonts w:ascii="Times New Roman" w:hAnsi="Times New Roman" w:cs="Times New Roman"/>
          <w:i/>
          <w:sz w:val="28"/>
          <w:szCs w:val="28"/>
        </w:rPr>
        <w:tab/>
      </w:r>
      <w:r w:rsidR="003C388D" w:rsidRPr="002369B3">
        <w:rPr>
          <w:rFonts w:ascii="Times New Roman" w:hAnsi="Times New Roman" w:cs="Times New Roman"/>
          <w:b/>
          <w:bCs/>
          <w:i/>
          <w:sz w:val="28"/>
          <w:szCs w:val="28"/>
        </w:rPr>
        <w:t>Земельные ресурсы</w:t>
      </w:r>
      <w:r w:rsidR="003C388D">
        <w:rPr>
          <w:rFonts w:ascii="Times New Roman" w:hAnsi="Times New Roman" w:cs="Times New Roman"/>
          <w:sz w:val="28"/>
          <w:szCs w:val="28"/>
        </w:rPr>
        <w:t xml:space="preserve"> - совокупность земельных участков, расположенных в границах муниципального образования.</w:t>
      </w:r>
    </w:p>
    <w:p w14:paraId="54EB2228" w14:textId="77777777" w:rsidR="003C388D" w:rsidRPr="003C388D" w:rsidRDefault="0036308C" w:rsidP="00402886">
      <w:pPr>
        <w:spacing w:after="0"/>
        <w:jc w:val="both"/>
        <w:rPr>
          <w:rFonts w:ascii="Times New Roman" w:hAnsi="Times New Roman" w:cs="Times New Roman"/>
          <w:sz w:val="28"/>
          <w:szCs w:val="28"/>
        </w:rPr>
      </w:pPr>
      <w:r>
        <w:rPr>
          <w:rFonts w:ascii="Times New Roman" w:hAnsi="Times New Roman" w:cs="Times New Roman"/>
          <w:i/>
          <w:sz w:val="28"/>
          <w:szCs w:val="28"/>
        </w:rPr>
        <w:tab/>
      </w:r>
      <w:r w:rsidR="003C388D" w:rsidRPr="002369B3">
        <w:rPr>
          <w:rFonts w:ascii="Times New Roman" w:hAnsi="Times New Roman" w:cs="Times New Roman"/>
          <w:b/>
          <w:bCs/>
          <w:i/>
          <w:sz w:val="28"/>
          <w:szCs w:val="28"/>
        </w:rPr>
        <w:t>Муниципальные земельные ресурсы</w:t>
      </w:r>
      <w:r w:rsidR="003C388D" w:rsidRPr="003C388D">
        <w:rPr>
          <w:rFonts w:ascii="Times New Roman" w:hAnsi="Times New Roman" w:cs="Times New Roman"/>
          <w:i/>
          <w:sz w:val="28"/>
          <w:szCs w:val="28"/>
        </w:rPr>
        <w:t xml:space="preserve"> </w:t>
      </w:r>
      <w:r w:rsidR="003C388D">
        <w:rPr>
          <w:rFonts w:ascii="Times New Roman" w:hAnsi="Times New Roman" w:cs="Times New Roman"/>
          <w:sz w:val="28"/>
          <w:szCs w:val="28"/>
        </w:rPr>
        <w:t>- совокупность земельных участков, расположенных в границах муниципального образования</w:t>
      </w:r>
      <w:r w:rsidR="00A85597">
        <w:rPr>
          <w:rFonts w:ascii="Times New Roman" w:hAnsi="Times New Roman" w:cs="Times New Roman"/>
          <w:sz w:val="28"/>
          <w:szCs w:val="28"/>
        </w:rPr>
        <w:t xml:space="preserve"> и находящихся в его собственности.</w:t>
      </w:r>
    </w:p>
    <w:p w14:paraId="5B8A3E35" w14:textId="77777777" w:rsidR="004260F7" w:rsidRPr="004260F7" w:rsidRDefault="0036308C" w:rsidP="00402886">
      <w:pPr>
        <w:pStyle w:val="Style5"/>
        <w:widowControl/>
        <w:spacing w:line="276" w:lineRule="auto"/>
        <w:ind w:firstLine="0"/>
        <w:rPr>
          <w:rStyle w:val="FontStyle15"/>
          <w:sz w:val="28"/>
          <w:szCs w:val="28"/>
        </w:rPr>
      </w:pPr>
      <w:r>
        <w:rPr>
          <w:rStyle w:val="FontStyle14"/>
          <w:b w:val="0"/>
          <w:i/>
          <w:sz w:val="28"/>
          <w:szCs w:val="28"/>
        </w:rPr>
        <w:tab/>
      </w:r>
      <w:r w:rsidR="004260F7" w:rsidRPr="002369B3">
        <w:rPr>
          <w:rStyle w:val="FontStyle14"/>
          <w:bCs w:val="0"/>
          <w:i/>
          <w:sz w:val="28"/>
          <w:szCs w:val="28"/>
        </w:rPr>
        <w:t>Администрирование</w:t>
      </w:r>
      <w:r w:rsidR="00005EFD">
        <w:rPr>
          <w:rStyle w:val="FontStyle14"/>
          <w:b w:val="0"/>
          <w:i/>
          <w:sz w:val="28"/>
          <w:szCs w:val="28"/>
        </w:rPr>
        <w:t xml:space="preserve"> </w:t>
      </w:r>
      <w:r w:rsidR="004260F7" w:rsidRPr="004260F7">
        <w:rPr>
          <w:rStyle w:val="FontStyle14"/>
          <w:b w:val="0"/>
          <w:sz w:val="28"/>
          <w:szCs w:val="28"/>
        </w:rPr>
        <w:t xml:space="preserve">– </w:t>
      </w:r>
      <w:r w:rsidR="004260F7" w:rsidRPr="004260F7">
        <w:rPr>
          <w:rStyle w:val="FontStyle15"/>
          <w:sz w:val="28"/>
          <w:szCs w:val="28"/>
        </w:rPr>
        <w:t>управленческая деятельность уполномоченных органов, связанная с выполнением функций учета и контроля за полнотой и своевременностью поступления имущественных платежей и иных неналоговых доход</w:t>
      </w:r>
      <w:r w:rsidR="00995BBA">
        <w:rPr>
          <w:rStyle w:val="FontStyle15"/>
          <w:sz w:val="28"/>
          <w:szCs w:val="28"/>
        </w:rPr>
        <w:t>ов в муниципальном образовании</w:t>
      </w:r>
      <w:r w:rsidR="004260F7">
        <w:rPr>
          <w:rStyle w:val="FontStyle15"/>
          <w:sz w:val="28"/>
          <w:szCs w:val="28"/>
        </w:rPr>
        <w:t>.</w:t>
      </w:r>
    </w:p>
    <w:p w14:paraId="618163C0" w14:textId="77777777" w:rsidR="004260F7" w:rsidRPr="004260F7" w:rsidRDefault="0036308C" w:rsidP="00402886">
      <w:pPr>
        <w:pStyle w:val="Style5"/>
        <w:widowControl/>
        <w:spacing w:line="276" w:lineRule="auto"/>
        <w:ind w:firstLine="0"/>
        <w:rPr>
          <w:rStyle w:val="FontStyle15"/>
          <w:sz w:val="28"/>
          <w:szCs w:val="28"/>
        </w:rPr>
      </w:pPr>
      <w:r>
        <w:rPr>
          <w:rStyle w:val="FontStyle14"/>
          <w:b w:val="0"/>
          <w:i/>
          <w:sz w:val="28"/>
          <w:szCs w:val="28"/>
        </w:rPr>
        <w:tab/>
      </w:r>
      <w:r w:rsidR="004260F7" w:rsidRPr="002369B3">
        <w:rPr>
          <w:rStyle w:val="FontStyle14"/>
          <w:bCs w:val="0"/>
          <w:i/>
          <w:sz w:val="28"/>
          <w:szCs w:val="28"/>
        </w:rPr>
        <w:t>Муниципальная собственность</w:t>
      </w:r>
      <w:r w:rsidR="004260F7" w:rsidRPr="004260F7">
        <w:rPr>
          <w:rStyle w:val="FontStyle14"/>
          <w:sz w:val="28"/>
          <w:szCs w:val="28"/>
        </w:rPr>
        <w:t xml:space="preserve"> – </w:t>
      </w:r>
      <w:r w:rsidR="004260F7" w:rsidRPr="004260F7">
        <w:rPr>
          <w:rStyle w:val="FontStyle15"/>
          <w:sz w:val="28"/>
          <w:szCs w:val="28"/>
        </w:rPr>
        <w:t>имущество, принадлежащее на праве собственности муниципал</w:t>
      </w:r>
      <w:r w:rsidR="00995BBA">
        <w:rPr>
          <w:rStyle w:val="FontStyle15"/>
          <w:sz w:val="28"/>
          <w:szCs w:val="28"/>
        </w:rPr>
        <w:t>ьному образованию.</w:t>
      </w:r>
    </w:p>
    <w:p w14:paraId="3BDC9730" w14:textId="77777777" w:rsidR="004260F7" w:rsidRPr="004260F7" w:rsidRDefault="0036308C" w:rsidP="00402886">
      <w:pPr>
        <w:pStyle w:val="Style5"/>
        <w:widowControl/>
        <w:spacing w:line="276" w:lineRule="auto"/>
        <w:ind w:firstLine="0"/>
        <w:rPr>
          <w:rStyle w:val="FontStyle15"/>
          <w:sz w:val="28"/>
          <w:szCs w:val="28"/>
        </w:rPr>
      </w:pPr>
      <w:r>
        <w:rPr>
          <w:rStyle w:val="FontStyle14"/>
          <w:b w:val="0"/>
          <w:i/>
          <w:sz w:val="28"/>
          <w:szCs w:val="28"/>
        </w:rPr>
        <w:tab/>
      </w:r>
      <w:r w:rsidR="004260F7" w:rsidRPr="002369B3">
        <w:rPr>
          <w:rStyle w:val="FontStyle14"/>
          <w:bCs w:val="0"/>
          <w:i/>
          <w:sz w:val="28"/>
          <w:szCs w:val="28"/>
        </w:rPr>
        <w:t>Унитарное предприятие</w:t>
      </w:r>
      <w:r w:rsidR="004260F7" w:rsidRPr="004260F7">
        <w:rPr>
          <w:rStyle w:val="FontStyle14"/>
          <w:sz w:val="28"/>
          <w:szCs w:val="28"/>
        </w:rPr>
        <w:t xml:space="preserve"> – </w:t>
      </w:r>
      <w:r w:rsidR="004260F7" w:rsidRPr="004260F7">
        <w:rPr>
          <w:rStyle w:val="FontStyle15"/>
          <w:sz w:val="28"/>
          <w:szCs w:val="28"/>
        </w:rPr>
        <w:t xml:space="preserve">коммерческая организация, не наделенная правом собственности на закрепленное за ней собственником имущество. В форме унитарных предприятий могут быть созданы только государственные и муниципальные предприятия. Имущество муниципального унитарного предприятия принадлежит на праве собственности муниципальному образованию. </w:t>
      </w:r>
    </w:p>
    <w:p w14:paraId="18A0EF7F" w14:textId="77777777" w:rsidR="004260F7" w:rsidRPr="004260F7" w:rsidRDefault="0036308C" w:rsidP="00402886">
      <w:pPr>
        <w:pStyle w:val="Style10"/>
        <w:widowControl/>
        <w:spacing w:line="276" w:lineRule="auto"/>
        <w:ind w:firstLine="0"/>
        <w:rPr>
          <w:rStyle w:val="FontStyle15"/>
          <w:sz w:val="28"/>
          <w:szCs w:val="28"/>
        </w:rPr>
      </w:pPr>
      <w:r>
        <w:rPr>
          <w:rStyle w:val="FontStyle14"/>
          <w:b w:val="0"/>
          <w:i/>
          <w:sz w:val="28"/>
          <w:szCs w:val="28"/>
        </w:rPr>
        <w:tab/>
      </w:r>
      <w:r w:rsidR="004260F7" w:rsidRPr="002369B3">
        <w:rPr>
          <w:rStyle w:val="FontStyle14"/>
          <w:bCs w:val="0"/>
          <w:i/>
          <w:sz w:val="28"/>
          <w:szCs w:val="28"/>
        </w:rPr>
        <w:t>Муниципальное бюджетное учреждение</w:t>
      </w:r>
      <w:r w:rsidR="009B36F4">
        <w:rPr>
          <w:rStyle w:val="FontStyle14"/>
          <w:b w:val="0"/>
          <w:i/>
          <w:sz w:val="28"/>
          <w:szCs w:val="28"/>
        </w:rPr>
        <w:t xml:space="preserve"> </w:t>
      </w:r>
      <w:r w:rsidR="004260F7" w:rsidRPr="004260F7">
        <w:rPr>
          <w:rStyle w:val="FontStyle14"/>
          <w:b w:val="0"/>
          <w:sz w:val="28"/>
          <w:szCs w:val="28"/>
        </w:rPr>
        <w:t>–</w:t>
      </w:r>
      <w:r w:rsidR="009B36F4">
        <w:rPr>
          <w:rStyle w:val="FontStyle14"/>
          <w:b w:val="0"/>
          <w:sz w:val="28"/>
          <w:szCs w:val="28"/>
        </w:rPr>
        <w:t xml:space="preserve"> </w:t>
      </w:r>
      <w:r w:rsidR="004260F7" w:rsidRPr="004260F7">
        <w:rPr>
          <w:rStyle w:val="FontStyle15"/>
          <w:sz w:val="28"/>
          <w:szCs w:val="28"/>
        </w:rPr>
        <w:t xml:space="preserve">организация, созданная органами местного самоуправления для осуществления управленческих, социально-культурных, научно-технических или иных функций некоммерческого характера, деятельность которой финансируется из соответствующего бюджета или бюджета государственного внебюджетного </w:t>
      </w:r>
      <w:r w:rsidR="004260F7" w:rsidRPr="004260F7">
        <w:rPr>
          <w:rStyle w:val="FontStyle15"/>
          <w:sz w:val="28"/>
          <w:szCs w:val="28"/>
        </w:rPr>
        <w:lastRenderedPageBreak/>
        <w:t>фонда на основе сметы доходов и расходов (статья 161 Бюджетного кодекса РФ).</w:t>
      </w:r>
    </w:p>
    <w:p w14:paraId="7110938E" w14:textId="77777777" w:rsidR="004260F7" w:rsidRPr="004260F7" w:rsidRDefault="004260F7" w:rsidP="00402886">
      <w:pPr>
        <w:pStyle w:val="Style10"/>
        <w:widowControl/>
        <w:spacing w:line="276" w:lineRule="auto"/>
        <w:ind w:firstLine="709"/>
        <w:rPr>
          <w:rStyle w:val="FontStyle15"/>
          <w:sz w:val="28"/>
          <w:szCs w:val="28"/>
        </w:rPr>
      </w:pPr>
      <w:r w:rsidRPr="004260F7">
        <w:rPr>
          <w:rStyle w:val="FontStyle15"/>
          <w:sz w:val="28"/>
          <w:szCs w:val="28"/>
        </w:rPr>
        <w:t>Состоящие на местном бюджете учреждения осуществляют в отношении закрепленного за ними на праве оперативного управления имущества правомочия владения, пользования, в соответствии с целями своей деятельности, заданиями органов местного самоуправления и назначением имущества. Согласно статье 298 ГК РФ бюджетное учреждение не вправе отчуждать либо иным способом распоряжаться имуществом, закрепленным за ним собственником или приобретенным этим учреждением за счет средств, выделенных ему собственником на приобретение такого имущества.</w:t>
      </w:r>
    </w:p>
    <w:p w14:paraId="23F9A62C" w14:textId="77777777" w:rsidR="00B64AD3" w:rsidRPr="000F11D0" w:rsidRDefault="00B64AD3" w:rsidP="00402886">
      <w:pPr>
        <w:spacing w:before="240"/>
        <w:jc w:val="center"/>
        <w:rPr>
          <w:rFonts w:ascii="Times New Roman" w:hAnsi="Times New Roman" w:cs="Times New Roman"/>
          <w:b/>
          <w:sz w:val="28"/>
          <w:szCs w:val="28"/>
        </w:rPr>
      </w:pPr>
      <w:r w:rsidRPr="000F11D0">
        <w:rPr>
          <w:rFonts w:ascii="Times New Roman" w:hAnsi="Times New Roman" w:cs="Times New Roman"/>
          <w:b/>
          <w:sz w:val="28"/>
          <w:szCs w:val="28"/>
        </w:rPr>
        <w:t>3. Требования к порядку организации проведения проверки</w:t>
      </w:r>
    </w:p>
    <w:p w14:paraId="3B68BBED" w14:textId="6AA1D000" w:rsidR="00B64AD3" w:rsidRPr="00D269B8" w:rsidRDefault="00B64AD3" w:rsidP="00402886">
      <w:pPr>
        <w:spacing w:after="0"/>
        <w:ind w:firstLine="709"/>
        <w:jc w:val="both"/>
        <w:rPr>
          <w:rFonts w:ascii="Times New Roman" w:hAnsi="Times New Roman" w:cs="Times New Roman"/>
          <w:sz w:val="28"/>
          <w:szCs w:val="28"/>
        </w:rPr>
      </w:pPr>
      <w:r w:rsidRPr="00D269B8">
        <w:rPr>
          <w:rFonts w:ascii="Times New Roman" w:hAnsi="Times New Roman" w:cs="Times New Roman"/>
          <w:sz w:val="28"/>
          <w:szCs w:val="28"/>
        </w:rPr>
        <w:t xml:space="preserve">3.1 Организация проведения проверки осуществляется в соответствии с планом работы </w:t>
      </w:r>
      <w:r w:rsidR="003323A6">
        <w:rPr>
          <w:rFonts w:ascii="Times New Roman" w:hAnsi="Times New Roman" w:cs="Times New Roman"/>
          <w:sz w:val="28"/>
          <w:szCs w:val="28"/>
        </w:rPr>
        <w:t>Ревизионной</w:t>
      </w:r>
      <w:r w:rsidR="00FA73D4">
        <w:rPr>
          <w:rFonts w:ascii="Times New Roman" w:hAnsi="Times New Roman" w:cs="Times New Roman"/>
          <w:sz w:val="28"/>
          <w:szCs w:val="28"/>
        </w:rPr>
        <w:t xml:space="preserve"> </w:t>
      </w:r>
      <w:r w:rsidRPr="00D269B8">
        <w:rPr>
          <w:rFonts w:ascii="Times New Roman" w:hAnsi="Times New Roman" w:cs="Times New Roman"/>
          <w:sz w:val="28"/>
          <w:szCs w:val="28"/>
        </w:rPr>
        <w:t xml:space="preserve">комиссии, установленным порядком проведения и </w:t>
      </w:r>
      <w:r w:rsidR="00FA73D4">
        <w:rPr>
          <w:rFonts w:ascii="Times New Roman" w:hAnsi="Times New Roman" w:cs="Times New Roman"/>
          <w:sz w:val="28"/>
          <w:szCs w:val="28"/>
        </w:rPr>
        <w:t>оформления результатов проверок</w:t>
      </w:r>
      <w:r w:rsidRPr="00D269B8">
        <w:rPr>
          <w:rFonts w:ascii="Times New Roman" w:hAnsi="Times New Roman" w:cs="Times New Roman"/>
          <w:sz w:val="28"/>
          <w:szCs w:val="28"/>
        </w:rPr>
        <w:t xml:space="preserve"> и обследований, проведенных </w:t>
      </w:r>
      <w:r w:rsidR="003323A6">
        <w:rPr>
          <w:rFonts w:ascii="Times New Roman" w:hAnsi="Times New Roman" w:cs="Times New Roman"/>
          <w:sz w:val="28"/>
          <w:szCs w:val="28"/>
        </w:rPr>
        <w:t>Ревизионной</w:t>
      </w:r>
      <w:r w:rsidRPr="00D269B8">
        <w:rPr>
          <w:rFonts w:ascii="Times New Roman" w:hAnsi="Times New Roman" w:cs="Times New Roman"/>
          <w:sz w:val="28"/>
          <w:szCs w:val="28"/>
        </w:rPr>
        <w:t xml:space="preserve"> комиссией.</w:t>
      </w:r>
    </w:p>
    <w:p w14:paraId="3BFE5A0D" w14:textId="77777777" w:rsidR="00B64AD3" w:rsidRPr="00D269B8" w:rsidRDefault="0036308C" w:rsidP="00402886">
      <w:pPr>
        <w:spacing w:after="0"/>
        <w:jc w:val="both"/>
        <w:rPr>
          <w:rFonts w:ascii="Times New Roman" w:hAnsi="Times New Roman" w:cs="Times New Roman"/>
          <w:sz w:val="28"/>
          <w:szCs w:val="28"/>
        </w:rPr>
      </w:pPr>
      <w:r>
        <w:rPr>
          <w:rFonts w:ascii="Times New Roman" w:hAnsi="Times New Roman" w:cs="Times New Roman"/>
          <w:sz w:val="28"/>
          <w:szCs w:val="28"/>
        </w:rPr>
        <w:tab/>
      </w:r>
      <w:r w:rsidR="00B64AD3" w:rsidRPr="00D269B8">
        <w:rPr>
          <w:rFonts w:ascii="Times New Roman" w:hAnsi="Times New Roman" w:cs="Times New Roman"/>
          <w:sz w:val="28"/>
          <w:szCs w:val="28"/>
        </w:rPr>
        <w:t>Организация проведения проверки является начальной стадией контрольного мероприятия и состоит из двух этапов:</w:t>
      </w:r>
    </w:p>
    <w:p w14:paraId="27D16E3B" w14:textId="77777777" w:rsidR="00B64AD3" w:rsidRPr="00D269B8" w:rsidRDefault="00B64AD3" w:rsidP="00402886">
      <w:pPr>
        <w:spacing w:after="0"/>
        <w:ind w:firstLine="709"/>
        <w:jc w:val="both"/>
        <w:rPr>
          <w:rFonts w:ascii="Times New Roman" w:hAnsi="Times New Roman" w:cs="Times New Roman"/>
          <w:sz w:val="28"/>
          <w:szCs w:val="28"/>
        </w:rPr>
      </w:pPr>
      <w:r w:rsidRPr="00D269B8">
        <w:rPr>
          <w:rFonts w:ascii="Times New Roman" w:hAnsi="Times New Roman" w:cs="Times New Roman"/>
          <w:sz w:val="28"/>
          <w:szCs w:val="28"/>
        </w:rPr>
        <w:t>1) разработки программы проверки;</w:t>
      </w:r>
    </w:p>
    <w:p w14:paraId="287E882E" w14:textId="77777777" w:rsidR="00B64AD3" w:rsidRPr="00D269B8" w:rsidRDefault="00B64AD3" w:rsidP="00402886">
      <w:pPr>
        <w:spacing w:after="0"/>
        <w:ind w:firstLine="709"/>
        <w:jc w:val="both"/>
        <w:rPr>
          <w:rFonts w:ascii="Times New Roman" w:hAnsi="Times New Roman" w:cs="Times New Roman"/>
          <w:sz w:val="28"/>
          <w:szCs w:val="28"/>
        </w:rPr>
      </w:pPr>
      <w:r w:rsidRPr="00D269B8">
        <w:rPr>
          <w:rFonts w:ascii="Times New Roman" w:hAnsi="Times New Roman" w:cs="Times New Roman"/>
          <w:sz w:val="28"/>
          <w:szCs w:val="28"/>
        </w:rPr>
        <w:t>2) предварительной подготовки к проверке.</w:t>
      </w:r>
    </w:p>
    <w:p w14:paraId="193B0FC6" w14:textId="77777777" w:rsidR="00B64AD3" w:rsidRPr="00D269B8" w:rsidRDefault="0036308C" w:rsidP="00402886">
      <w:pPr>
        <w:jc w:val="both"/>
        <w:rPr>
          <w:rFonts w:ascii="Times New Roman" w:hAnsi="Times New Roman" w:cs="Times New Roman"/>
          <w:sz w:val="28"/>
          <w:szCs w:val="28"/>
        </w:rPr>
      </w:pPr>
      <w:r>
        <w:rPr>
          <w:rFonts w:ascii="Times New Roman" w:hAnsi="Times New Roman" w:cs="Times New Roman"/>
          <w:sz w:val="28"/>
          <w:szCs w:val="28"/>
        </w:rPr>
        <w:tab/>
      </w:r>
      <w:r w:rsidR="00B64AD3" w:rsidRPr="00D269B8">
        <w:rPr>
          <w:rFonts w:ascii="Times New Roman" w:hAnsi="Times New Roman" w:cs="Times New Roman"/>
          <w:sz w:val="28"/>
          <w:szCs w:val="28"/>
        </w:rPr>
        <w:t>Программа проверки служит основным руководством для проверяющего (группы проверяющих), определяет подлежащие контролю направления деятельности объекта контроля, объем, виды и последовательность контрольных процедур и является детально разработанным порядком проведения контрольного мероприятия. В программе указывается перечень проверяемых объектов, срок проведения проверки, приводится персональный состав лиц, принимающих участие в проверке.</w:t>
      </w:r>
    </w:p>
    <w:p w14:paraId="09D8E837" w14:textId="77777777" w:rsidR="00B64AD3" w:rsidRPr="00D269B8" w:rsidRDefault="00B64AD3" w:rsidP="00402886">
      <w:pPr>
        <w:ind w:firstLine="709"/>
        <w:jc w:val="both"/>
        <w:rPr>
          <w:rFonts w:ascii="Times New Roman" w:hAnsi="Times New Roman" w:cs="Times New Roman"/>
          <w:sz w:val="28"/>
          <w:szCs w:val="28"/>
        </w:rPr>
      </w:pPr>
      <w:r w:rsidRPr="00D269B8">
        <w:rPr>
          <w:rFonts w:ascii="Times New Roman" w:hAnsi="Times New Roman" w:cs="Times New Roman"/>
          <w:sz w:val="28"/>
          <w:szCs w:val="28"/>
        </w:rPr>
        <w:t>3.2. Проведению проверки должно предшествовать предварительное изучение объекта контроля на основе доступной информации, включая ознакомление с законодательством, относящимся к деятельности объекта контроля, в том числе учредительными документами, другими документами, определяющими процедуры его финансирования и производимые им расходы, материалами предыдущих проверок, а также принятыми по их результатам мерами.</w:t>
      </w:r>
    </w:p>
    <w:p w14:paraId="61512BD1" w14:textId="77777777" w:rsidR="00B64AD3" w:rsidRPr="00D269B8" w:rsidRDefault="00B64AD3" w:rsidP="00402886">
      <w:pPr>
        <w:ind w:firstLine="709"/>
        <w:jc w:val="both"/>
        <w:rPr>
          <w:rFonts w:ascii="Times New Roman" w:hAnsi="Times New Roman" w:cs="Times New Roman"/>
          <w:sz w:val="28"/>
          <w:szCs w:val="28"/>
        </w:rPr>
      </w:pPr>
      <w:r w:rsidRPr="00D269B8">
        <w:rPr>
          <w:rFonts w:ascii="Times New Roman" w:hAnsi="Times New Roman" w:cs="Times New Roman"/>
          <w:sz w:val="28"/>
          <w:szCs w:val="28"/>
        </w:rPr>
        <w:t>3.3. Для подготовки программы необходимо предварительно определить:</w:t>
      </w:r>
    </w:p>
    <w:p w14:paraId="020AE6B8" w14:textId="4A5DCE15" w:rsidR="00B64AD3" w:rsidRPr="002369B3" w:rsidRDefault="00B64AD3" w:rsidP="00402886">
      <w:pPr>
        <w:pStyle w:val="a8"/>
        <w:numPr>
          <w:ilvl w:val="0"/>
          <w:numId w:val="1"/>
        </w:numPr>
        <w:jc w:val="both"/>
        <w:rPr>
          <w:rFonts w:ascii="Times New Roman" w:hAnsi="Times New Roman" w:cs="Times New Roman"/>
          <w:sz w:val="28"/>
          <w:szCs w:val="28"/>
        </w:rPr>
      </w:pPr>
      <w:r w:rsidRPr="002369B3">
        <w:rPr>
          <w:rFonts w:ascii="Times New Roman" w:hAnsi="Times New Roman" w:cs="Times New Roman"/>
          <w:sz w:val="28"/>
          <w:szCs w:val="28"/>
        </w:rPr>
        <w:lastRenderedPageBreak/>
        <w:t>полный перечень объектов проверки;</w:t>
      </w:r>
    </w:p>
    <w:p w14:paraId="7741C2A2" w14:textId="403698F3" w:rsidR="00B64AD3" w:rsidRPr="00D269B8" w:rsidRDefault="00B64AD3" w:rsidP="00402886">
      <w:pPr>
        <w:pStyle w:val="a8"/>
        <w:numPr>
          <w:ilvl w:val="0"/>
          <w:numId w:val="1"/>
        </w:numPr>
        <w:jc w:val="both"/>
        <w:rPr>
          <w:rFonts w:ascii="Times New Roman" w:hAnsi="Times New Roman" w:cs="Times New Roman"/>
          <w:sz w:val="28"/>
          <w:szCs w:val="28"/>
        </w:rPr>
      </w:pPr>
      <w:r w:rsidRPr="00D269B8">
        <w:rPr>
          <w:rFonts w:ascii="Times New Roman" w:hAnsi="Times New Roman" w:cs="Times New Roman"/>
          <w:sz w:val="28"/>
          <w:szCs w:val="28"/>
        </w:rPr>
        <w:t>руководителя проверки и состав рабочей группы;</w:t>
      </w:r>
    </w:p>
    <w:p w14:paraId="30D4BDFC" w14:textId="6CEDD607" w:rsidR="00B64AD3" w:rsidRPr="00D269B8" w:rsidRDefault="00B64AD3" w:rsidP="00402886">
      <w:pPr>
        <w:pStyle w:val="a8"/>
        <w:numPr>
          <w:ilvl w:val="0"/>
          <w:numId w:val="1"/>
        </w:numPr>
        <w:jc w:val="both"/>
        <w:rPr>
          <w:rFonts w:ascii="Times New Roman" w:hAnsi="Times New Roman" w:cs="Times New Roman"/>
          <w:sz w:val="28"/>
          <w:szCs w:val="28"/>
        </w:rPr>
      </w:pPr>
      <w:r w:rsidRPr="00D269B8">
        <w:rPr>
          <w:rFonts w:ascii="Times New Roman" w:hAnsi="Times New Roman" w:cs="Times New Roman"/>
          <w:sz w:val="28"/>
          <w:szCs w:val="28"/>
        </w:rPr>
        <w:t>перечень объектов, в адрес которых будут рассылаться уведомления, а также запросы с целью получения информации, необходимой для решения задач проверки;</w:t>
      </w:r>
    </w:p>
    <w:p w14:paraId="6C894423" w14:textId="4B9620D7" w:rsidR="00B64AD3" w:rsidRPr="00D269B8" w:rsidRDefault="00B64AD3" w:rsidP="00402886">
      <w:pPr>
        <w:pStyle w:val="a8"/>
        <w:numPr>
          <w:ilvl w:val="0"/>
          <w:numId w:val="1"/>
        </w:numPr>
        <w:jc w:val="both"/>
        <w:rPr>
          <w:rFonts w:ascii="Times New Roman" w:hAnsi="Times New Roman" w:cs="Times New Roman"/>
          <w:sz w:val="28"/>
          <w:szCs w:val="28"/>
        </w:rPr>
      </w:pPr>
      <w:r w:rsidRPr="00D269B8">
        <w:rPr>
          <w:rFonts w:ascii="Times New Roman" w:hAnsi="Times New Roman" w:cs="Times New Roman"/>
          <w:sz w:val="28"/>
          <w:szCs w:val="28"/>
        </w:rPr>
        <w:t>сроки начала и окончания проверки.</w:t>
      </w:r>
    </w:p>
    <w:p w14:paraId="6907D984" w14:textId="37792577" w:rsidR="00B64AD3" w:rsidRPr="00D269B8" w:rsidRDefault="00B64AD3" w:rsidP="00402886">
      <w:pPr>
        <w:spacing w:after="0"/>
        <w:ind w:firstLine="709"/>
        <w:jc w:val="both"/>
        <w:rPr>
          <w:rFonts w:ascii="Times New Roman" w:hAnsi="Times New Roman" w:cs="Times New Roman"/>
          <w:sz w:val="28"/>
          <w:szCs w:val="28"/>
        </w:rPr>
      </w:pPr>
      <w:r w:rsidRPr="00D269B8">
        <w:rPr>
          <w:rFonts w:ascii="Times New Roman" w:hAnsi="Times New Roman" w:cs="Times New Roman"/>
          <w:sz w:val="28"/>
          <w:szCs w:val="28"/>
        </w:rPr>
        <w:t>3.4.</w:t>
      </w:r>
      <w:r w:rsidR="002369B3">
        <w:rPr>
          <w:rFonts w:ascii="Times New Roman" w:hAnsi="Times New Roman" w:cs="Times New Roman"/>
          <w:sz w:val="28"/>
          <w:szCs w:val="28"/>
        </w:rPr>
        <w:t xml:space="preserve"> </w:t>
      </w:r>
      <w:r w:rsidRPr="00D269B8">
        <w:rPr>
          <w:rFonts w:ascii="Times New Roman" w:hAnsi="Times New Roman" w:cs="Times New Roman"/>
          <w:sz w:val="28"/>
          <w:szCs w:val="28"/>
        </w:rPr>
        <w:t xml:space="preserve">Основанием для проведения проверки использования имущества, находящегося в муниципальной собственности, является план работы </w:t>
      </w:r>
      <w:r w:rsidR="003323A6">
        <w:rPr>
          <w:rFonts w:ascii="Times New Roman" w:hAnsi="Times New Roman" w:cs="Times New Roman"/>
          <w:sz w:val="28"/>
          <w:szCs w:val="28"/>
        </w:rPr>
        <w:t>Ревизионной</w:t>
      </w:r>
      <w:r w:rsidR="005B6BE6">
        <w:rPr>
          <w:rFonts w:ascii="Times New Roman" w:hAnsi="Times New Roman" w:cs="Times New Roman"/>
          <w:sz w:val="28"/>
          <w:szCs w:val="28"/>
        </w:rPr>
        <w:t xml:space="preserve"> комиссии</w:t>
      </w:r>
      <w:r w:rsidRPr="00D269B8">
        <w:rPr>
          <w:rFonts w:ascii="Times New Roman" w:hAnsi="Times New Roman" w:cs="Times New Roman"/>
          <w:sz w:val="28"/>
          <w:szCs w:val="28"/>
        </w:rPr>
        <w:t>, составленный в соответствии с положениями ст. 9 Федерального закона № 6-ФЗ.</w:t>
      </w:r>
    </w:p>
    <w:p w14:paraId="6D307EE2" w14:textId="77777777" w:rsidR="00B64AD3" w:rsidRPr="00D269B8" w:rsidRDefault="0036308C" w:rsidP="00402886">
      <w:pPr>
        <w:spacing w:after="0"/>
        <w:jc w:val="both"/>
        <w:rPr>
          <w:rFonts w:ascii="Times New Roman" w:hAnsi="Times New Roman" w:cs="Times New Roman"/>
          <w:sz w:val="28"/>
          <w:szCs w:val="28"/>
        </w:rPr>
      </w:pPr>
      <w:r>
        <w:rPr>
          <w:rFonts w:ascii="Times New Roman" w:hAnsi="Times New Roman" w:cs="Times New Roman"/>
          <w:sz w:val="28"/>
          <w:szCs w:val="28"/>
        </w:rPr>
        <w:tab/>
      </w:r>
      <w:r w:rsidR="00B64AD3" w:rsidRPr="00D269B8">
        <w:rPr>
          <w:rFonts w:ascii="Times New Roman" w:hAnsi="Times New Roman" w:cs="Times New Roman"/>
          <w:sz w:val="28"/>
          <w:szCs w:val="28"/>
        </w:rPr>
        <w:t>Проверка может проводиться как путем контрольного, так и путем экспертно-аналитического мероприятия, в соответствии с требованиями Федерального закона № 6-ФЗ.</w:t>
      </w:r>
    </w:p>
    <w:p w14:paraId="78808D73" w14:textId="1E13D367" w:rsidR="00B64AD3" w:rsidRPr="00D269B8" w:rsidRDefault="0036308C" w:rsidP="00402886">
      <w:pPr>
        <w:spacing w:after="0"/>
        <w:jc w:val="both"/>
        <w:rPr>
          <w:rFonts w:ascii="Times New Roman" w:hAnsi="Times New Roman" w:cs="Times New Roman"/>
          <w:sz w:val="28"/>
          <w:szCs w:val="28"/>
        </w:rPr>
      </w:pPr>
      <w:r>
        <w:rPr>
          <w:rFonts w:ascii="Times New Roman" w:hAnsi="Times New Roman" w:cs="Times New Roman"/>
          <w:sz w:val="28"/>
          <w:szCs w:val="28"/>
        </w:rPr>
        <w:tab/>
      </w:r>
      <w:r w:rsidR="00B64AD3" w:rsidRPr="00D269B8">
        <w:rPr>
          <w:rFonts w:ascii="Times New Roman" w:hAnsi="Times New Roman" w:cs="Times New Roman"/>
          <w:sz w:val="28"/>
          <w:szCs w:val="28"/>
        </w:rPr>
        <w:t xml:space="preserve">Органы местного самоуправления </w:t>
      </w:r>
      <w:proofErr w:type="spellStart"/>
      <w:r w:rsidR="003323A6">
        <w:rPr>
          <w:rFonts w:ascii="Times New Roman" w:hAnsi="Times New Roman" w:cs="Times New Roman"/>
          <w:sz w:val="28"/>
          <w:szCs w:val="28"/>
        </w:rPr>
        <w:t>Тербунского</w:t>
      </w:r>
      <w:proofErr w:type="spellEnd"/>
      <w:r w:rsidR="003323A6">
        <w:rPr>
          <w:rFonts w:ascii="Times New Roman" w:hAnsi="Times New Roman" w:cs="Times New Roman"/>
          <w:sz w:val="28"/>
          <w:szCs w:val="28"/>
        </w:rPr>
        <w:t xml:space="preserve"> </w:t>
      </w:r>
      <w:r w:rsidR="00B64AD3" w:rsidRPr="00D269B8">
        <w:rPr>
          <w:rFonts w:ascii="Times New Roman" w:hAnsi="Times New Roman" w:cs="Times New Roman"/>
          <w:sz w:val="28"/>
          <w:szCs w:val="28"/>
        </w:rPr>
        <w:t>муниципального района осуществляют полномочия собственника в отношении муниципального имущества в рамках своей компетенции. Согласно ст. 35 Федерального закона РФ от 06.10.2003 № 131-ФЗ «Об общих принципах организации местного самоуправления в Российской Федерации» к исключительной компетенции представительного органа муниципального образования относятся определение порядка управления и распоряжения имуществом, находящимся в муниципальной собственности, а также определение порядка принятия решений о создании, реорганизации и ликвидации муниципальных предприятий и учреждений.</w:t>
      </w:r>
    </w:p>
    <w:p w14:paraId="76BF5D99" w14:textId="77777777" w:rsidR="00B64AD3" w:rsidRPr="00D269B8" w:rsidRDefault="0036308C" w:rsidP="00402886">
      <w:pPr>
        <w:spacing w:after="0"/>
        <w:jc w:val="both"/>
        <w:rPr>
          <w:rFonts w:ascii="Times New Roman" w:hAnsi="Times New Roman" w:cs="Times New Roman"/>
          <w:sz w:val="28"/>
          <w:szCs w:val="28"/>
        </w:rPr>
      </w:pPr>
      <w:r>
        <w:rPr>
          <w:rFonts w:ascii="Times New Roman" w:hAnsi="Times New Roman" w:cs="Times New Roman"/>
          <w:sz w:val="28"/>
          <w:szCs w:val="28"/>
        </w:rPr>
        <w:tab/>
      </w:r>
      <w:r w:rsidR="00B64AD3" w:rsidRPr="00D269B8">
        <w:rPr>
          <w:rFonts w:ascii="Times New Roman" w:hAnsi="Times New Roman" w:cs="Times New Roman"/>
          <w:sz w:val="28"/>
          <w:szCs w:val="28"/>
        </w:rPr>
        <w:t>Представительные органы местного самоуправления устанавливают порядок управления и распоряжения объектами муниципальной собственности, а исполнительные органы местного самоуправления, исходя из установленного порядка, непосредственно владеют, пользуются, распоряжаются этим имуществом.</w:t>
      </w:r>
    </w:p>
    <w:p w14:paraId="2676BB48" w14:textId="77777777" w:rsidR="00B64AD3" w:rsidRPr="00D269B8" w:rsidRDefault="0036308C" w:rsidP="00402886">
      <w:pPr>
        <w:jc w:val="both"/>
        <w:rPr>
          <w:rFonts w:ascii="Times New Roman" w:hAnsi="Times New Roman" w:cs="Times New Roman"/>
          <w:sz w:val="28"/>
          <w:szCs w:val="28"/>
        </w:rPr>
      </w:pPr>
      <w:r>
        <w:rPr>
          <w:rFonts w:ascii="Times New Roman" w:hAnsi="Times New Roman" w:cs="Times New Roman"/>
          <w:sz w:val="28"/>
          <w:szCs w:val="28"/>
        </w:rPr>
        <w:tab/>
      </w:r>
      <w:r w:rsidR="00B64AD3" w:rsidRPr="00D269B8">
        <w:rPr>
          <w:rFonts w:ascii="Times New Roman" w:hAnsi="Times New Roman" w:cs="Times New Roman"/>
          <w:sz w:val="28"/>
          <w:szCs w:val="28"/>
        </w:rPr>
        <w:t>Осуществляя права собственника в отношении имущества, входящего в состав муниципальной собственности, органы местного самоуправления имеют право передавать объекты муниципальной собственности во временное или постоянное пользование физическим и юридическим лицам, сдавать в аренду, отчуждать в установленном порядке, а также совершать с находящимся в муниципальной собственности имуществом иные сделки.</w:t>
      </w:r>
    </w:p>
    <w:p w14:paraId="33FB8702" w14:textId="77777777" w:rsidR="00B64AD3" w:rsidRPr="00D269B8" w:rsidRDefault="00B64AD3" w:rsidP="00402886">
      <w:pPr>
        <w:spacing w:after="0"/>
        <w:ind w:firstLine="709"/>
        <w:jc w:val="both"/>
        <w:rPr>
          <w:rFonts w:ascii="Times New Roman" w:hAnsi="Times New Roman" w:cs="Times New Roman"/>
          <w:sz w:val="28"/>
          <w:szCs w:val="28"/>
        </w:rPr>
      </w:pPr>
      <w:r w:rsidRPr="00D269B8">
        <w:rPr>
          <w:rFonts w:ascii="Times New Roman" w:hAnsi="Times New Roman" w:cs="Times New Roman"/>
          <w:sz w:val="28"/>
          <w:szCs w:val="28"/>
        </w:rPr>
        <w:t>3.5. Предмет проверки определяется как целью контрольного мероприятия, так и особенностями проверяемого объекта.</w:t>
      </w:r>
    </w:p>
    <w:p w14:paraId="53772700" w14:textId="4EEDA650" w:rsidR="00B64AD3" w:rsidRPr="00D269B8" w:rsidRDefault="0036308C" w:rsidP="00402886">
      <w:pPr>
        <w:spacing w:after="0"/>
        <w:jc w:val="both"/>
        <w:rPr>
          <w:rFonts w:ascii="Times New Roman" w:hAnsi="Times New Roman" w:cs="Times New Roman"/>
          <w:sz w:val="28"/>
          <w:szCs w:val="28"/>
        </w:rPr>
      </w:pPr>
      <w:r>
        <w:rPr>
          <w:rFonts w:ascii="Times New Roman" w:hAnsi="Times New Roman" w:cs="Times New Roman"/>
          <w:sz w:val="28"/>
          <w:szCs w:val="28"/>
        </w:rPr>
        <w:tab/>
      </w:r>
      <w:r w:rsidR="00B64AD3" w:rsidRPr="00D269B8">
        <w:rPr>
          <w:rFonts w:ascii="Times New Roman" w:hAnsi="Times New Roman" w:cs="Times New Roman"/>
          <w:sz w:val="28"/>
          <w:szCs w:val="28"/>
        </w:rPr>
        <w:t xml:space="preserve">В данном случае предметом проверки является деятельность органов местного самоуправления </w:t>
      </w:r>
      <w:proofErr w:type="spellStart"/>
      <w:r w:rsidR="003323A6">
        <w:rPr>
          <w:rFonts w:ascii="Times New Roman" w:hAnsi="Times New Roman" w:cs="Times New Roman"/>
          <w:sz w:val="28"/>
          <w:szCs w:val="28"/>
        </w:rPr>
        <w:t>Тербунского</w:t>
      </w:r>
      <w:proofErr w:type="spellEnd"/>
      <w:r w:rsidR="00331017">
        <w:rPr>
          <w:rFonts w:ascii="Times New Roman" w:hAnsi="Times New Roman" w:cs="Times New Roman"/>
          <w:sz w:val="28"/>
          <w:szCs w:val="28"/>
        </w:rPr>
        <w:t xml:space="preserve"> муниципального</w:t>
      </w:r>
      <w:r w:rsidR="00B64AD3" w:rsidRPr="00D269B8">
        <w:rPr>
          <w:rFonts w:ascii="Times New Roman" w:hAnsi="Times New Roman" w:cs="Times New Roman"/>
          <w:sz w:val="28"/>
          <w:szCs w:val="28"/>
        </w:rPr>
        <w:t xml:space="preserve"> района и поселений, </w:t>
      </w:r>
      <w:r w:rsidR="00B64AD3" w:rsidRPr="00D269B8">
        <w:rPr>
          <w:rFonts w:ascii="Times New Roman" w:hAnsi="Times New Roman" w:cs="Times New Roman"/>
          <w:sz w:val="28"/>
          <w:szCs w:val="28"/>
        </w:rPr>
        <w:lastRenderedPageBreak/>
        <w:t xml:space="preserve">входящих в его состав, и подведомственных им учреждений и предприятий по законности и эффективности использования муниципального имущества в соответствии с нормативными правовыми актами Российской Федерации, </w:t>
      </w:r>
      <w:r w:rsidR="00331017">
        <w:rPr>
          <w:rFonts w:ascii="Times New Roman" w:hAnsi="Times New Roman" w:cs="Times New Roman"/>
          <w:sz w:val="28"/>
          <w:szCs w:val="28"/>
        </w:rPr>
        <w:t>Липецкой</w:t>
      </w:r>
      <w:r w:rsidR="00B64AD3" w:rsidRPr="00D269B8">
        <w:rPr>
          <w:rFonts w:ascii="Times New Roman" w:hAnsi="Times New Roman" w:cs="Times New Roman"/>
          <w:sz w:val="28"/>
          <w:szCs w:val="28"/>
        </w:rPr>
        <w:t xml:space="preserve"> области и муниципальными правовыми актами.</w:t>
      </w:r>
    </w:p>
    <w:p w14:paraId="1D200B96" w14:textId="77777777" w:rsidR="00B64AD3" w:rsidRPr="00D269B8" w:rsidRDefault="0036308C" w:rsidP="00402886">
      <w:pPr>
        <w:spacing w:after="0"/>
        <w:jc w:val="both"/>
        <w:rPr>
          <w:rFonts w:ascii="Times New Roman" w:hAnsi="Times New Roman" w:cs="Times New Roman"/>
          <w:sz w:val="28"/>
          <w:szCs w:val="28"/>
        </w:rPr>
      </w:pPr>
      <w:r>
        <w:rPr>
          <w:rFonts w:ascii="Times New Roman" w:hAnsi="Times New Roman" w:cs="Times New Roman"/>
          <w:sz w:val="28"/>
          <w:szCs w:val="28"/>
        </w:rPr>
        <w:tab/>
      </w:r>
      <w:r w:rsidR="00B64AD3" w:rsidRPr="00F44DF1">
        <w:rPr>
          <w:rFonts w:ascii="Times New Roman" w:hAnsi="Times New Roman" w:cs="Times New Roman"/>
          <w:sz w:val="28"/>
          <w:szCs w:val="28"/>
        </w:rPr>
        <w:t>Предметом проверки органа, уполномоченного осуществлять администрирование сбора неналоговых доходов местного бюджета,</w:t>
      </w:r>
      <w:r w:rsidR="00B64AD3" w:rsidRPr="00D269B8">
        <w:rPr>
          <w:rFonts w:ascii="Times New Roman" w:hAnsi="Times New Roman" w:cs="Times New Roman"/>
          <w:sz w:val="28"/>
          <w:szCs w:val="28"/>
        </w:rPr>
        <w:t xml:space="preserve"> в общем случае является исполнение им федерального, областного и муниципального законодательства по следующим вопросам:</w:t>
      </w:r>
    </w:p>
    <w:p w14:paraId="71693223" w14:textId="11C0F548" w:rsidR="00B64AD3" w:rsidRPr="00402886" w:rsidRDefault="00B64AD3" w:rsidP="00402886">
      <w:pPr>
        <w:pStyle w:val="a8"/>
        <w:numPr>
          <w:ilvl w:val="0"/>
          <w:numId w:val="4"/>
        </w:numPr>
        <w:spacing w:after="0"/>
        <w:ind w:left="0" w:firstLine="1069"/>
        <w:jc w:val="both"/>
        <w:rPr>
          <w:rFonts w:ascii="Times New Roman" w:hAnsi="Times New Roman" w:cs="Times New Roman"/>
          <w:sz w:val="28"/>
          <w:szCs w:val="28"/>
        </w:rPr>
      </w:pPr>
      <w:r w:rsidRPr="00402886">
        <w:rPr>
          <w:rFonts w:ascii="Times New Roman" w:hAnsi="Times New Roman" w:cs="Times New Roman"/>
          <w:sz w:val="28"/>
          <w:szCs w:val="28"/>
        </w:rPr>
        <w:t>правовые и властные отношения, складывающиеся в процессе управления и распоряжения муниципальной собственностью;</w:t>
      </w:r>
    </w:p>
    <w:p w14:paraId="6BB54ED7" w14:textId="204F2202" w:rsidR="00B64AD3" w:rsidRPr="00402886" w:rsidRDefault="00B64AD3" w:rsidP="00402886">
      <w:pPr>
        <w:pStyle w:val="a8"/>
        <w:numPr>
          <w:ilvl w:val="0"/>
          <w:numId w:val="4"/>
        </w:numPr>
        <w:spacing w:after="0"/>
        <w:ind w:left="0" w:firstLine="1069"/>
        <w:jc w:val="both"/>
        <w:rPr>
          <w:rFonts w:ascii="Times New Roman" w:hAnsi="Times New Roman" w:cs="Times New Roman"/>
          <w:sz w:val="28"/>
          <w:szCs w:val="28"/>
        </w:rPr>
      </w:pPr>
      <w:r w:rsidRPr="00402886">
        <w:rPr>
          <w:rFonts w:ascii="Times New Roman" w:hAnsi="Times New Roman" w:cs="Times New Roman"/>
          <w:sz w:val="28"/>
          <w:szCs w:val="28"/>
        </w:rPr>
        <w:t>властные отношения, складывающиеся в процессе администрирования неналоговых доходов местного бюджета (учета и контроля поступлений в разрезе</w:t>
      </w:r>
      <w:r w:rsidR="005B6BE6" w:rsidRPr="00402886">
        <w:rPr>
          <w:rFonts w:ascii="Times New Roman" w:hAnsi="Times New Roman" w:cs="Times New Roman"/>
          <w:sz w:val="28"/>
          <w:szCs w:val="28"/>
        </w:rPr>
        <w:t xml:space="preserve"> </w:t>
      </w:r>
      <w:r w:rsidRPr="00402886">
        <w:rPr>
          <w:rFonts w:ascii="Times New Roman" w:hAnsi="Times New Roman" w:cs="Times New Roman"/>
          <w:sz w:val="28"/>
          <w:szCs w:val="28"/>
        </w:rPr>
        <w:t>плательщиков и т.д.), а также в процессе составления и исполнения бюджета муниципального образования при казначейском методе исполнения.</w:t>
      </w:r>
    </w:p>
    <w:p w14:paraId="259E7E20" w14:textId="77777777" w:rsidR="00B64AD3" w:rsidRPr="00D269B8" w:rsidRDefault="0036308C" w:rsidP="00402886">
      <w:pPr>
        <w:spacing w:after="0"/>
        <w:jc w:val="both"/>
        <w:rPr>
          <w:rFonts w:ascii="Times New Roman" w:hAnsi="Times New Roman" w:cs="Times New Roman"/>
          <w:sz w:val="28"/>
          <w:szCs w:val="28"/>
        </w:rPr>
      </w:pPr>
      <w:r>
        <w:rPr>
          <w:rFonts w:ascii="Times New Roman" w:hAnsi="Times New Roman" w:cs="Times New Roman"/>
          <w:sz w:val="28"/>
          <w:szCs w:val="28"/>
        </w:rPr>
        <w:tab/>
      </w:r>
      <w:r w:rsidR="00B64AD3" w:rsidRPr="00F44DF1">
        <w:rPr>
          <w:rFonts w:ascii="Times New Roman" w:hAnsi="Times New Roman" w:cs="Times New Roman"/>
          <w:sz w:val="28"/>
          <w:szCs w:val="28"/>
        </w:rPr>
        <w:t>Предметом проверки муниципального учреждения</w:t>
      </w:r>
      <w:r w:rsidR="00B64AD3" w:rsidRPr="00D269B8">
        <w:rPr>
          <w:rFonts w:ascii="Times New Roman" w:hAnsi="Times New Roman" w:cs="Times New Roman"/>
          <w:sz w:val="28"/>
          <w:szCs w:val="28"/>
        </w:rPr>
        <w:t xml:space="preserve"> является его деятельность по владению, пользованию и распоряжению имуществом, переданным ему в оперативное управление.</w:t>
      </w:r>
    </w:p>
    <w:p w14:paraId="4C595A61" w14:textId="77777777" w:rsidR="00B64AD3" w:rsidRPr="00D269B8" w:rsidRDefault="0036308C" w:rsidP="00402886">
      <w:pPr>
        <w:spacing w:after="0"/>
        <w:jc w:val="both"/>
        <w:rPr>
          <w:rFonts w:ascii="Times New Roman" w:hAnsi="Times New Roman" w:cs="Times New Roman"/>
          <w:sz w:val="28"/>
          <w:szCs w:val="28"/>
        </w:rPr>
      </w:pPr>
      <w:r>
        <w:rPr>
          <w:rFonts w:ascii="Times New Roman" w:hAnsi="Times New Roman" w:cs="Times New Roman"/>
          <w:sz w:val="28"/>
          <w:szCs w:val="28"/>
        </w:rPr>
        <w:tab/>
      </w:r>
      <w:r w:rsidR="00B64AD3" w:rsidRPr="00F44DF1">
        <w:rPr>
          <w:rFonts w:ascii="Times New Roman" w:hAnsi="Times New Roman" w:cs="Times New Roman"/>
          <w:sz w:val="28"/>
          <w:szCs w:val="28"/>
        </w:rPr>
        <w:t>Предметом проверки муниципального унитарного предприятия</w:t>
      </w:r>
      <w:r w:rsidR="00B64AD3" w:rsidRPr="00D269B8">
        <w:rPr>
          <w:rFonts w:ascii="Times New Roman" w:hAnsi="Times New Roman" w:cs="Times New Roman"/>
          <w:sz w:val="28"/>
          <w:szCs w:val="28"/>
        </w:rPr>
        <w:t xml:space="preserve"> является деятельность унитарного предприятия по владению, пользованию и распоряжению имуществом, переданным ему в хозяйственное ведение.</w:t>
      </w:r>
    </w:p>
    <w:p w14:paraId="1AED2364" w14:textId="77777777" w:rsidR="00B64AD3" w:rsidRPr="00D269B8" w:rsidRDefault="0036308C" w:rsidP="00402886">
      <w:pPr>
        <w:jc w:val="both"/>
        <w:rPr>
          <w:rFonts w:ascii="Times New Roman" w:hAnsi="Times New Roman" w:cs="Times New Roman"/>
          <w:sz w:val="28"/>
          <w:szCs w:val="28"/>
        </w:rPr>
      </w:pPr>
      <w:r>
        <w:rPr>
          <w:rFonts w:ascii="Times New Roman" w:hAnsi="Times New Roman" w:cs="Times New Roman"/>
          <w:sz w:val="28"/>
          <w:szCs w:val="28"/>
        </w:rPr>
        <w:tab/>
      </w:r>
      <w:r w:rsidR="00B64AD3" w:rsidRPr="00F44DF1">
        <w:rPr>
          <w:rFonts w:ascii="Times New Roman" w:hAnsi="Times New Roman" w:cs="Times New Roman"/>
          <w:sz w:val="28"/>
          <w:szCs w:val="28"/>
        </w:rPr>
        <w:t>Предметом проверки приватизации муниципального имущества</w:t>
      </w:r>
      <w:r w:rsidR="00B64AD3" w:rsidRPr="00D269B8">
        <w:rPr>
          <w:rFonts w:ascii="Times New Roman" w:hAnsi="Times New Roman" w:cs="Times New Roman"/>
          <w:sz w:val="28"/>
          <w:szCs w:val="28"/>
        </w:rPr>
        <w:t xml:space="preserve"> является соблюдение органами местного самоуправления действующего законодательства по вопросам приватизации собственности муниципального образования.</w:t>
      </w:r>
    </w:p>
    <w:p w14:paraId="1673793D" w14:textId="45EF29BC" w:rsidR="00B64AD3" w:rsidRPr="00D269B8" w:rsidRDefault="00B64AD3" w:rsidP="00402886">
      <w:pPr>
        <w:spacing w:after="0"/>
        <w:ind w:firstLine="709"/>
        <w:jc w:val="both"/>
        <w:rPr>
          <w:rFonts w:ascii="Times New Roman" w:hAnsi="Times New Roman" w:cs="Times New Roman"/>
          <w:sz w:val="28"/>
          <w:szCs w:val="28"/>
        </w:rPr>
      </w:pPr>
      <w:r w:rsidRPr="00D269B8">
        <w:rPr>
          <w:rFonts w:ascii="Times New Roman" w:hAnsi="Times New Roman" w:cs="Times New Roman"/>
          <w:sz w:val="28"/>
          <w:szCs w:val="28"/>
        </w:rPr>
        <w:t>3.6.</w:t>
      </w:r>
      <w:r w:rsidR="00B36BD8">
        <w:rPr>
          <w:rFonts w:ascii="Times New Roman" w:hAnsi="Times New Roman" w:cs="Times New Roman"/>
          <w:sz w:val="28"/>
          <w:szCs w:val="28"/>
        </w:rPr>
        <w:t xml:space="preserve"> </w:t>
      </w:r>
      <w:r w:rsidRPr="00D269B8">
        <w:rPr>
          <w:rFonts w:ascii="Times New Roman" w:hAnsi="Times New Roman" w:cs="Times New Roman"/>
          <w:sz w:val="28"/>
          <w:szCs w:val="28"/>
        </w:rPr>
        <w:t>Цели проверки</w:t>
      </w:r>
      <w:r w:rsidR="00B36BD8">
        <w:rPr>
          <w:rFonts w:ascii="Times New Roman" w:hAnsi="Times New Roman" w:cs="Times New Roman"/>
          <w:sz w:val="28"/>
          <w:szCs w:val="28"/>
        </w:rPr>
        <w:t>.</w:t>
      </w:r>
    </w:p>
    <w:p w14:paraId="66FEDEB1" w14:textId="77777777" w:rsidR="00331017" w:rsidRDefault="00B64AD3" w:rsidP="00402886">
      <w:pPr>
        <w:ind w:firstLine="708"/>
        <w:jc w:val="both"/>
        <w:rPr>
          <w:rFonts w:ascii="Times New Roman" w:hAnsi="Times New Roman" w:cs="Times New Roman"/>
          <w:sz w:val="28"/>
          <w:szCs w:val="28"/>
        </w:rPr>
      </w:pPr>
      <w:r w:rsidRPr="00F44DF1">
        <w:rPr>
          <w:rFonts w:ascii="Times New Roman" w:hAnsi="Times New Roman" w:cs="Times New Roman"/>
          <w:sz w:val="28"/>
          <w:szCs w:val="28"/>
        </w:rPr>
        <w:t>Целями проверки органа, уполномоченного</w:t>
      </w:r>
      <w:r w:rsidRPr="00D269B8">
        <w:rPr>
          <w:rFonts w:ascii="Times New Roman" w:hAnsi="Times New Roman" w:cs="Times New Roman"/>
          <w:sz w:val="28"/>
          <w:szCs w:val="28"/>
        </w:rPr>
        <w:t xml:space="preserve"> осуществлять сбор неналоговых доходов бюджета муниципального образования, является: оценка выполнения им властных полномочий и функций прогнозирования, учета и контроля полноты и своевременности поступления денежных средств по источникам неналоговых доходов в условиях казначейского исполнения бюджета, а также оценка степени эффективности использования имущественного потенциала муниципального образования. </w:t>
      </w:r>
    </w:p>
    <w:p w14:paraId="5AB21BB8" w14:textId="77777777" w:rsidR="00331017" w:rsidRDefault="00B64AD3" w:rsidP="00402886">
      <w:pPr>
        <w:spacing w:after="0"/>
        <w:ind w:firstLine="708"/>
        <w:jc w:val="both"/>
        <w:rPr>
          <w:rFonts w:ascii="Times New Roman" w:hAnsi="Times New Roman" w:cs="Times New Roman"/>
          <w:sz w:val="28"/>
          <w:szCs w:val="28"/>
        </w:rPr>
      </w:pPr>
      <w:r w:rsidRPr="00F44DF1">
        <w:rPr>
          <w:rFonts w:ascii="Times New Roman" w:hAnsi="Times New Roman" w:cs="Times New Roman"/>
          <w:sz w:val="28"/>
          <w:szCs w:val="28"/>
        </w:rPr>
        <w:t>Целями проверки муниципального унитарного предприятия,</w:t>
      </w:r>
      <w:r w:rsidRPr="00D269B8">
        <w:rPr>
          <w:rFonts w:ascii="Times New Roman" w:hAnsi="Times New Roman" w:cs="Times New Roman"/>
          <w:sz w:val="28"/>
          <w:szCs w:val="28"/>
        </w:rPr>
        <w:t xml:space="preserve"> является: оценка эффективности и целевого использования ими муниципального имущества, переданного унитарным предприятиям в хозяйственное ведение; оценка эффективности использования бюджетных инвестиций в уставных капиталах муниципальных унитарных предприятий с учетом доходов от </w:t>
      </w:r>
      <w:r w:rsidRPr="00D269B8">
        <w:rPr>
          <w:rFonts w:ascii="Times New Roman" w:hAnsi="Times New Roman" w:cs="Times New Roman"/>
          <w:sz w:val="28"/>
          <w:szCs w:val="28"/>
        </w:rPr>
        <w:lastRenderedPageBreak/>
        <w:t>использования муниципальной собственности; установление факторов, определяющих полноту поступлений в местный бюджет доходов от платежей от МУП, и путей увеличения указанных поступлений в местный бюджет.</w:t>
      </w:r>
    </w:p>
    <w:p w14:paraId="7DDE3F80" w14:textId="77777777" w:rsidR="00B64AD3" w:rsidRPr="00D269B8" w:rsidRDefault="00B64AD3" w:rsidP="00402886">
      <w:pPr>
        <w:ind w:firstLine="708"/>
        <w:jc w:val="both"/>
        <w:rPr>
          <w:rFonts w:ascii="Times New Roman" w:hAnsi="Times New Roman" w:cs="Times New Roman"/>
          <w:sz w:val="28"/>
          <w:szCs w:val="28"/>
        </w:rPr>
      </w:pPr>
      <w:r w:rsidRPr="00F44DF1">
        <w:rPr>
          <w:rFonts w:ascii="Times New Roman" w:hAnsi="Times New Roman" w:cs="Times New Roman"/>
          <w:sz w:val="28"/>
          <w:szCs w:val="28"/>
        </w:rPr>
        <w:t xml:space="preserve"> Целями проверки муниципального учреждения,</w:t>
      </w:r>
      <w:r w:rsidRPr="00D269B8">
        <w:rPr>
          <w:rFonts w:ascii="Times New Roman" w:hAnsi="Times New Roman" w:cs="Times New Roman"/>
          <w:sz w:val="28"/>
          <w:szCs w:val="28"/>
        </w:rPr>
        <w:t xml:space="preserve"> имеющего в оперативном управлении имущество муниципального образования, является: оценка выполнения оперативным управляющим условий договора оперативного управления, заключенного с ним собственником имущества (учредителем), а также оценка эффективности оперативного управления с точки зрения соблюдения интересов собственника имущества. Целями проверки продавца муниципального имущества является оценка реализации им полномочий продавца, переданных ему собственником муниципального имущества.</w:t>
      </w:r>
    </w:p>
    <w:p w14:paraId="523713A6" w14:textId="77777777" w:rsidR="00B64AD3" w:rsidRPr="00D269B8" w:rsidRDefault="00B64AD3" w:rsidP="00402886">
      <w:pPr>
        <w:spacing w:after="0"/>
        <w:ind w:firstLine="709"/>
        <w:jc w:val="both"/>
        <w:rPr>
          <w:rFonts w:ascii="Times New Roman" w:hAnsi="Times New Roman" w:cs="Times New Roman"/>
          <w:sz w:val="28"/>
          <w:szCs w:val="28"/>
        </w:rPr>
      </w:pPr>
      <w:r w:rsidRPr="00D269B8">
        <w:rPr>
          <w:rFonts w:ascii="Times New Roman" w:hAnsi="Times New Roman" w:cs="Times New Roman"/>
          <w:sz w:val="28"/>
          <w:szCs w:val="28"/>
        </w:rPr>
        <w:t>3.7. Задачи проверки:</w:t>
      </w:r>
    </w:p>
    <w:p w14:paraId="25F9B4C7" w14:textId="7CF334FF" w:rsidR="00B64AD3" w:rsidRPr="00402886" w:rsidRDefault="00B64AD3" w:rsidP="00402886">
      <w:pPr>
        <w:pStyle w:val="a8"/>
        <w:numPr>
          <w:ilvl w:val="0"/>
          <w:numId w:val="4"/>
        </w:numPr>
        <w:spacing w:after="0"/>
        <w:ind w:left="0" w:firstLine="1069"/>
        <w:jc w:val="both"/>
        <w:rPr>
          <w:rFonts w:ascii="Times New Roman" w:hAnsi="Times New Roman" w:cs="Times New Roman"/>
          <w:sz w:val="28"/>
          <w:szCs w:val="28"/>
        </w:rPr>
      </w:pPr>
      <w:r w:rsidRPr="00402886">
        <w:rPr>
          <w:rFonts w:ascii="Times New Roman" w:hAnsi="Times New Roman" w:cs="Times New Roman"/>
          <w:sz w:val="28"/>
          <w:szCs w:val="28"/>
        </w:rPr>
        <w:t>оценка выполнения администраторами неналоговых доходов полномочий при прогнозировании, учете и контроле полноты и своевременности поступления денежных средств по их источникам в бюджет муниципального образования;</w:t>
      </w:r>
    </w:p>
    <w:p w14:paraId="7798F83A" w14:textId="15C5F2F6" w:rsidR="00B64AD3" w:rsidRPr="00402886" w:rsidRDefault="00B64AD3" w:rsidP="00402886">
      <w:pPr>
        <w:pStyle w:val="a8"/>
        <w:numPr>
          <w:ilvl w:val="0"/>
          <w:numId w:val="4"/>
        </w:numPr>
        <w:spacing w:after="0"/>
        <w:ind w:left="0" w:firstLine="1069"/>
        <w:jc w:val="both"/>
        <w:rPr>
          <w:rFonts w:ascii="Times New Roman" w:hAnsi="Times New Roman" w:cs="Times New Roman"/>
          <w:sz w:val="28"/>
          <w:szCs w:val="28"/>
        </w:rPr>
      </w:pPr>
      <w:r w:rsidRPr="00402886">
        <w:rPr>
          <w:rFonts w:ascii="Times New Roman" w:hAnsi="Times New Roman" w:cs="Times New Roman"/>
          <w:sz w:val="28"/>
          <w:szCs w:val="28"/>
        </w:rPr>
        <w:t>оценка законности, эффективности и результативности использования доходного потенциала муниципального имущественного комплекса и земельных ресурсов хозяйствующими субъектами, использующих их в хозяйственной деятельности, при их продаже на аукционных торгах и путем публичного</w:t>
      </w:r>
      <w:r w:rsidR="00FB68DC" w:rsidRPr="00402886">
        <w:rPr>
          <w:rFonts w:ascii="Times New Roman" w:hAnsi="Times New Roman" w:cs="Times New Roman"/>
          <w:sz w:val="28"/>
          <w:szCs w:val="28"/>
        </w:rPr>
        <w:t xml:space="preserve"> </w:t>
      </w:r>
      <w:r w:rsidRPr="00402886">
        <w:rPr>
          <w:rFonts w:ascii="Times New Roman" w:hAnsi="Times New Roman" w:cs="Times New Roman"/>
          <w:sz w:val="28"/>
          <w:szCs w:val="28"/>
        </w:rPr>
        <w:t>предложения.</w:t>
      </w:r>
    </w:p>
    <w:p w14:paraId="4277C347" w14:textId="77777777" w:rsidR="00B64AD3" w:rsidRPr="00D269B8" w:rsidRDefault="0036308C" w:rsidP="00402886">
      <w:pPr>
        <w:jc w:val="both"/>
        <w:rPr>
          <w:rFonts w:ascii="Times New Roman" w:hAnsi="Times New Roman" w:cs="Times New Roman"/>
          <w:sz w:val="28"/>
          <w:szCs w:val="28"/>
        </w:rPr>
      </w:pPr>
      <w:r>
        <w:rPr>
          <w:rFonts w:ascii="Times New Roman" w:hAnsi="Times New Roman" w:cs="Times New Roman"/>
          <w:sz w:val="28"/>
          <w:szCs w:val="28"/>
        </w:rPr>
        <w:tab/>
      </w:r>
      <w:r w:rsidR="00B64AD3" w:rsidRPr="00D269B8">
        <w:rPr>
          <w:rFonts w:ascii="Times New Roman" w:hAnsi="Times New Roman" w:cs="Times New Roman"/>
          <w:sz w:val="28"/>
          <w:szCs w:val="28"/>
        </w:rPr>
        <w:t>Выбор и формулировка задач проверки должны осуществляться таким образом, чтобы их решение в совокупности способствовало достижению поставленной цели. В то же время каждая из задач должна носить автономный характер, позволяющий исполнителю работать относительно самостоятельно, независимо от других членов рабочей группы.</w:t>
      </w:r>
    </w:p>
    <w:p w14:paraId="078B5E87" w14:textId="77777777" w:rsidR="00B64AD3" w:rsidRPr="00D269B8" w:rsidRDefault="00B64AD3" w:rsidP="00402886">
      <w:pPr>
        <w:ind w:firstLine="709"/>
        <w:jc w:val="both"/>
        <w:rPr>
          <w:rFonts w:ascii="Times New Roman" w:hAnsi="Times New Roman" w:cs="Times New Roman"/>
          <w:sz w:val="28"/>
          <w:szCs w:val="28"/>
        </w:rPr>
      </w:pPr>
      <w:r w:rsidRPr="00D269B8">
        <w:rPr>
          <w:rFonts w:ascii="Times New Roman" w:hAnsi="Times New Roman" w:cs="Times New Roman"/>
          <w:sz w:val="28"/>
          <w:szCs w:val="28"/>
        </w:rPr>
        <w:t>3.8 При проверке порядка управления и распоряжения муниципальным имуществом изучению подлежат следующие документы:</w:t>
      </w:r>
    </w:p>
    <w:p w14:paraId="08B60B75" w14:textId="6E57731A" w:rsidR="00B64AD3" w:rsidRPr="00B36BD8" w:rsidRDefault="00B64AD3" w:rsidP="00402886">
      <w:pPr>
        <w:pStyle w:val="a8"/>
        <w:numPr>
          <w:ilvl w:val="0"/>
          <w:numId w:val="2"/>
        </w:numPr>
        <w:ind w:left="0" w:firstLine="360"/>
        <w:jc w:val="both"/>
        <w:rPr>
          <w:rFonts w:ascii="Times New Roman" w:hAnsi="Times New Roman" w:cs="Times New Roman"/>
          <w:sz w:val="28"/>
          <w:szCs w:val="28"/>
        </w:rPr>
      </w:pPr>
      <w:r w:rsidRPr="00B36BD8">
        <w:rPr>
          <w:rFonts w:ascii="Times New Roman" w:hAnsi="Times New Roman" w:cs="Times New Roman"/>
          <w:sz w:val="28"/>
          <w:szCs w:val="28"/>
        </w:rPr>
        <w:t>нормативные правовые акты, принятые органами местного самоуправления по вопросам управления и распоряжения муниципальным имуществом;</w:t>
      </w:r>
    </w:p>
    <w:p w14:paraId="4AE233A3" w14:textId="19D6E798" w:rsidR="00B64AD3" w:rsidRPr="00D269B8" w:rsidRDefault="00B64AD3" w:rsidP="00402886">
      <w:pPr>
        <w:pStyle w:val="a8"/>
        <w:numPr>
          <w:ilvl w:val="0"/>
          <w:numId w:val="2"/>
        </w:numPr>
        <w:jc w:val="both"/>
        <w:rPr>
          <w:rFonts w:ascii="Times New Roman" w:hAnsi="Times New Roman" w:cs="Times New Roman"/>
          <w:sz w:val="28"/>
          <w:szCs w:val="28"/>
        </w:rPr>
      </w:pPr>
      <w:r w:rsidRPr="00D269B8">
        <w:rPr>
          <w:rFonts w:ascii="Times New Roman" w:hAnsi="Times New Roman" w:cs="Times New Roman"/>
          <w:sz w:val="28"/>
          <w:szCs w:val="28"/>
        </w:rPr>
        <w:t>муниципальные правовые акты учредителя объекта проверки;</w:t>
      </w:r>
    </w:p>
    <w:p w14:paraId="62E3CD87" w14:textId="094FEE1A" w:rsidR="00B64AD3" w:rsidRPr="00D269B8" w:rsidRDefault="00B64AD3" w:rsidP="00402886">
      <w:pPr>
        <w:pStyle w:val="a8"/>
        <w:numPr>
          <w:ilvl w:val="0"/>
          <w:numId w:val="2"/>
        </w:numPr>
        <w:ind w:left="0" w:firstLine="360"/>
        <w:jc w:val="both"/>
        <w:rPr>
          <w:rFonts w:ascii="Times New Roman" w:hAnsi="Times New Roman" w:cs="Times New Roman"/>
          <w:sz w:val="28"/>
          <w:szCs w:val="28"/>
        </w:rPr>
      </w:pPr>
      <w:r w:rsidRPr="00D269B8">
        <w:rPr>
          <w:rFonts w:ascii="Times New Roman" w:hAnsi="Times New Roman" w:cs="Times New Roman"/>
          <w:sz w:val="28"/>
          <w:szCs w:val="28"/>
        </w:rPr>
        <w:t>учредительные документы объекта проверки (Положение для органа местного самоуправления, Устав для муниципальных учреждений, муниципальных предприятий и иных юридических лиц);</w:t>
      </w:r>
    </w:p>
    <w:p w14:paraId="5850A1A9" w14:textId="4D6FCC30" w:rsidR="00B64AD3" w:rsidRPr="00D269B8" w:rsidRDefault="00B64AD3" w:rsidP="00402886">
      <w:pPr>
        <w:pStyle w:val="a8"/>
        <w:numPr>
          <w:ilvl w:val="0"/>
          <w:numId w:val="2"/>
        </w:numPr>
        <w:jc w:val="both"/>
        <w:rPr>
          <w:rFonts w:ascii="Times New Roman" w:hAnsi="Times New Roman" w:cs="Times New Roman"/>
          <w:sz w:val="28"/>
          <w:szCs w:val="28"/>
        </w:rPr>
      </w:pPr>
      <w:r w:rsidRPr="00D269B8">
        <w:rPr>
          <w:rFonts w:ascii="Times New Roman" w:hAnsi="Times New Roman" w:cs="Times New Roman"/>
          <w:sz w:val="28"/>
          <w:szCs w:val="28"/>
        </w:rPr>
        <w:t>сведения об учредителе;</w:t>
      </w:r>
    </w:p>
    <w:p w14:paraId="2856C6A2" w14:textId="75A0FDBF" w:rsidR="00B64AD3" w:rsidRPr="00D269B8" w:rsidRDefault="00B64AD3" w:rsidP="00402886">
      <w:pPr>
        <w:pStyle w:val="a8"/>
        <w:numPr>
          <w:ilvl w:val="0"/>
          <w:numId w:val="2"/>
        </w:numPr>
        <w:ind w:left="0" w:firstLine="360"/>
        <w:jc w:val="both"/>
        <w:rPr>
          <w:rFonts w:ascii="Times New Roman" w:hAnsi="Times New Roman" w:cs="Times New Roman"/>
          <w:sz w:val="28"/>
          <w:szCs w:val="28"/>
        </w:rPr>
      </w:pPr>
      <w:r w:rsidRPr="00D269B8">
        <w:rPr>
          <w:rFonts w:ascii="Times New Roman" w:hAnsi="Times New Roman" w:cs="Times New Roman"/>
          <w:sz w:val="28"/>
          <w:szCs w:val="28"/>
        </w:rPr>
        <w:lastRenderedPageBreak/>
        <w:t>документы – основания использования муниципального имущества (договоры оперативного управления, хозяйственного ведения, безвозмездного пользования, аренды);</w:t>
      </w:r>
    </w:p>
    <w:p w14:paraId="240F0075" w14:textId="1E820C66" w:rsidR="00B64AD3" w:rsidRPr="00D269B8" w:rsidRDefault="00B64AD3" w:rsidP="00402886">
      <w:pPr>
        <w:pStyle w:val="a8"/>
        <w:numPr>
          <w:ilvl w:val="0"/>
          <w:numId w:val="2"/>
        </w:numPr>
        <w:ind w:left="0" w:firstLine="360"/>
        <w:jc w:val="both"/>
        <w:rPr>
          <w:rFonts w:ascii="Times New Roman" w:hAnsi="Times New Roman" w:cs="Times New Roman"/>
          <w:sz w:val="28"/>
          <w:szCs w:val="28"/>
        </w:rPr>
      </w:pPr>
      <w:r w:rsidRPr="00D269B8">
        <w:rPr>
          <w:rFonts w:ascii="Times New Roman" w:hAnsi="Times New Roman" w:cs="Times New Roman"/>
          <w:sz w:val="28"/>
          <w:szCs w:val="28"/>
        </w:rPr>
        <w:t>приказ руководителя объекта проверки об утверждении учетной политики;</w:t>
      </w:r>
    </w:p>
    <w:p w14:paraId="6E91468B" w14:textId="070FC68E" w:rsidR="00B64AD3" w:rsidRPr="00D269B8" w:rsidRDefault="00B64AD3" w:rsidP="00402886">
      <w:pPr>
        <w:pStyle w:val="a8"/>
        <w:numPr>
          <w:ilvl w:val="0"/>
          <w:numId w:val="2"/>
        </w:numPr>
        <w:ind w:left="0" w:firstLine="360"/>
        <w:jc w:val="both"/>
        <w:rPr>
          <w:rFonts w:ascii="Times New Roman" w:hAnsi="Times New Roman" w:cs="Times New Roman"/>
          <w:sz w:val="28"/>
          <w:szCs w:val="28"/>
        </w:rPr>
      </w:pPr>
      <w:r w:rsidRPr="00D269B8">
        <w:rPr>
          <w:rFonts w:ascii="Times New Roman" w:hAnsi="Times New Roman" w:cs="Times New Roman"/>
          <w:sz w:val="28"/>
          <w:szCs w:val="28"/>
        </w:rPr>
        <w:t>утвержденный учредителем перечень недвижимого и особо ценного движимого имущества, переданного объекту проверки;</w:t>
      </w:r>
    </w:p>
    <w:p w14:paraId="564C2B9F" w14:textId="6D8D0D39" w:rsidR="00B64AD3" w:rsidRPr="00D269B8" w:rsidRDefault="00B64AD3" w:rsidP="00402886">
      <w:pPr>
        <w:pStyle w:val="a8"/>
        <w:numPr>
          <w:ilvl w:val="0"/>
          <w:numId w:val="2"/>
        </w:numPr>
        <w:ind w:left="0" w:firstLine="360"/>
        <w:jc w:val="both"/>
        <w:rPr>
          <w:rFonts w:ascii="Times New Roman" w:hAnsi="Times New Roman" w:cs="Times New Roman"/>
          <w:sz w:val="28"/>
          <w:szCs w:val="28"/>
        </w:rPr>
      </w:pPr>
      <w:r w:rsidRPr="00D269B8">
        <w:rPr>
          <w:rFonts w:ascii="Times New Roman" w:hAnsi="Times New Roman" w:cs="Times New Roman"/>
          <w:sz w:val="28"/>
          <w:szCs w:val="28"/>
        </w:rPr>
        <w:t>реестр объектов муниципальной собственности органа местного самоуправления;</w:t>
      </w:r>
    </w:p>
    <w:p w14:paraId="4332469B" w14:textId="79E357D7" w:rsidR="00B64AD3" w:rsidRPr="00D269B8" w:rsidRDefault="00B64AD3" w:rsidP="00402886">
      <w:pPr>
        <w:pStyle w:val="a8"/>
        <w:numPr>
          <w:ilvl w:val="0"/>
          <w:numId w:val="2"/>
        </w:numPr>
        <w:jc w:val="both"/>
        <w:rPr>
          <w:rFonts w:ascii="Times New Roman" w:hAnsi="Times New Roman" w:cs="Times New Roman"/>
          <w:sz w:val="28"/>
          <w:szCs w:val="28"/>
        </w:rPr>
      </w:pPr>
      <w:r w:rsidRPr="00D269B8">
        <w:rPr>
          <w:rFonts w:ascii="Times New Roman" w:hAnsi="Times New Roman" w:cs="Times New Roman"/>
          <w:sz w:val="28"/>
          <w:szCs w:val="28"/>
        </w:rPr>
        <w:t>инвентарная книга учета объектов основных средств;</w:t>
      </w:r>
    </w:p>
    <w:p w14:paraId="7ACB8BF6" w14:textId="220F4C36" w:rsidR="00B64AD3" w:rsidRPr="00D269B8" w:rsidRDefault="00B64AD3" w:rsidP="00402886">
      <w:pPr>
        <w:pStyle w:val="a8"/>
        <w:numPr>
          <w:ilvl w:val="0"/>
          <w:numId w:val="2"/>
        </w:numPr>
        <w:ind w:left="0" w:firstLine="360"/>
        <w:jc w:val="both"/>
        <w:rPr>
          <w:rFonts w:ascii="Times New Roman" w:hAnsi="Times New Roman" w:cs="Times New Roman"/>
          <w:sz w:val="28"/>
          <w:szCs w:val="28"/>
        </w:rPr>
      </w:pPr>
      <w:r w:rsidRPr="00D269B8">
        <w:rPr>
          <w:rFonts w:ascii="Times New Roman" w:hAnsi="Times New Roman" w:cs="Times New Roman"/>
          <w:sz w:val="28"/>
          <w:szCs w:val="28"/>
        </w:rPr>
        <w:t>правоустанавливающие документы на имущество (решения, постановления, договоры и иные документы);</w:t>
      </w:r>
    </w:p>
    <w:p w14:paraId="6DC54C88" w14:textId="4A4B36ED" w:rsidR="00B64AD3" w:rsidRPr="00D269B8" w:rsidRDefault="00B64AD3" w:rsidP="00402886">
      <w:pPr>
        <w:pStyle w:val="a8"/>
        <w:numPr>
          <w:ilvl w:val="0"/>
          <w:numId w:val="2"/>
        </w:numPr>
        <w:ind w:left="0" w:firstLine="360"/>
        <w:jc w:val="both"/>
        <w:rPr>
          <w:rFonts w:ascii="Times New Roman" w:hAnsi="Times New Roman" w:cs="Times New Roman"/>
          <w:sz w:val="28"/>
          <w:szCs w:val="28"/>
        </w:rPr>
      </w:pPr>
      <w:r w:rsidRPr="00D269B8">
        <w:rPr>
          <w:rFonts w:ascii="Times New Roman" w:hAnsi="Times New Roman" w:cs="Times New Roman"/>
          <w:sz w:val="28"/>
          <w:szCs w:val="28"/>
        </w:rPr>
        <w:t>правовые и бухгалтерские документы о движении объектов имущества (поступление, выбытие, передача, списание и др.);</w:t>
      </w:r>
    </w:p>
    <w:p w14:paraId="4515FA76" w14:textId="50145101" w:rsidR="00B64AD3" w:rsidRPr="00D269B8" w:rsidRDefault="00B64AD3" w:rsidP="00402886">
      <w:pPr>
        <w:pStyle w:val="a8"/>
        <w:numPr>
          <w:ilvl w:val="0"/>
          <w:numId w:val="2"/>
        </w:numPr>
        <w:ind w:left="0" w:firstLine="349"/>
        <w:jc w:val="both"/>
        <w:rPr>
          <w:rFonts w:ascii="Times New Roman" w:hAnsi="Times New Roman" w:cs="Times New Roman"/>
          <w:sz w:val="28"/>
          <w:szCs w:val="28"/>
        </w:rPr>
      </w:pPr>
      <w:r w:rsidRPr="00D269B8">
        <w:rPr>
          <w:rFonts w:ascii="Times New Roman" w:hAnsi="Times New Roman" w:cs="Times New Roman"/>
          <w:sz w:val="28"/>
          <w:szCs w:val="28"/>
        </w:rPr>
        <w:t>договоры об использовании, содержании, улучшении технического состояния (ремонт, капитальный ремонт, реконструкция, строительство), сохранности имущества;</w:t>
      </w:r>
    </w:p>
    <w:p w14:paraId="773660D9" w14:textId="2D404209" w:rsidR="00B64AD3" w:rsidRPr="00D269B8" w:rsidRDefault="00B64AD3" w:rsidP="00402886">
      <w:pPr>
        <w:pStyle w:val="a8"/>
        <w:numPr>
          <w:ilvl w:val="0"/>
          <w:numId w:val="2"/>
        </w:numPr>
        <w:jc w:val="both"/>
        <w:rPr>
          <w:rFonts w:ascii="Times New Roman" w:hAnsi="Times New Roman" w:cs="Times New Roman"/>
          <w:sz w:val="28"/>
          <w:szCs w:val="28"/>
        </w:rPr>
      </w:pPr>
      <w:r w:rsidRPr="00D269B8">
        <w:rPr>
          <w:rFonts w:ascii="Times New Roman" w:hAnsi="Times New Roman" w:cs="Times New Roman"/>
          <w:sz w:val="28"/>
          <w:szCs w:val="28"/>
        </w:rPr>
        <w:t>свидетельство о государственной регистрации права на имущество.</w:t>
      </w:r>
    </w:p>
    <w:p w14:paraId="7C2E58D1" w14:textId="5B2D49B8" w:rsidR="00B64AD3" w:rsidRPr="00D269B8" w:rsidRDefault="00B64AD3" w:rsidP="00402886">
      <w:pPr>
        <w:spacing w:after="0"/>
        <w:ind w:firstLine="709"/>
        <w:jc w:val="both"/>
        <w:rPr>
          <w:rFonts w:ascii="Times New Roman" w:hAnsi="Times New Roman" w:cs="Times New Roman"/>
          <w:sz w:val="28"/>
          <w:szCs w:val="28"/>
        </w:rPr>
      </w:pPr>
      <w:r w:rsidRPr="00D269B8">
        <w:rPr>
          <w:rFonts w:ascii="Times New Roman" w:hAnsi="Times New Roman" w:cs="Times New Roman"/>
          <w:sz w:val="28"/>
          <w:szCs w:val="28"/>
        </w:rPr>
        <w:t>3.9. Проверка организации и ведения бухгалтерского учета муниципального имущества (в соответствии с Федеральным законом от 06.12.2011 № 402-ФЗ «О бухгалтерском учете»</w:t>
      </w:r>
      <w:r w:rsidR="0036308C">
        <w:rPr>
          <w:rFonts w:ascii="Times New Roman" w:hAnsi="Times New Roman" w:cs="Times New Roman"/>
          <w:sz w:val="28"/>
          <w:szCs w:val="28"/>
        </w:rPr>
        <w:t xml:space="preserve"> (с учетом изменений)</w:t>
      </w:r>
      <w:r w:rsidRPr="00D269B8">
        <w:rPr>
          <w:rFonts w:ascii="Times New Roman" w:hAnsi="Times New Roman" w:cs="Times New Roman"/>
          <w:sz w:val="28"/>
          <w:szCs w:val="28"/>
        </w:rPr>
        <w:t>; Приказом Минфина России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r w:rsidR="00B36BD8">
        <w:rPr>
          <w:rFonts w:ascii="Times New Roman" w:hAnsi="Times New Roman" w:cs="Times New Roman"/>
          <w:sz w:val="28"/>
          <w:szCs w:val="28"/>
        </w:rPr>
        <w:t xml:space="preserve"> </w:t>
      </w:r>
      <w:r w:rsidR="0036308C">
        <w:rPr>
          <w:rFonts w:ascii="Times New Roman" w:hAnsi="Times New Roman" w:cs="Times New Roman"/>
          <w:sz w:val="28"/>
          <w:szCs w:val="28"/>
        </w:rPr>
        <w:t>( с учетом изменений)</w:t>
      </w:r>
      <w:r w:rsidRPr="00D269B8">
        <w:rPr>
          <w:rFonts w:ascii="Times New Roman" w:hAnsi="Times New Roman" w:cs="Times New Roman"/>
          <w:sz w:val="28"/>
          <w:szCs w:val="28"/>
        </w:rPr>
        <w:t xml:space="preserve"> включает изучение:</w:t>
      </w:r>
    </w:p>
    <w:p w14:paraId="19125106" w14:textId="737F9213" w:rsidR="00B64AD3" w:rsidRPr="00402886" w:rsidRDefault="00B64AD3" w:rsidP="00402886">
      <w:pPr>
        <w:pStyle w:val="a8"/>
        <w:numPr>
          <w:ilvl w:val="0"/>
          <w:numId w:val="5"/>
        </w:numPr>
        <w:spacing w:after="0"/>
        <w:jc w:val="both"/>
        <w:rPr>
          <w:rFonts w:ascii="Times New Roman" w:hAnsi="Times New Roman" w:cs="Times New Roman"/>
          <w:sz w:val="28"/>
          <w:szCs w:val="28"/>
        </w:rPr>
      </w:pPr>
      <w:r w:rsidRPr="00402886">
        <w:rPr>
          <w:rFonts w:ascii="Times New Roman" w:hAnsi="Times New Roman" w:cs="Times New Roman"/>
          <w:sz w:val="28"/>
          <w:szCs w:val="28"/>
        </w:rPr>
        <w:t>приказа об учетной политике;</w:t>
      </w:r>
    </w:p>
    <w:p w14:paraId="6EBB19D6" w14:textId="62AD86C5" w:rsidR="00B64AD3" w:rsidRPr="00402886" w:rsidRDefault="00B64AD3" w:rsidP="00402886">
      <w:pPr>
        <w:pStyle w:val="a8"/>
        <w:numPr>
          <w:ilvl w:val="0"/>
          <w:numId w:val="5"/>
        </w:numPr>
        <w:spacing w:after="0"/>
        <w:ind w:left="0" w:firstLine="1069"/>
        <w:jc w:val="both"/>
        <w:rPr>
          <w:rFonts w:ascii="Times New Roman" w:hAnsi="Times New Roman" w:cs="Times New Roman"/>
          <w:sz w:val="28"/>
          <w:szCs w:val="28"/>
        </w:rPr>
      </w:pPr>
      <w:r w:rsidRPr="00402886">
        <w:rPr>
          <w:rFonts w:ascii="Times New Roman" w:hAnsi="Times New Roman" w:cs="Times New Roman"/>
          <w:sz w:val="28"/>
          <w:szCs w:val="28"/>
        </w:rPr>
        <w:t>соблюдения установленного порядка оформления поступления основных средств;</w:t>
      </w:r>
    </w:p>
    <w:p w14:paraId="1ADB0B99" w14:textId="4FD27773" w:rsidR="00B64AD3" w:rsidRPr="00402886" w:rsidRDefault="00B64AD3" w:rsidP="00402886">
      <w:pPr>
        <w:pStyle w:val="a8"/>
        <w:numPr>
          <w:ilvl w:val="0"/>
          <w:numId w:val="5"/>
        </w:numPr>
        <w:spacing w:after="0"/>
        <w:ind w:left="0" w:firstLine="1069"/>
        <w:jc w:val="both"/>
        <w:rPr>
          <w:rFonts w:ascii="Times New Roman" w:hAnsi="Times New Roman" w:cs="Times New Roman"/>
          <w:sz w:val="28"/>
          <w:szCs w:val="28"/>
        </w:rPr>
      </w:pPr>
      <w:r w:rsidRPr="00402886">
        <w:rPr>
          <w:rFonts w:ascii="Times New Roman" w:hAnsi="Times New Roman" w:cs="Times New Roman"/>
          <w:sz w:val="28"/>
          <w:szCs w:val="28"/>
        </w:rPr>
        <w:t>полноты и своевременности оприходования основных средств, правильности определения инвентарной стоимости введенного в эксплуатацию объекта;</w:t>
      </w:r>
    </w:p>
    <w:p w14:paraId="6058B2F0" w14:textId="448C8096" w:rsidR="00B64AD3" w:rsidRPr="00402886" w:rsidRDefault="00B64AD3" w:rsidP="00402886">
      <w:pPr>
        <w:pStyle w:val="a8"/>
        <w:numPr>
          <w:ilvl w:val="0"/>
          <w:numId w:val="5"/>
        </w:numPr>
        <w:spacing w:after="0"/>
        <w:ind w:left="0" w:firstLine="1069"/>
        <w:jc w:val="both"/>
        <w:rPr>
          <w:rFonts w:ascii="Times New Roman" w:hAnsi="Times New Roman" w:cs="Times New Roman"/>
          <w:sz w:val="28"/>
          <w:szCs w:val="28"/>
        </w:rPr>
      </w:pPr>
      <w:r w:rsidRPr="00402886">
        <w:rPr>
          <w:rFonts w:ascii="Times New Roman" w:hAnsi="Times New Roman" w:cs="Times New Roman"/>
          <w:sz w:val="28"/>
          <w:szCs w:val="28"/>
        </w:rPr>
        <w:t>правильности отнесения активов к основным средствам, присвоения инвентарных номеров и нанесения их на объекты;</w:t>
      </w:r>
    </w:p>
    <w:p w14:paraId="45D59088" w14:textId="41F85565" w:rsidR="00B64AD3" w:rsidRPr="00402886" w:rsidRDefault="00B64AD3" w:rsidP="00402886">
      <w:pPr>
        <w:pStyle w:val="a8"/>
        <w:numPr>
          <w:ilvl w:val="0"/>
          <w:numId w:val="5"/>
        </w:numPr>
        <w:spacing w:after="0"/>
        <w:ind w:left="0" w:firstLine="1069"/>
        <w:jc w:val="both"/>
        <w:rPr>
          <w:rFonts w:ascii="Times New Roman" w:hAnsi="Times New Roman" w:cs="Times New Roman"/>
          <w:sz w:val="28"/>
          <w:szCs w:val="28"/>
        </w:rPr>
      </w:pPr>
      <w:r w:rsidRPr="00402886">
        <w:rPr>
          <w:rFonts w:ascii="Times New Roman" w:hAnsi="Times New Roman" w:cs="Times New Roman"/>
          <w:sz w:val="28"/>
          <w:szCs w:val="28"/>
        </w:rPr>
        <w:t>нахождения всех основных средств на ответственном хранении назначенных лиц, ведения инвентарных списков основных средств;</w:t>
      </w:r>
    </w:p>
    <w:p w14:paraId="2D16881A" w14:textId="2B74E4CD" w:rsidR="00B64AD3" w:rsidRPr="00402886" w:rsidRDefault="00B64AD3" w:rsidP="00402886">
      <w:pPr>
        <w:pStyle w:val="a8"/>
        <w:numPr>
          <w:ilvl w:val="0"/>
          <w:numId w:val="5"/>
        </w:numPr>
        <w:spacing w:after="0"/>
        <w:ind w:left="0" w:firstLine="1069"/>
        <w:jc w:val="both"/>
        <w:rPr>
          <w:rFonts w:ascii="Times New Roman" w:hAnsi="Times New Roman" w:cs="Times New Roman"/>
          <w:sz w:val="28"/>
          <w:szCs w:val="28"/>
        </w:rPr>
      </w:pPr>
      <w:r w:rsidRPr="00402886">
        <w:rPr>
          <w:rFonts w:ascii="Times New Roman" w:hAnsi="Times New Roman" w:cs="Times New Roman"/>
          <w:sz w:val="28"/>
          <w:szCs w:val="28"/>
        </w:rPr>
        <w:lastRenderedPageBreak/>
        <w:t>правильности и законности списания основных средств, безвозмездной их передачи и реализации;</w:t>
      </w:r>
    </w:p>
    <w:p w14:paraId="547006FD" w14:textId="76B9F37E" w:rsidR="00B64AD3" w:rsidRPr="00402886" w:rsidRDefault="00B64AD3" w:rsidP="00402886">
      <w:pPr>
        <w:pStyle w:val="a8"/>
        <w:numPr>
          <w:ilvl w:val="0"/>
          <w:numId w:val="5"/>
        </w:numPr>
        <w:spacing w:after="0"/>
        <w:ind w:left="0" w:firstLine="1069"/>
        <w:jc w:val="both"/>
        <w:rPr>
          <w:rFonts w:ascii="Times New Roman" w:hAnsi="Times New Roman" w:cs="Times New Roman"/>
          <w:sz w:val="28"/>
          <w:szCs w:val="28"/>
        </w:rPr>
      </w:pPr>
      <w:r w:rsidRPr="00402886">
        <w:rPr>
          <w:rFonts w:ascii="Times New Roman" w:hAnsi="Times New Roman" w:cs="Times New Roman"/>
          <w:sz w:val="28"/>
          <w:szCs w:val="28"/>
        </w:rPr>
        <w:t>соблюдения установленного порядка определения износа основных средств и правильности его начисления.</w:t>
      </w:r>
    </w:p>
    <w:p w14:paraId="68C904EE" w14:textId="07BFD854" w:rsidR="00B64AD3" w:rsidRPr="00D269B8" w:rsidRDefault="00B64AD3" w:rsidP="00402886">
      <w:pPr>
        <w:spacing w:before="240"/>
        <w:ind w:firstLine="709"/>
        <w:jc w:val="both"/>
        <w:rPr>
          <w:rFonts w:ascii="Times New Roman" w:hAnsi="Times New Roman" w:cs="Times New Roman"/>
          <w:sz w:val="28"/>
          <w:szCs w:val="28"/>
        </w:rPr>
      </w:pPr>
      <w:r w:rsidRPr="00D269B8">
        <w:rPr>
          <w:rFonts w:ascii="Times New Roman" w:hAnsi="Times New Roman" w:cs="Times New Roman"/>
          <w:sz w:val="28"/>
          <w:szCs w:val="28"/>
        </w:rPr>
        <w:t>3.10 Проверка инвентаризации имущества, определение ее результатов и отражение их в учете (в соответствии с Федеральным законом от 06.12.2011 № 402-ФЗ «О бухгалтерском учете»</w:t>
      </w:r>
      <w:r w:rsidR="0036308C">
        <w:rPr>
          <w:rFonts w:ascii="Times New Roman" w:hAnsi="Times New Roman" w:cs="Times New Roman"/>
          <w:sz w:val="28"/>
          <w:szCs w:val="28"/>
        </w:rPr>
        <w:t xml:space="preserve"> (с учетом изменений)</w:t>
      </w:r>
      <w:r w:rsidRPr="00D269B8">
        <w:rPr>
          <w:rFonts w:ascii="Times New Roman" w:hAnsi="Times New Roman" w:cs="Times New Roman"/>
          <w:sz w:val="28"/>
          <w:szCs w:val="28"/>
        </w:rPr>
        <w:t xml:space="preserve"> и приказом Минфина России от 13.06.1995 № 49 «Об утверждении методических указаний по инвентаризации имущества и финансовых активов»</w:t>
      </w:r>
      <w:r w:rsidR="0036308C">
        <w:rPr>
          <w:rFonts w:ascii="Times New Roman" w:hAnsi="Times New Roman" w:cs="Times New Roman"/>
          <w:sz w:val="28"/>
          <w:szCs w:val="28"/>
        </w:rPr>
        <w:t xml:space="preserve"> (с учетом изменений</w:t>
      </w:r>
      <w:r w:rsidRPr="00D269B8">
        <w:rPr>
          <w:rFonts w:ascii="Times New Roman" w:hAnsi="Times New Roman" w:cs="Times New Roman"/>
          <w:sz w:val="28"/>
          <w:szCs w:val="28"/>
        </w:rPr>
        <w:t>) включает изучение:</w:t>
      </w:r>
    </w:p>
    <w:p w14:paraId="02CF0352" w14:textId="61F88BAC" w:rsidR="00B64AD3" w:rsidRPr="00D269B8" w:rsidRDefault="00B64AD3" w:rsidP="00402886">
      <w:pPr>
        <w:pStyle w:val="a8"/>
        <w:numPr>
          <w:ilvl w:val="0"/>
          <w:numId w:val="5"/>
        </w:numPr>
        <w:spacing w:after="0"/>
        <w:ind w:left="0" w:firstLine="1069"/>
        <w:jc w:val="both"/>
        <w:rPr>
          <w:rFonts w:ascii="Times New Roman" w:hAnsi="Times New Roman" w:cs="Times New Roman"/>
          <w:sz w:val="28"/>
          <w:szCs w:val="28"/>
        </w:rPr>
      </w:pPr>
      <w:r w:rsidRPr="00D269B8">
        <w:rPr>
          <w:rFonts w:ascii="Times New Roman" w:hAnsi="Times New Roman" w:cs="Times New Roman"/>
          <w:sz w:val="28"/>
          <w:szCs w:val="28"/>
        </w:rPr>
        <w:t>приказа руководителя учреждения о проведении инвентаризации и о составе инвентаризационной комиссии;</w:t>
      </w:r>
    </w:p>
    <w:p w14:paraId="5ABF00A2" w14:textId="58964BEB" w:rsidR="00B64AD3" w:rsidRPr="00D269B8" w:rsidRDefault="00B64AD3" w:rsidP="00402886">
      <w:pPr>
        <w:pStyle w:val="a8"/>
        <w:numPr>
          <w:ilvl w:val="0"/>
          <w:numId w:val="5"/>
        </w:numPr>
        <w:ind w:left="0" w:firstLine="1069"/>
        <w:jc w:val="both"/>
        <w:rPr>
          <w:rFonts w:ascii="Times New Roman" w:hAnsi="Times New Roman" w:cs="Times New Roman"/>
          <w:sz w:val="28"/>
          <w:szCs w:val="28"/>
        </w:rPr>
      </w:pPr>
      <w:r w:rsidRPr="00D269B8">
        <w:rPr>
          <w:rFonts w:ascii="Times New Roman" w:hAnsi="Times New Roman" w:cs="Times New Roman"/>
          <w:sz w:val="28"/>
          <w:szCs w:val="28"/>
        </w:rPr>
        <w:t>периодичности, своевременности, полноты инвентаризации, оформления результатов инвентаризации и отражения их в учете, принятия решений по результатам инвентаризации.</w:t>
      </w:r>
    </w:p>
    <w:p w14:paraId="6C882842" w14:textId="77777777" w:rsidR="00B64AD3" w:rsidRPr="00D269B8" w:rsidRDefault="00B64AD3" w:rsidP="00402886">
      <w:pPr>
        <w:ind w:firstLine="709"/>
        <w:jc w:val="both"/>
        <w:rPr>
          <w:rFonts w:ascii="Times New Roman" w:hAnsi="Times New Roman" w:cs="Times New Roman"/>
          <w:sz w:val="28"/>
          <w:szCs w:val="28"/>
        </w:rPr>
      </w:pPr>
      <w:r w:rsidRPr="00D269B8">
        <w:rPr>
          <w:rFonts w:ascii="Times New Roman" w:hAnsi="Times New Roman" w:cs="Times New Roman"/>
          <w:sz w:val="28"/>
          <w:szCs w:val="28"/>
        </w:rPr>
        <w:t>3.11. Проверка обеспечения сохранности муниципального имущества и возмещения причиненного вреда предусматривает:</w:t>
      </w:r>
    </w:p>
    <w:p w14:paraId="3E7D61EA" w14:textId="729C13B2" w:rsidR="00B64AD3" w:rsidRPr="00D269B8" w:rsidRDefault="00B64AD3" w:rsidP="00402886">
      <w:pPr>
        <w:pStyle w:val="a8"/>
        <w:numPr>
          <w:ilvl w:val="0"/>
          <w:numId w:val="5"/>
        </w:numPr>
        <w:spacing w:after="0"/>
        <w:ind w:left="0" w:firstLine="1069"/>
        <w:jc w:val="both"/>
        <w:rPr>
          <w:rFonts w:ascii="Times New Roman" w:hAnsi="Times New Roman" w:cs="Times New Roman"/>
          <w:sz w:val="28"/>
          <w:szCs w:val="28"/>
        </w:rPr>
      </w:pPr>
      <w:r w:rsidRPr="00D269B8">
        <w:rPr>
          <w:rFonts w:ascii="Times New Roman" w:hAnsi="Times New Roman" w:cs="Times New Roman"/>
          <w:sz w:val="28"/>
          <w:szCs w:val="28"/>
        </w:rPr>
        <w:t>наличие договоров о полной индивидуальной материальной ответственности;</w:t>
      </w:r>
    </w:p>
    <w:p w14:paraId="6B22243F" w14:textId="40E5660B" w:rsidR="00B64AD3" w:rsidRPr="00D269B8" w:rsidRDefault="00B64AD3" w:rsidP="00402886">
      <w:pPr>
        <w:pStyle w:val="a8"/>
        <w:numPr>
          <w:ilvl w:val="0"/>
          <w:numId w:val="5"/>
        </w:numPr>
        <w:spacing w:after="0"/>
        <w:ind w:left="0" w:firstLine="1069"/>
        <w:jc w:val="both"/>
        <w:rPr>
          <w:rFonts w:ascii="Times New Roman" w:hAnsi="Times New Roman" w:cs="Times New Roman"/>
          <w:sz w:val="28"/>
          <w:szCs w:val="28"/>
        </w:rPr>
      </w:pPr>
      <w:r w:rsidRPr="00D269B8">
        <w:rPr>
          <w:rFonts w:ascii="Times New Roman" w:hAnsi="Times New Roman" w:cs="Times New Roman"/>
          <w:sz w:val="28"/>
          <w:szCs w:val="28"/>
        </w:rPr>
        <w:t>отражения недостач и излишек в регистрах учета;</w:t>
      </w:r>
    </w:p>
    <w:p w14:paraId="17D587B7" w14:textId="02B2E587" w:rsidR="00B64AD3" w:rsidRPr="00D269B8" w:rsidRDefault="00B64AD3" w:rsidP="00402886">
      <w:pPr>
        <w:pStyle w:val="a8"/>
        <w:numPr>
          <w:ilvl w:val="0"/>
          <w:numId w:val="5"/>
        </w:numPr>
        <w:spacing w:after="0"/>
        <w:ind w:left="0" w:firstLine="1069"/>
        <w:jc w:val="both"/>
        <w:rPr>
          <w:rFonts w:ascii="Times New Roman" w:hAnsi="Times New Roman" w:cs="Times New Roman"/>
          <w:sz w:val="28"/>
          <w:szCs w:val="28"/>
        </w:rPr>
      </w:pPr>
      <w:r w:rsidRPr="00D269B8">
        <w:rPr>
          <w:rFonts w:ascii="Times New Roman" w:hAnsi="Times New Roman" w:cs="Times New Roman"/>
          <w:sz w:val="28"/>
          <w:szCs w:val="28"/>
        </w:rPr>
        <w:t>наличие фактов несвоевременного проведения административных расследований и принятия решений по выявленным недостачам и утратам;</w:t>
      </w:r>
    </w:p>
    <w:p w14:paraId="75C430A6" w14:textId="65CCA4AB" w:rsidR="00B64AD3" w:rsidRPr="00D269B8" w:rsidRDefault="00B64AD3" w:rsidP="00402886">
      <w:pPr>
        <w:pStyle w:val="a8"/>
        <w:numPr>
          <w:ilvl w:val="0"/>
          <w:numId w:val="5"/>
        </w:numPr>
        <w:spacing w:after="0"/>
        <w:ind w:left="0" w:firstLine="1069"/>
        <w:jc w:val="both"/>
        <w:rPr>
          <w:rFonts w:ascii="Times New Roman" w:hAnsi="Times New Roman" w:cs="Times New Roman"/>
          <w:sz w:val="28"/>
          <w:szCs w:val="28"/>
        </w:rPr>
      </w:pPr>
      <w:r w:rsidRPr="00D269B8">
        <w:rPr>
          <w:rFonts w:ascii="Times New Roman" w:hAnsi="Times New Roman" w:cs="Times New Roman"/>
          <w:sz w:val="28"/>
          <w:szCs w:val="28"/>
        </w:rPr>
        <w:t>обеспечение своевременного взыскания сумм для возмещения причиненного материального ущерба;</w:t>
      </w:r>
    </w:p>
    <w:p w14:paraId="028B40DA" w14:textId="128B26DD" w:rsidR="00B64AD3" w:rsidRPr="00D269B8" w:rsidRDefault="00B64AD3" w:rsidP="00402886">
      <w:pPr>
        <w:pStyle w:val="a8"/>
        <w:numPr>
          <w:ilvl w:val="0"/>
          <w:numId w:val="5"/>
        </w:numPr>
        <w:spacing w:after="0"/>
        <w:ind w:left="0" w:firstLine="1069"/>
        <w:jc w:val="both"/>
        <w:rPr>
          <w:rFonts w:ascii="Times New Roman" w:hAnsi="Times New Roman" w:cs="Times New Roman"/>
          <w:sz w:val="28"/>
          <w:szCs w:val="28"/>
        </w:rPr>
      </w:pPr>
      <w:r w:rsidRPr="00D269B8">
        <w:rPr>
          <w:rFonts w:ascii="Times New Roman" w:hAnsi="Times New Roman" w:cs="Times New Roman"/>
          <w:sz w:val="28"/>
          <w:szCs w:val="28"/>
        </w:rPr>
        <w:t>обоснованность списания недостающих (утраченных), пришедших в негодное (предельное) состояние основных средств; списания сумм задолженностей, безнадежных к взысканию, и отражения списанной задолженности по учету для наблюдения за возможностью ее взыскания.</w:t>
      </w:r>
    </w:p>
    <w:p w14:paraId="33439814" w14:textId="77777777" w:rsidR="00B64AD3" w:rsidRPr="00D269B8" w:rsidRDefault="00B64AD3" w:rsidP="00402886">
      <w:pPr>
        <w:spacing w:after="0"/>
        <w:ind w:firstLine="709"/>
        <w:jc w:val="both"/>
        <w:rPr>
          <w:rFonts w:ascii="Times New Roman" w:hAnsi="Times New Roman" w:cs="Times New Roman"/>
          <w:sz w:val="28"/>
          <w:szCs w:val="28"/>
        </w:rPr>
      </w:pPr>
      <w:r w:rsidRPr="00D269B8">
        <w:rPr>
          <w:rFonts w:ascii="Times New Roman" w:hAnsi="Times New Roman" w:cs="Times New Roman"/>
          <w:sz w:val="28"/>
          <w:szCs w:val="28"/>
        </w:rPr>
        <w:t>3.12. Проверка планирования потребности в денежных средствах на содержание и эксплуатацию муниципального имущества включает:</w:t>
      </w:r>
    </w:p>
    <w:p w14:paraId="432E098A" w14:textId="47FAAE77" w:rsidR="00B64AD3" w:rsidRPr="00D269B8" w:rsidRDefault="00B64AD3" w:rsidP="00402886">
      <w:pPr>
        <w:pStyle w:val="a8"/>
        <w:numPr>
          <w:ilvl w:val="0"/>
          <w:numId w:val="5"/>
        </w:numPr>
        <w:spacing w:after="0"/>
        <w:ind w:left="0" w:firstLine="1069"/>
        <w:jc w:val="both"/>
        <w:rPr>
          <w:rFonts w:ascii="Times New Roman" w:hAnsi="Times New Roman" w:cs="Times New Roman"/>
          <w:sz w:val="28"/>
          <w:szCs w:val="28"/>
        </w:rPr>
      </w:pPr>
      <w:r w:rsidRPr="00D269B8">
        <w:rPr>
          <w:rFonts w:ascii="Times New Roman" w:hAnsi="Times New Roman" w:cs="Times New Roman"/>
          <w:sz w:val="28"/>
          <w:szCs w:val="28"/>
        </w:rPr>
        <w:t>определение потребности в бюджетных средствах (наличие расчетов, их реальность и обоснованность);</w:t>
      </w:r>
    </w:p>
    <w:p w14:paraId="5830CE8B" w14:textId="6A41432D" w:rsidR="00B64AD3" w:rsidRPr="00D269B8" w:rsidRDefault="00B64AD3" w:rsidP="00402886">
      <w:pPr>
        <w:pStyle w:val="a8"/>
        <w:numPr>
          <w:ilvl w:val="0"/>
          <w:numId w:val="5"/>
        </w:numPr>
        <w:spacing w:after="0"/>
        <w:ind w:left="0" w:firstLine="1069"/>
        <w:jc w:val="both"/>
        <w:rPr>
          <w:rFonts w:ascii="Times New Roman" w:hAnsi="Times New Roman" w:cs="Times New Roman"/>
          <w:sz w:val="28"/>
          <w:szCs w:val="28"/>
        </w:rPr>
      </w:pPr>
      <w:r w:rsidRPr="00D269B8">
        <w:rPr>
          <w:rFonts w:ascii="Times New Roman" w:hAnsi="Times New Roman" w:cs="Times New Roman"/>
          <w:sz w:val="28"/>
          <w:szCs w:val="28"/>
        </w:rPr>
        <w:t>своевременность оформления документов на получение бюджетных средств (заявки);</w:t>
      </w:r>
    </w:p>
    <w:p w14:paraId="63709B69" w14:textId="75E0AECB" w:rsidR="00B64AD3" w:rsidRPr="00D269B8" w:rsidRDefault="00B64AD3" w:rsidP="00402886">
      <w:pPr>
        <w:pStyle w:val="a8"/>
        <w:numPr>
          <w:ilvl w:val="0"/>
          <w:numId w:val="5"/>
        </w:numPr>
        <w:spacing w:after="0"/>
        <w:ind w:left="0" w:firstLine="1069"/>
        <w:jc w:val="both"/>
        <w:rPr>
          <w:rFonts w:ascii="Times New Roman" w:hAnsi="Times New Roman" w:cs="Times New Roman"/>
          <w:sz w:val="28"/>
          <w:szCs w:val="28"/>
        </w:rPr>
      </w:pPr>
      <w:r w:rsidRPr="00D269B8">
        <w:rPr>
          <w:rFonts w:ascii="Times New Roman" w:hAnsi="Times New Roman" w:cs="Times New Roman"/>
          <w:sz w:val="28"/>
          <w:szCs w:val="28"/>
        </w:rPr>
        <w:lastRenderedPageBreak/>
        <w:t>обоснованность и реальность дополнительной потребности в бюджетных средствах, основания к их истребованию, а также причин возникновения дополнительных потребностей;</w:t>
      </w:r>
    </w:p>
    <w:p w14:paraId="72070114" w14:textId="27E0A541" w:rsidR="00B64AD3" w:rsidRPr="00D269B8" w:rsidRDefault="00B64AD3" w:rsidP="00402886">
      <w:pPr>
        <w:pStyle w:val="a8"/>
        <w:numPr>
          <w:ilvl w:val="0"/>
          <w:numId w:val="5"/>
        </w:numPr>
        <w:ind w:left="0" w:firstLine="1069"/>
        <w:jc w:val="both"/>
        <w:rPr>
          <w:rFonts w:ascii="Times New Roman" w:hAnsi="Times New Roman" w:cs="Times New Roman"/>
          <w:sz w:val="28"/>
          <w:szCs w:val="28"/>
        </w:rPr>
      </w:pPr>
      <w:r w:rsidRPr="00D269B8">
        <w:rPr>
          <w:rFonts w:ascii="Times New Roman" w:hAnsi="Times New Roman" w:cs="Times New Roman"/>
          <w:sz w:val="28"/>
          <w:szCs w:val="28"/>
        </w:rPr>
        <w:t>своевременность приведения планов получателей бюджетных средств в соответствие с выделенными ассигнованиями, установленными лимитами.</w:t>
      </w:r>
    </w:p>
    <w:p w14:paraId="11C158BA" w14:textId="77777777" w:rsidR="00B64AD3" w:rsidRPr="00D269B8" w:rsidRDefault="00B64AD3" w:rsidP="000D1C02">
      <w:pPr>
        <w:spacing w:after="0"/>
        <w:ind w:firstLine="709"/>
        <w:jc w:val="both"/>
        <w:rPr>
          <w:rFonts w:ascii="Times New Roman" w:hAnsi="Times New Roman" w:cs="Times New Roman"/>
          <w:sz w:val="28"/>
          <w:szCs w:val="28"/>
        </w:rPr>
      </w:pPr>
      <w:r w:rsidRPr="00D269B8">
        <w:rPr>
          <w:rFonts w:ascii="Times New Roman" w:hAnsi="Times New Roman" w:cs="Times New Roman"/>
          <w:sz w:val="28"/>
          <w:szCs w:val="28"/>
        </w:rPr>
        <w:t>3.13. Проверка расходования денежных средств на оплату коммунальных услуг муниципальных объектов включает:</w:t>
      </w:r>
    </w:p>
    <w:p w14:paraId="41757FCF" w14:textId="5C95BE9E" w:rsidR="00B64AD3" w:rsidRPr="00D269B8" w:rsidRDefault="00B64AD3" w:rsidP="000D1C02">
      <w:pPr>
        <w:pStyle w:val="a8"/>
        <w:numPr>
          <w:ilvl w:val="0"/>
          <w:numId w:val="5"/>
        </w:numPr>
        <w:spacing w:after="0"/>
        <w:ind w:left="0" w:firstLine="1069"/>
        <w:jc w:val="both"/>
        <w:rPr>
          <w:rFonts w:ascii="Times New Roman" w:hAnsi="Times New Roman" w:cs="Times New Roman"/>
          <w:sz w:val="28"/>
          <w:szCs w:val="28"/>
        </w:rPr>
      </w:pPr>
      <w:r w:rsidRPr="00D269B8">
        <w:rPr>
          <w:rFonts w:ascii="Times New Roman" w:hAnsi="Times New Roman" w:cs="Times New Roman"/>
          <w:sz w:val="28"/>
          <w:szCs w:val="28"/>
        </w:rPr>
        <w:t>наличие договоров на поставку энергоносителей (наличие задолженности);</w:t>
      </w:r>
    </w:p>
    <w:p w14:paraId="53B4F06E" w14:textId="6382573D" w:rsidR="00B64AD3" w:rsidRPr="00D269B8" w:rsidRDefault="00B64AD3" w:rsidP="000D1C02">
      <w:pPr>
        <w:pStyle w:val="a8"/>
        <w:numPr>
          <w:ilvl w:val="0"/>
          <w:numId w:val="5"/>
        </w:numPr>
        <w:spacing w:after="0"/>
        <w:ind w:left="0" w:firstLine="1069"/>
        <w:jc w:val="both"/>
        <w:rPr>
          <w:rFonts w:ascii="Times New Roman" w:hAnsi="Times New Roman" w:cs="Times New Roman"/>
          <w:sz w:val="28"/>
          <w:szCs w:val="28"/>
        </w:rPr>
      </w:pPr>
      <w:r w:rsidRPr="00D269B8">
        <w:rPr>
          <w:rFonts w:ascii="Times New Roman" w:hAnsi="Times New Roman" w:cs="Times New Roman"/>
          <w:sz w:val="28"/>
          <w:szCs w:val="28"/>
        </w:rPr>
        <w:t>наличие приборов учета энергоносителей;</w:t>
      </w:r>
    </w:p>
    <w:p w14:paraId="5F7889B2" w14:textId="7A27287B" w:rsidR="00B64AD3" w:rsidRPr="00D269B8" w:rsidRDefault="00E41195" w:rsidP="000D1C02">
      <w:pPr>
        <w:pStyle w:val="a8"/>
        <w:numPr>
          <w:ilvl w:val="0"/>
          <w:numId w:val="5"/>
        </w:numPr>
        <w:ind w:left="0" w:firstLine="1069"/>
        <w:jc w:val="both"/>
        <w:rPr>
          <w:rFonts w:ascii="Times New Roman" w:hAnsi="Times New Roman" w:cs="Times New Roman"/>
          <w:sz w:val="28"/>
          <w:szCs w:val="28"/>
        </w:rPr>
      </w:pPr>
      <w:r>
        <w:rPr>
          <w:rFonts w:ascii="Times New Roman" w:hAnsi="Times New Roman" w:cs="Times New Roman"/>
          <w:sz w:val="28"/>
          <w:szCs w:val="28"/>
        </w:rPr>
        <w:t>проверка выполненных работ по содержанию муниципального имущества</w:t>
      </w:r>
      <w:r w:rsidR="00B64AD3" w:rsidRPr="00D269B8">
        <w:rPr>
          <w:rFonts w:ascii="Times New Roman" w:hAnsi="Times New Roman" w:cs="Times New Roman"/>
          <w:sz w:val="28"/>
          <w:szCs w:val="28"/>
        </w:rPr>
        <w:t>.</w:t>
      </w:r>
    </w:p>
    <w:p w14:paraId="2E47546C" w14:textId="77777777" w:rsidR="00B64AD3" w:rsidRPr="00D269B8" w:rsidRDefault="00B64AD3" w:rsidP="000D1C02">
      <w:pPr>
        <w:ind w:firstLine="709"/>
        <w:jc w:val="both"/>
        <w:rPr>
          <w:rFonts w:ascii="Times New Roman" w:hAnsi="Times New Roman" w:cs="Times New Roman"/>
          <w:sz w:val="28"/>
          <w:szCs w:val="28"/>
        </w:rPr>
      </w:pPr>
      <w:r w:rsidRPr="00D269B8">
        <w:rPr>
          <w:rFonts w:ascii="Times New Roman" w:hAnsi="Times New Roman" w:cs="Times New Roman"/>
          <w:sz w:val="28"/>
          <w:szCs w:val="28"/>
        </w:rPr>
        <w:t>3.14. Проверка расходования денежных средств на оплату работ и услуг по содержанию муниципального имущества включает:</w:t>
      </w:r>
    </w:p>
    <w:p w14:paraId="017E7626" w14:textId="5E678D66" w:rsidR="00B64AD3" w:rsidRPr="00D269B8" w:rsidRDefault="00B64AD3" w:rsidP="000D1C02">
      <w:pPr>
        <w:pStyle w:val="a8"/>
        <w:numPr>
          <w:ilvl w:val="0"/>
          <w:numId w:val="5"/>
        </w:numPr>
        <w:ind w:left="0" w:firstLine="1069"/>
        <w:jc w:val="both"/>
        <w:rPr>
          <w:rFonts w:ascii="Times New Roman" w:hAnsi="Times New Roman" w:cs="Times New Roman"/>
          <w:sz w:val="28"/>
          <w:szCs w:val="28"/>
        </w:rPr>
      </w:pPr>
      <w:r w:rsidRPr="00D269B8">
        <w:rPr>
          <w:rFonts w:ascii="Times New Roman" w:hAnsi="Times New Roman" w:cs="Times New Roman"/>
          <w:sz w:val="28"/>
          <w:szCs w:val="28"/>
        </w:rPr>
        <w:t>наличие договоров на содержание муниципального имущества, включая текущий ремонт;</w:t>
      </w:r>
    </w:p>
    <w:p w14:paraId="6B874B25" w14:textId="672D8E1C" w:rsidR="00B64AD3" w:rsidRPr="00D269B8" w:rsidRDefault="00B64AD3" w:rsidP="000D1C02">
      <w:pPr>
        <w:pStyle w:val="a8"/>
        <w:numPr>
          <w:ilvl w:val="0"/>
          <w:numId w:val="5"/>
        </w:numPr>
        <w:ind w:left="0" w:firstLine="1069"/>
        <w:jc w:val="both"/>
        <w:rPr>
          <w:rFonts w:ascii="Times New Roman" w:hAnsi="Times New Roman" w:cs="Times New Roman"/>
          <w:sz w:val="28"/>
          <w:szCs w:val="28"/>
        </w:rPr>
      </w:pPr>
      <w:r w:rsidRPr="00D269B8">
        <w:rPr>
          <w:rFonts w:ascii="Times New Roman" w:hAnsi="Times New Roman" w:cs="Times New Roman"/>
          <w:sz w:val="28"/>
          <w:szCs w:val="28"/>
        </w:rPr>
        <w:t>проверка выполненных работ по содержанию муниципального имущества.</w:t>
      </w:r>
    </w:p>
    <w:p w14:paraId="405AC540" w14:textId="77777777" w:rsidR="00B64AD3" w:rsidRPr="00D269B8" w:rsidRDefault="00B64AD3" w:rsidP="000D1C02">
      <w:pPr>
        <w:spacing w:after="0"/>
        <w:ind w:firstLine="709"/>
        <w:jc w:val="both"/>
        <w:rPr>
          <w:rFonts w:ascii="Times New Roman" w:hAnsi="Times New Roman" w:cs="Times New Roman"/>
          <w:sz w:val="28"/>
          <w:szCs w:val="28"/>
        </w:rPr>
      </w:pPr>
      <w:r w:rsidRPr="00D269B8">
        <w:rPr>
          <w:rFonts w:ascii="Times New Roman" w:hAnsi="Times New Roman" w:cs="Times New Roman"/>
          <w:sz w:val="28"/>
          <w:szCs w:val="28"/>
        </w:rPr>
        <w:t>3.15. Проверка расходования денежных средств на капитальный ремонт муниципальных объектов включает:</w:t>
      </w:r>
    </w:p>
    <w:p w14:paraId="754E0289" w14:textId="6A0A9020" w:rsidR="00B64AD3" w:rsidRPr="00D269B8" w:rsidRDefault="00B64AD3" w:rsidP="000D1C02">
      <w:pPr>
        <w:pStyle w:val="a8"/>
        <w:numPr>
          <w:ilvl w:val="0"/>
          <w:numId w:val="5"/>
        </w:numPr>
        <w:ind w:left="0" w:firstLine="1069"/>
        <w:jc w:val="both"/>
        <w:rPr>
          <w:rFonts w:ascii="Times New Roman" w:hAnsi="Times New Roman" w:cs="Times New Roman"/>
          <w:sz w:val="28"/>
          <w:szCs w:val="28"/>
        </w:rPr>
      </w:pPr>
      <w:r w:rsidRPr="00D269B8">
        <w:rPr>
          <w:rFonts w:ascii="Times New Roman" w:hAnsi="Times New Roman" w:cs="Times New Roman"/>
          <w:sz w:val="28"/>
          <w:szCs w:val="28"/>
        </w:rPr>
        <w:t>обеспеченность утвержденной проектно-сметной документацией и денежными средствами;</w:t>
      </w:r>
    </w:p>
    <w:p w14:paraId="4CC43D40" w14:textId="112FDEE9" w:rsidR="00B64AD3" w:rsidRPr="00D269B8" w:rsidRDefault="00B64AD3" w:rsidP="000D1C02">
      <w:pPr>
        <w:pStyle w:val="a8"/>
        <w:numPr>
          <w:ilvl w:val="0"/>
          <w:numId w:val="5"/>
        </w:numPr>
        <w:ind w:left="0" w:firstLine="1069"/>
        <w:jc w:val="both"/>
        <w:rPr>
          <w:rFonts w:ascii="Times New Roman" w:hAnsi="Times New Roman" w:cs="Times New Roman"/>
          <w:sz w:val="28"/>
          <w:szCs w:val="28"/>
        </w:rPr>
      </w:pPr>
      <w:r w:rsidRPr="00D269B8">
        <w:rPr>
          <w:rFonts w:ascii="Times New Roman" w:hAnsi="Times New Roman" w:cs="Times New Roman"/>
          <w:sz w:val="28"/>
          <w:szCs w:val="28"/>
        </w:rPr>
        <w:t>соблюдение порядка размещения муниципального заказа, контрактной системы закупок;</w:t>
      </w:r>
    </w:p>
    <w:p w14:paraId="1F6EA747" w14:textId="03EE4F35" w:rsidR="00B64AD3" w:rsidRPr="00D269B8" w:rsidRDefault="00B64AD3" w:rsidP="000D1C02">
      <w:pPr>
        <w:pStyle w:val="a8"/>
        <w:numPr>
          <w:ilvl w:val="0"/>
          <w:numId w:val="5"/>
        </w:numPr>
        <w:ind w:left="0" w:firstLine="1069"/>
        <w:jc w:val="both"/>
        <w:rPr>
          <w:rFonts w:ascii="Times New Roman" w:hAnsi="Times New Roman" w:cs="Times New Roman"/>
          <w:sz w:val="28"/>
          <w:szCs w:val="28"/>
        </w:rPr>
      </w:pPr>
      <w:r w:rsidRPr="00D269B8">
        <w:rPr>
          <w:rFonts w:ascii="Times New Roman" w:hAnsi="Times New Roman" w:cs="Times New Roman"/>
          <w:sz w:val="28"/>
          <w:szCs w:val="28"/>
        </w:rPr>
        <w:t>наличие договоров (контрактов) на проведение ремонтно-строительных работ, актов приемки выполненных работ КС-2, КС-3;</w:t>
      </w:r>
    </w:p>
    <w:p w14:paraId="73141F43" w14:textId="76C35162" w:rsidR="00B64AD3" w:rsidRPr="00D269B8" w:rsidRDefault="00B64AD3" w:rsidP="000D1C02">
      <w:pPr>
        <w:pStyle w:val="a8"/>
        <w:numPr>
          <w:ilvl w:val="0"/>
          <w:numId w:val="5"/>
        </w:numPr>
        <w:ind w:left="0" w:firstLine="1069"/>
        <w:jc w:val="both"/>
        <w:rPr>
          <w:rFonts w:ascii="Times New Roman" w:hAnsi="Times New Roman" w:cs="Times New Roman"/>
          <w:sz w:val="28"/>
          <w:szCs w:val="28"/>
        </w:rPr>
      </w:pPr>
      <w:r w:rsidRPr="00D269B8">
        <w:rPr>
          <w:rFonts w:ascii="Times New Roman" w:hAnsi="Times New Roman" w:cs="Times New Roman"/>
          <w:sz w:val="28"/>
          <w:szCs w:val="28"/>
        </w:rPr>
        <w:t>выявление фактов завышений расценок, приписок объемов или оплаты фактически не выполненных работ;</w:t>
      </w:r>
    </w:p>
    <w:p w14:paraId="660050B0" w14:textId="6ECC7A11" w:rsidR="00B64AD3" w:rsidRPr="00D269B8" w:rsidRDefault="00B64AD3" w:rsidP="000D1C02">
      <w:pPr>
        <w:pStyle w:val="a8"/>
        <w:numPr>
          <w:ilvl w:val="0"/>
          <w:numId w:val="5"/>
        </w:numPr>
        <w:ind w:left="0" w:firstLine="1069"/>
        <w:jc w:val="both"/>
        <w:rPr>
          <w:rFonts w:ascii="Times New Roman" w:hAnsi="Times New Roman" w:cs="Times New Roman"/>
          <w:sz w:val="28"/>
          <w:szCs w:val="28"/>
        </w:rPr>
      </w:pPr>
      <w:r w:rsidRPr="00D269B8">
        <w:rPr>
          <w:rFonts w:ascii="Times New Roman" w:hAnsi="Times New Roman" w:cs="Times New Roman"/>
          <w:sz w:val="28"/>
          <w:szCs w:val="28"/>
        </w:rPr>
        <w:t>состояние учета строительных материалов, правильности списания их на объекты.</w:t>
      </w:r>
    </w:p>
    <w:p w14:paraId="352459D0" w14:textId="77777777" w:rsidR="00B64AD3" w:rsidRPr="00D269B8" w:rsidRDefault="00B64AD3" w:rsidP="000D1C02">
      <w:pPr>
        <w:spacing w:after="0"/>
        <w:ind w:firstLine="709"/>
        <w:jc w:val="both"/>
        <w:rPr>
          <w:rFonts w:ascii="Times New Roman" w:hAnsi="Times New Roman" w:cs="Times New Roman"/>
          <w:sz w:val="28"/>
          <w:szCs w:val="28"/>
        </w:rPr>
      </w:pPr>
      <w:r w:rsidRPr="00D269B8">
        <w:rPr>
          <w:rFonts w:ascii="Times New Roman" w:hAnsi="Times New Roman" w:cs="Times New Roman"/>
          <w:sz w:val="28"/>
          <w:szCs w:val="28"/>
        </w:rPr>
        <w:t>3.16. Проверка расходования денежных средств на оплату прочих работ, услуг по содержанию и эксплуатации объектов недвижимого имущества (услуги охраны, страхования имущества, монтаж и установка систем охранной и пожарной сигнализации, видеонаблюдения, контроля доступа и пр.) включает:</w:t>
      </w:r>
    </w:p>
    <w:p w14:paraId="4E964D4A" w14:textId="4E9B9514" w:rsidR="00B64AD3" w:rsidRPr="00D269B8" w:rsidRDefault="00B64AD3" w:rsidP="000D1C02">
      <w:pPr>
        <w:pStyle w:val="a8"/>
        <w:numPr>
          <w:ilvl w:val="0"/>
          <w:numId w:val="5"/>
        </w:numPr>
        <w:ind w:left="0" w:firstLine="1069"/>
        <w:jc w:val="both"/>
        <w:rPr>
          <w:rFonts w:ascii="Times New Roman" w:hAnsi="Times New Roman" w:cs="Times New Roman"/>
          <w:sz w:val="28"/>
          <w:szCs w:val="28"/>
        </w:rPr>
      </w:pPr>
      <w:r w:rsidRPr="00D269B8">
        <w:rPr>
          <w:rFonts w:ascii="Times New Roman" w:hAnsi="Times New Roman" w:cs="Times New Roman"/>
          <w:sz w:val="28"/>
          <w:szCs w:val="28"/>
        </w:rPr>
        <w:lastRenderedPageBreak/>
        <w:t>наличие договоров на проведение работ;</w:t>
      </w:r>
    </w:p>
    <w:p w14:paraId="771FE9B8" w14:textId="0D50CB88" w:rsidR="00B64AD3" w:rsidRPr="00D269B8" w:rsidRDefault="00B64AD3" w:rsidP="000D1C02">
      <w:pPr>
        <w:pStyle w:val="a8"/>
        <w:numPr>
          <w:ilvl w:val="0"/>
          <w:numId w:val="5"/>
        </w:numPr>
        <w:ind w:left="0" w:firstLine="1069"/>
        <w:jc w:val="both"/>
        <w:rPr>
          <w:rFonts w:ascii="Times New Roman" w:hAnsi="Times New Roman" w:cs="Times New Roman"/>
          <w:sz w:val="28"/>
          <w:szCs w:val="28"/>
        </w:rPr>
      </w:pPr>
      <w:r w:rsidRPr="00D269B8">
        <w:rPr>
          <w:rFonts w:ascii="Times New Roman" w:hAnsi="Times New Roman" w:cs="Times New Roman"/>
          <w:sz w:val="28"/>
          <w:szCs w:val="28"/>
        </w:rPr>
        <w:t>выполнение условий договоров и оформления актов приемки выполненных работ;</w:t>
      </w:r>
    </w:p>
    <w:p w14:paraId="1E562FE2" w14:textId="6F314E7E" w:rsidR="00B64AD3" w:rsidRPr="00D269B8" w:rsidRDefault="00B64AD3" w:rsidP="000D1C02">
      <w:pPr>
        <w:pStyle w:val="a8"/>
        <w:numPr>
          <w:ilvl w:val="0"/>
          <w:numId w:val="5"/>
        </w:numPr>
        <w:ind w:left="0" w:firstLine="1069"/>
        <w:jc w:val="both"/>
        <w:rPr>
          <w:rFonts w:ascii="Times New Roman" w:hAnsi="Times New Roman" w:cs="Times New Roman"/>
          <w:sz w:val="28"/>
          <w:szCs w:val="28"/>
        </w:rPr>
      </w:pPr>
      <w:r w:rsidRPr="00D269B8">
        <w:rPr>
          <w:rFonts w:ascii="Times New Roman" w:hAnsi="Times New Roman" w:cs="Times New Roman"/>
          <w:sz w:val="28"/>
          <w:szCs w:val="28"/>
        </w:rPr>
        <w:t>расчеты за выполненные работы.</w:t>
      </w:r>
    </w:p>
    <w:p w14:paraId="6B77A446" w14:textId="77777777" w:rsidR="00B64AD3" w:rsidRPr="00D269B8" w:rsidRDefault="00B64AD3" w:rsidP="000D1C02">
      <w:pPr>
        <w:spacing w:after="0"/>
        <w:ind w:firstLine="709"/>
        <w:jc w:val="both"/>
        <w:rPr>
          <w:rFonts w:ascii="Times New Roman" w:hAnsi="Times New Roman" w:cs="Times New Roman"/>
          <w:sz w:val="28"/>
          <w:szCs w:val="28"/>
        </w:rPr>
      </w:pPr>
      <w:r w:rsidRPr="00D269B8">
        <w:rPr>
          <w:rFonts w:ascii="Times New Roman" w:hAnsi="Times New Roman" w:cs="Times New Roman"/>
          <w:sz w:val="28"/>
          <w:szCs w:val="28"/>
        </w:rPr>
        <w:t>3.17. Проверка органа, осуществляющего администрирование сбора неналоговых доходов местного бюджета может осуществляться по следующим направлениям:</w:t>
      </w:r>
    </w:p>
    <w:p w14:paraId="67E613F4" w14:textId="1825BBCF" w:rsidR="00B64AD3" w:rsidRPr="00D269B8" w:rsidRDefault="00B64AD3" w:rsidP="000D1C02">
      <w:pPr>
        <w:pStyle w:val="a8"/>
        <w:numPr>
          <w:ilvl w:val="0"/>
          <w:numId w:val="5"/>
        </w:numPr>
        <w:ind w:left="0" w:firstLine="1069"/>
        <w:jc w:val="both"/>
        <w:rPr>
          <w:rFonts w:ascii="Times New Roman" w:hAnsi="Times New Roman" w:cs="Times New Roman"/>
          <w:sz w:val="28"/>
          <w:szCs w:val="28"/>
        </w:rPr>
      </w:pPr>
      <w:r w:rsidRPr="00D269B8">
        <w:rPr>
          <w:rFonts w:ascii="Times New Roman" w:hAnsi="Times New Roman" w:cs="Times New Roman"/>
          <w:sz w:val="28"/>
          <w:szCs w:val="28"/>
        </w:rPr>
        <w:t>оценка системы внутреннего контроля;</w:t>
      </w:r>
    </w:p>
    <w:p w14:paraId="009861AB" w14:textId="6D9A532B" w:rsidR="00B64AD3" w:rsidRPr="00D269B8" w:rsidRDefault="00B64AD3" w:rsidP="000D1C02">
      <w:pPr>
        <w:pStyle w:val="a8"/>
        <w:numPr>
          <w:ilvl w:val="0"/>
          <w:numId w:val="5"/>
        </w:numPr>
        <w:ind w:left="0" w:firstLine="1069"/>
        <w:jc w:val="both"/>
        <w:rPr>
          <w:rFonts w:ascii="Times New Roman" w:hAnsi="Times New Roman" w:cs="Times New Roman"/>
          <w:sz w:val="28"/>
          <w:szCs w:val="28"/>
        </w:rPr>
      </w:pPr>
      <w:r w:rsidRPr="00D269B8">
        <w:rPr>
          <w:rFonts w:ascii="Times New Roman" w:hAnsi="Times New Roman" w:cs="Times New Roman"/>
          <w:sz w:val="28"/>
          <w:szCs w:val="28"/>
        </w:rPr>
        <w:t>проверка соблюдения порядка учета муниципального имущества;</w:t>
      </w:r>
    </w:p>
    <w:p w14:paraId="70E7916B" w14:textId="397E2190" w:rsidR="00B64AD3" w:rsidRPr="00D269B8" w:rsidRDefault="00B64AD3" w:rsidP="000D1C02">
      <w:pPr>
        <w:pStyle w:val="a8"/>
        <w:numPr>
          <w:ilvl w:val="0"/>
          <w:numId w:val="5"/>
        </w:numPr>
        <w:ind w:left="0" w:firstLine="1069"/>
        <w:jc w:val="both"/>
        <w:rPr>
          <w:rFonts w:ascii="Times New Roman" w:hAnsi="Times New Roman" w:cs="Times New Roman"/>
          <w:sz w:val="28"/>
          <w:szCs w:val="28"/>
        </w:rPr>
      </w:pPr>
      <w:r w:rsidRPr="00D269B8">
        <w:rPr>
          <w:rFonts w:ascii="Times New Roman" w:hAnsi="Times New Roman" w:cs="Times New Roman"/>
          <w:sz w:val="28"/>
          <w:szCs w:val="28"/>
        </w:rPr>
        <w:t>проверка соблюдения порядка регистрации муниципального имущества и права собственности на указанное имущество;</w:t>
      </w:r>
    </w:p>
    <w:p w14:paraId="7EC2ADD4" w14:textId="724AFFFD" w:rsidR="00B64AD3" w:rsidRPr="00D269B8" w:rsidRDefault="00B64AD3" w:rsidP="000D1C02">
      <w:pPr>
        <w:pStyle w:val="a8"/>
        <w:numPr>
          <w:ilvl w:val="0"/>
          <w:numId w:val="5"/>
        </w:numPr>
        <w:ind w:left="0" w:firstLine="1069"/>
        <w:jc w:val="both"/>
        <w:rPr>
          <w:rFonts w:ascii="Times New Roman" w:hAnsi="Times New Roman" w:cs="Times New Roman"/>
          <w:sz w:val="28"/>
          <w:szCs w:val="28"/>
        </w:rPr>
      </w:pPr>
      <w:r w:rsidRPr="00D269B8">
        <w:rPr>
          <w:rFonts w:ascii="Times New Roman" w:hAnsi="Times New Roman" w:cs="Times New Roman"/>
          <w:sz w:val="28"/>
          <w:szCs w:val="28"/>
        </w:rPr>
        <w:t>проверка соблюдения порядка оформления вещных прав на имущество, находящееся в собственности муниципального образования (хозяйственное ведение, оперативное управление);</w:t>
      </w:r>
    </w:p>
    <w:p w14:paraId="0D93A26B" w14:textId="62F0B737" w:rsidR="00B64AD3" w:rsidRPr="00D269B8" w:rsidRDefault="00B64AD3" w:rsidP="000D1C02">
      <w:pPr>
        <w:pStyle w:val="a8"/>
        <w:numPr>
          <w:ilvl w:val="0"/>
          <w:numId w:val="5"/>
        </w:numPr>
        <w:ind w:left="0" w:firstLine="1069"/>
        <w:jc w:val="both"/>
        <w:rPr>
          <w:rFonts w:ascii="Times New Roman" w:hAnsi="Times New Roman" w:cs="Times New Roman"/>
          <w:sz w:val="28"/>
          <w:szCs w:val="28"/>
        </w:rPr>
      </w:pPr>
      <w:r w:rsidRPr="00D269B8">
        <w:rPr>
          <w:rFonts w:ascii="Times New Roman" w:hAnsi="Times New Roman" w:cs="Times New Roman"/>
          <w:sz w:val="28"/>
          <w:szCs w:val="28"/>
        </w:rPr>
        <w:t>проверка установленного порядка передачи в оперативное управление, хозяйственное ведение, в аренду имущества, находящегося в собственности муниципального образования;</w:t>
      </w:r>
    </w:p>
    <w:p w14:paraId="73CA94D8" w14:textId="04CFD7A4" w:rsidR="00B64AD3" w:rsidRPr="00D269B8" w:rsidRDefault="00B64AD3" w:rsidP="000D1C02">
      <w:pPr>
        <w:pStyle w:val="a8"/>
        <w:numPr>
          <w:ilvl w:val="0"/>
          <w:numId w:val="5"/>
        </w:numPr>
        <w:ind w:left="0" w:firstLine="1069"/>
        <w:jc w:val="both"/>
        <w:rPr>
          <w:rFonts w:ascii="Times New Roman" w:hAnsi="Times New Roman" w:cs="Times New Roman"/>
          <w:sz w:val="28"/>
          <w:szCs w:val="28"/>
        </w:rPr>
      </w:pPr>
      <w:r w:rsidRPr="00D269B8">
        <w:rPr>
          <w:rFonts w:ascii="Times New Roman" w:hAnsi="Times New Roman" w:cs="Times New Roman"/>
          <w:sz w:val="28"/>
          <w:szCs w:val="28"/>
        </w:rPr>
        <w:t>проверка законности и эффективности распоряжения имуществом при вхождении муниципального образования в уставные капиталы хозяйственных обществ;</w:t>
      </w:r>
    </w:p>
    <w:p w14:paraId="3DBD2897" w14:textId="24B7C61C" w:rsidR="00B64AD3" w:rsidRPr="00D269B8" w:rsidRDefault="00B64AD3" w:rsidP="000D1C02">
      <w:pPr>
        <w:pStyle w:val="a8"/>
        <w:numPr>
          <w:ilvl w:val="0"/>
          <w:numId w:val="5"/>
        </w:numPr>
        <w:ind w:left="0" w:firstLine="1069"/>
        <w:jc w:val="both"/>
        <w:rPr>
          <w:rFonts w:ascii="Times New Roman" w:hAnsi="Times New Roman" w:cs="Times New Roman"/>
          <w:sz w:val="28"/>
          <w:szCs w:val="28"/>
        </w:rPr>
      </w:pPr>
      <w:r w:rsidRPr="00D269B8">
        <w:rPr>
          <w:rFonts w:ascii="Times New Roman" w:hAnsi="Times New Roman" w:cs="Times New Roman"/>
          <w:sz w:val="28"/>
          <w:szCs w:val="28"/>
        </w:rPr>
        <w:t>проверка организации учета платежей от использования и распоряжения имуществом при казначейской системе исполнения местного бюджета;</w:t>
      </w:r>
    </w:p>
    <w:p w14:paraId="1CCB0818" w14:textId="30CA55EE" w:rsidR="00B64AD3" w:rsidRPr="00D269B8" w:rsidRDefault="00B64AD3" w:rsidP="000D1C02">
      <w:pPr>
        <w:pStyle w:val="a8"/>
        <w:numPr>
          <w:ilvl w:val="0"/>
          <w:numId w:val="5"/>
        </w:numPr>
        <w:ind w:left="0" w:firstLine="1069"/>
        <w:jc w:val="both"/>
        <w:rPr>
          <w:rFonts w:ascii="Times New Roman" w:hAnsi="Times New Roman" w:cs="Times New Roman"/>
          <w:sz w:val="28"/>
          <w:szCs w:val="28"/>
        </w:rPr>
      </w:pPr>
      <w:r w:rsidRPr="00D269B8">
        <w:rPr>
          <w:rFonts w:ascii="Times New Roman" w:hAnsi="Times New Roman" w:cs="Times New Roman"/>
          <w:sz w:val="28"/>
          <w:szCs w:val="28"/>
        </w:rPr>
        <w:t>проверка достоверности учета поступающих платежей в разрезе плательщиков (на основании первичных расчетных документов);</w:t>
      </w:r>
    </w:p>
    <w:p w14:paraId="34022F07" w14:textId="4938F4CB" w:rsidR="00B64AD3" w:rsidRPr="00D269B8" w:rsidRDefault="00B64AD3" w:rsidP="000D1C02">
      <w:pPr>
        <w:pStyle w:val="a8"/>
        <w:numPr>
          <w:ilvl w:val="0"/>
          <w:numId w:val="5"/>
        </w:numPr>
        <w:ind w:left="0" w:firstLine="1069"/>
        <w:jc w:val="both"/>
        <w:rPr>
          <w:rFonts w:ascii="Times New Roman" w:hAnsi="Times New Roman" w:cs="Times New Roman"/>
          <w:sz w:val="28"/>
          <w:szCs w:val="28"/>
        </w:rPr>
      </w:pPr>
      <w:r w:rsidRPr="00D269B8">
        <w:rPr>
          <w:rFonts w:ascii="Times New Roman" w:hAnsi="Times New Roman" w:cs="Times New Roman"/>
          <w:sz w:val="28"/>
          <w:szCs w:val="28"/>
        </w:rPr>
        <w:t>проверка мер по обеспечению соблюдения установленного порядка перечисления платежей в местный бюджет.</w:t>
      </w:r>
    </w:p>
    <w:p w14:paraId="52D2DCC2" w14:textId="77777777" w:rsidR="00B64AD3" w:rsidRPr="00D269B8" w:rsidRDefault="0036308C" w:rsidP="000D1C02">
      <w:pPr>
        <w:spacing w:after="0"/>
        <w:jc w:val="both"/>
        <w:rPr>
          <w:rFonts w:ascii="Times New Roman" w:hAnsi="Times New Roman" w:cs="Times New Roman"/>
          <w:sz w:val="28"/>
          <w:szCs w:val="28"/>
        </w:rPr>
      </w:pPr>
      <w:r>
        <w:rPr>
          <w:rFonts w:ascii="Times New Roman" w:hAnsi="Times New Roman" w:cs="Times New Roman"/>
          <w:sz w:val="28"/>
          <w:szCs w:val="28"/>
        </w:rPr>
        <w:tab/>
      </w:r>
      <w:r w:rsidR="00B64AD3" w:rsidRPr="00D269B8">
        <w:rPr>
          <w:rFonts w:ascii="Times New Roman" w:hAnsi="Times New Roman" w:cs="Times New Roman"/>
          <w:sz w:val="28"/>
          <w:szCs w:val="28"/>
        </w:rPr>
        <w:t>В частности, оценка системы внутреннего контроля включает рассмотрение организованного внутри объекта проверки и его силами надзора и проверки:</w:t>
      </w:r>
    </w:p>
    <w:p w14:paraId="7E6BE7AC" w14:textId="4B4FA26B" w:rsidR="00B64AD3" w:rsidRPr="00D269B8" w:rsidRDefault="00B64AD3" w:rsidP="000D1C02">
      <w:pPr>
        <w:pStyle w:val="a8"/>
        <w:numPr>
          <w:ilvl w:val="0"/>
          <w:numId w:val="5"/>
        </w:numPr>
        <w:ind w:left="0" w:firstLine="1069"/>
        <w:jc w:val="both"/>
        <w:rPr>
          <w:rFonts w:ascii="Times New Roman" w:hAnsi="Times New Roman" w:cs="Times New Roman"/>
          <w:sz w:val="28"/>
          <w:szCs w:val="28"/>
        </w:rPr>
      </w:pPr>
      <w:r w:rsidRPr="00D269B8">
        <w:rPr>
          <w:rFonts w:ascii="Times New Roman" w:hAnsi="Times New Roman" w:cs="Times New Roman"/>
          <w:sz w:val="28"/>
          <w:szCs w:val="28"/>
        </w:rPr>
        <w:t>соблюдения требований законодательства и нормативных правовых актов;</w:t>
      </w:r>
    </w:p>
    <w:p w14:paraId="0CA3B297" w14:textId="0A4C4D08" w:rsidR="00B64AD3" w:rsidRPr="00D269B8" w:rsidRDefault="00B64AD3" w:rsidP="000D1C02">
      <w:pPr>
        <w:pStyle w:val="a8"/>
        <w:numPr>
          <w:ilvl w:val="0"/>
          <w:numId w:val="5"/>
        </w:numPr>
        <w:ind w:left="0" w:firstLine="1069"/>
        <w:jc w:val="both"/>
        <w:rPr>
          <w:rFonts w:ascii="Times New Roman" w:hAnsi="Times New Roman" w:cs="Times New Roman"/>
          <w:sz w:val="28"/>
          <w:szCs w:val="28"/>
        </w:rPr>
      </w:pPr>
      <w:r w:rsidRPr="00D269B8">
        <w:rPr>
          <w:rFonts w:ascii="Times New Roman" w:hAnsi="Times New Roman" w:cs="Times New Roman"/>
          <w:sz w:val="28"/>
          <w:szCs w:val="28"/>
        </w:rPr>
        <w:t>точности и полноты учета доходов от распоряжения и использования имущества муниципального образования;</w:t>
      </w:r>
    </w:p>
    <w:p w14:paraId="7F06FD21" w14:textId="5D863ED7" w:rsidR="00B64AD3" w:rsidRPr="00D269B8" w:rsidRDefault="00B64AD3" w:rsidP="000D1C02">
      <w:pPr>
        <w:pStyle w:val="a8"/>
        <w:numPr>
          <w:ilvl w:val="0"/>
          <w:numId w:val="5"/>
        </w:numPr>
        <w:ind w:left="0" w:firstLine="1069"/>
        <w:jc w:val="both"/>
        <w:rPr>
          <w:rFonts w:ascii="Times New Roman" w:hAnsi="Times New Roman" w:cs="Times New Roman"/>
          <w:sz w:val="28"/>
          <w:szCs w:val="28"/>
        </w:rPr>
      </w:pPr>
      <w:r w:rsidRPr="00D269B8">
        <w:rPr>
          <w:rFonts w:ascii="Times New Roman" w:hAnsi="Times New Roman" w:cs="Times New Roman"/>
          <w:sz w:val="28"/>
          <w:szCs w:val="28"/>
        </w:rPr>
        <w:t>своевременности подготовки достоверной отчетности, в том числе бухгалтерской, о результатах распоряжения и использования имущества муниципального образования;</w:t>
      </w:r>
    </w:p>
    <w:p w14:paraId="4A29D69F" w14:textId="7A005107" w:rsidR="00B64AD3" w:rsidRPr="00D269B8" w:rsidRDefault="00B64AD3" w:rsidP="000D1C02">
      <w:pPr>
        <w:pStyle w:val="a8"/>
        <w:numPr>
          <w:ilvl w:val="0"/>
          <w:numId w:val="5"/>
        </w:numPr>
        <w:ind w:left="0" w:firstLine="1069"/>
        <w:jc w:val="both"/>
        <w:rPr>
          <w:rFonts w:ascii="Times New Roman" w:hAnsi="Times New Roman" w:cs="Times New Roman"/>
          <w:sz w:val="28"/>
          <w:szCs w:val="28"/>
        </w:rPr>
      </w:pPr>
      <w:r w:rsidRPr="00D269B8">
        <w:rPr>
          <w:rFonts w:ascii="Times New Roman" w:hAnsi="Times New Roman" w:cs="Times New Roman"/>
          <w:sz w:val="28"/>
          <w:szCs w:val="28"/>
        </w:rPr>
        <w:t>предотвращения ошибок и искажений;</w:t>
      </w:r>
    </w:p>
    <w:p w14:paraId="421B6083" w14:textId="78D0CBCD" w:rsidR="00B64AD3" w:rsidRPr="00D269B8" w:rsidRDefault="00B64AD3" w:rsidP="000D1C02">
      <w:pPr>
        <w:pStyle w:val="a8"/>
        <w:numPr>
          <w:ilvl w:val="0"/>
          <w:numId w:val="5"/>
        </w:numPr>
        <w:ind w:left="0" w:firstLine="1069"/>
        <w:jc w:val="both"/>
        <w:rPr>
          <w:rFonts w:ascii="Times New Roman" w:hAnsi="Times New Roman" w:cs="Times New Roman"/>
          <w:sz w:val="28"/>
          <w:szCs w:val="28"/>
        </w:rPr>
      </w:pPr>
      <w:r w:rsidRPr="00D269B8">
        <w:rPr>
          <w:rFonts w:ascii="Times New Roman" w:hAnsi="Times New Roman" w:cs="Times New Roman"/>
          <w:sz w:val="28"/>
          <w:szCs w:val="28"/>
        </w:rPr>
        <w:lastRenderedPageBreak/>
        <w:t>исполнения приказов и распоряжений;</w:t>
      </w:r>
    </w:p>
    <w:p w14:paraId="2F5257C2" w14:textId="6E26F998" w:rsidR="00B64AD3" w:rsidRPr="00D269B8" w:rsidRDefault="00B64AD3" w:rsidP="000D1C02">
      <w:pPr>
        <w:pStyle w:val="a8"/>
        <w:numPr>
          <w:ilvl w:val="0"/>
          <w:numId w:val="5"/>
        </w:numPr>
        <w:ind w:left="0" w:firstLine="1069"/>
        <w:jc w:val="both"/>
        <w:rPr>
          <w:rFonts w:ascii="Times New Roman" w:hAnsi="Times New Roman" w:cs="Times New Roman"/>
          <w:sz w:val="28"/>
          <w:szCs w:val="28"/>
        </w:rPr>
      </w:pPr>
      <w:r w:rsidRPr="00D269B8">
        <w:rPr>
          <w:rFonts w:ascii="Times New Roman" w:hAnsi="Times New Roman" w:cs="Times New Roman"/>
          <w:sz w:val="28"/>
          <w:szCs w:val="28"/>
        </w:rPr>
        <w:t>обеспечения сохранности имущества, находящегося в собственности муниципального образования и переданного проверяемой организации в пользование.</w:t>
      </w:r>
    </w:p>
    <w:p w14:paraId="04FD82F9" w14:textId="77777777" w:rsidR="00B64AD3" w:rsidRPr="00D269B8" w:rsidRDefault="0036308C" w:rsidP="00402886">
      <w:pPr>
        <w:jc w:val="both"/>
        <w:rPr>
          <w:rFonts w:ascii="Times New Roman" w:hAnsi="Times New Roman" w:cs="Times New Roman"/>
          <w:sz w:val="28"/>
          <w:szCs w:val="28"/>
        </w:rPr>
      </w:pPr>
      <w:r>
        <w:rPr>
          <w:rFonts w:ascii="Times New Roman" w:hAnsi="Times New Roman" w:cs="Times New Roman"/>
          <w:sz w:val="28"/>
          <w:szCs w:val="28"/>
        </w:rPr>
        <w:tab/>
      </w:r>
      <w:r w:rsidR="00B64AD3" w:rsidRPr="00D269B8">
        <w:rPr>
          <w:rFonts w:ascii="Times New Roman" w:hAnsi="Times New Roman" w:cs="Times New Roman"/>
          <w:sz w:val="28"/>
          <w:szCs w:val="28"/>
        </w:rPr>
        <w:t>Также представляется целесообразным оценить полноту и необходимость совершенствования нормативной базы по вопросам управления и распоряжения муниципальным имуществом.</w:t>
      </w:r>
    </w:p>
    <w:p w14:paraId="0C96479A" w14:textId="77777777" w:rsidR="00B64AD3" w:rsidRPr="00D269B8" w:rsidRDefault="00B64AD3" w:rsidP="000D1C02">
      <w:pPr>
        <w:spacing w:after="0"/>
        <w:ind w:firstLine="709"/>
        <w:jc w:val="both"/>
        <w:rPr>
          <w:rFonts w:ascii="Times New Roman" w:hAnsi="Times New Roman" w:cs="Times New Roman"/>
          <w:sz w:val="28"/>
          <w:szCs w:val="28"/>
        </w:rPr>
      </w:pPr>
      <w:r w:rsidRPr="00D269B8">
        <w:rPr>
          <w:rFonts w:ascii="Times New Roman" w:hAnsi="Times New Roman" w:cs="Times New Roman"/>
          <w:sz w:val="28"/>
          <w:szCs w:val="28"/>
        </w:rPr>
        <w:t>3.18. При проверке имущества казны муниципального образования проверяется:</w:t>
      </w:r>
    </w:p>
    <w:p w14:paraId="7C459ACF" w14:textId="3C6DADC0" w:rsidR="00B64AD3" w:rsidRPr="00D269B8" w:rsidRDefault="00B64AD3" w:rsidP="000D1C02">
      <w:pPr>
        <w:pStyle w:val="a8"/>
        <w:numPr>
          <w:ilvl w:val="0"/>
          <w:numId w:val="5"/>
        </w:numPr>
        <w:ind w:left="0" w:firstLine="1069"/>
        <w:jc w:val="both"/>
        <w:rPr>
          <w:rFonts w:ascii="Times New Roman" w:hAnsi="Times New Roman" w:cs="Times New Roman"/>
          <w:sz w:val="28"/>
          <w:szCs w:val="28"/>
        </w:rPr>
      </w:pPr>
      <w:r w:rsidRPr="00D269B8">
        <w:rPr>
          <w:rFonts w:ascii="Times New Roman" w:hAnsi="Times New Roman" w:cs="Times New Roman"/>
          <w:sz w:val="28"/>
          <w:szCs w:val="28"/>
        </w:rPr>
        <w:t>наличие нормативного правового акта муниципального образования – Положения о муниципальной казне, утвержденного решением Совета депутатов муниципального образования;</w:t>
      </w:r>
    </w:p>
    <w:p w14:paraId="1550FC6D" w14:textId="25BA7EA2" w:rsidR="00B64AD3" w:rsidRPr="00D269B8" w:rsidRDefault="00B64AD3" w:rsidP="000D1C02">
      <w:pPr>
        <w:pStyle w:val="a8"/>
        <w:numPr>
          <w:ilvl w:val="0"/>
          <w:numId w:val="5"/>
        </w:numPr>
        <w:ind w:left="0" w:firstLine="1069"/>
        <w:jc w:val="both"/>
        <w:rPr>
          <w:rFonts w:ascii="Times New Roman" w:hAnsi="Times New Roman" w:cs="Times New Roman"/>
          <w:sz w:val="28"/>
          <w:szCs w:val="28"/>
        </w:rPr>
      </w:pPr>
      <w:r w:rsidRPr="00D269B8">
        <w:rPr>
          <w:rFonts w:ascii="Times New Roman" w:hAnsi="Times New Roman" w:cs="Times New Roman"/>
          <w:sz w:val="28"/>
          <w:szCs w:val="28"/>
        </w:rPr>
        <w:t>наличие и перечень имущества, включенного в казну (реестр, муниципальные правовые акты органов местного самоуправления о включении и исключении объекта из состава казны);</w:t>
      </w:r>
    </w:p>
    <w:p w14:paraId="5EF09393" w14:textId="45B26134" w:rsidR="00B64AD3" w:rsidRPr="00D269B8" w:rsidRDefault="00B64AD3" w:rsidP="000D1C02">
      <w:pPr>
        <w:pStyle w:val="a8"/>
        <w:numPr>
          <w:ilvl w:val="0"/>
          <w:numId w:val="5"/>
        </w:numPr>
        <w:ind w:left="0" w:firstLine="1069"/>
        <w:jc w:val="both"/>
        <w:rPr>
          <w:rFonts w:ascii="Times New Roman" w:hAnsi="Times New Roman" w:cs="Times New Roman"/>
          <w:sz w:val="28"/>
          <w:szCs w:val="28"/>
        </w:rPr>
      </w:pPr>
      <w:r w:rsidRPr="00D269B8">
        <w:rPr>
          <w:rFonts w:ascii="Times New Roman" w:hAnsi="Times New Roman" w:cs="Times New Roman"/>
          <w:sz w:val="28"/>
          <w:szCs w:val="28"/>
        </w:rPr>
        <w:t>б</w:t>
      </w:r>
      <w:r w:rsidR="00AA0857">
        <w:rPr>
          <w:rFonts w:ascii="Times New Roman" w:hAnsi="Times New Roman" w:cs="Times New Roman"/>
          <w:sz w:val="28"/>
          <w:szCs w:val="28"/>
        </w:rPr>
        <w:t>юджетный</w:t>
      </w:r>
      <w:r w:rsidRPr="00D269B8">
        <w:rPr>
          <w:rFonts w:ascii="Times New Roman" w:hAnsi="Times New Roman" w:cs="Times New Roman"/>
          <w:sz w:val="28"/>
          <w:szCs w:val="28"/>
        </w:rPr>
        <w:t xml:space="preserve"> учет имущества казны (инвентаризация, балансовая и остаточная стоимость, начисление амортизации и др.);</w:t>
      </w:r>
    </w:p>
    <w:p w14:paraId="4E5A4E29" w14:textId="4CBF8831" w:rsidR="00B64AD3" w:rsidRPr="00D269B8" w:rsidRDefault="00B64AD3" w:rsidP="000D1C02">
      <w:pPr>
        <w:pStyle w:val="a8"/>
        <w:numPr>
          <w:ilvl w:val="0"/>
          <w:numId w:val="5"/>
        </w:numPr>
        <w:ind w:left="0" w:firstLine="1069"/>
        <w:jc w:val="both"/>
        <w:rPr>
          <w:rFonts w:ascii="Times New Roman" w:hAnsi="Times New Roman" w:cs="Times New Roman"/>
          <w:sz w:val="28"/>
          <w:szCs w:val="28"/>
        </w:rPr>
      </w:pPr>
      <w:r w:rsidRPr="00D269B8">
        <w:rPr>
          <w:rFonts w:ascii="Times New Roman" w:hAnsi="Times New Roman" w:cs="Times New Roman"/>
          <w:sz w:val="28"/>
          <w:szCs w:val="28"/>
        </w:rPr>
        <w:t>передача имущества казны в пользование и в собственность (юридические основания и расчеты);</w:t>
      </w:r>
    </w:p>
    <w:p w14:paraId="797559FA" w14:textId="10ADCFB9" w:rsidR="00B64AD3" w:rsidRPr="00D269B8" w:rsidRDefault="00B64AD3" w:rsidP="000D1C02">
      <w:pPr>
        <w:pStyle w:val="a8"/>
        <w:numPr>
          <w:ilvl w:val="0"/>
          <w:numId w:val="5"/>
        </w:numPr>
        <w:ind w:left="0" w:firstLine="1069"/>
        <w:jc w:val="both"/>
        <w:rPr>
          <w:rFonts w:ascii="Times New Roman" w:hAnsi="Times New Roman" w:cs="Times New Roman"/>
          <w:sz w:val="28"/>
          <w:szCs w:val="28"/>
        </w:rPr>
      </w:pPr>
      <w:r w:rsidRPr="00D269B8">
        <w:rPr>
          <w:rFonts w:ascii="Times New Roman" w:hAnsi="Times New Roman" w:cs="Times New Roman"/>
          <w:sz w:val="28"/>
          <w:szCs w:val="28"/>
        </w:rPr>
        <w:t>фактическое использование и сохранность имущества казны;</w:t>
      </w:r>
    </w:p>
    <w:p w14:paraId="2609B8EB" w14:textId="53205A25" w:rsidR="00B64AD3" w:rsidRPr="00D269B8" w:rsidRDefault="00B64AD3" w:rsidP="000D1C02">
      <w:pPr>
        <w:pStyle w:val="a8"/>
        <w:numPr>
          <w:ilvl w:val="0"/>
          <w:numId w:val="5"/>
        </w:numPr>
        <w:ind w:left="0" w:firstLine="1069"/>
        <w:jc w:val="both"/>
        <w:rPr>
          <w:rFonts w:ascii="Times New Roman" w:hAnsi="Times New Roman" w:cs="Times New Roman"/>
          <w:sz w:val="28"/>
          <w:szCs w:val="28"/>
        </w:rPr>
      </w:pPr>
      <w:r w:rsidRPr="00D269B8">
        <w:rPr>
          <w:rFonts w:ascii="Times New Roman" w:hAnsi="Times New Roman" w:cs="Times New Roman"/>
          <w:sz w:val="28"/>
          <w:szCs w:val="28"/>
        </w:rPr>
        <w:t>затраты бюджета на содержание имущества казны.</w:t>
      </w:r>
    </w:p>
    <w:p w14:paraId="5E07D4D4" w14:textId="77777777" w:rsidR="00B64AD3" w:rsidRPr="00D269B8" w:rsidRDefault="00B64AD3" w:rsidP="00402886">
      <w:pPr>
        <w:ind w:firstLine="709"/>
        <w:jc w:val="both"/>
        <w:rPr>
          <w:rFonts w:ascii="Times New Roman" w:hAnsi="Times New Roman" w:cs="Times New Roman"/>
          <w:sz w:val="28"/>
          <w:szCs w:val="28"/>
        </w:rPr>
      </w:pPr>
      <w:r w:rsidRPr="00D269B8">
        <w:rPr>
          <w:rFonts w:ascii="Times New Roman" w:hAnsi="Times New Roman" w:cs="Times New Roman"/>
          <w:sz w:val="28"/>
          <w:szCs w:val="28"/>
        </w:rPr>
        <w:t>3.19. Проверка порядка приватизации муниципального имущества:</w:t>
      </w:r>
    </w:p>
    <w:p w14:paraId="6D7CB177" w14:textId="77777777" w:rsidR="00B64AD3" w:rsidRPr="00D269B8" w:rsidRDefault="00B64AD3" w:rsidP="00402886">
      <w:pPr>
        <w:jc w:val="both"/>
        <w:rPr>
          <w:rFonts w:ascii="Times New Roman" w:hAnsi="Times New Roman" w:cs="Times New Roman"/>
          <w:sz w:val="28"/>
          <w:szCs w:val="28"/>
        </w:rPr>
      </w:pPr>
      <w:r w:rsidRPr="00D269B8">
        <w:rPr>
          <w:rFonts w:ascii="Times New Roman" w:hAnsi="Times New Roman" w:cs="Times New Roman"/>
          <w:sz w:val="28"/>
          <w:szCs w:val="28"/>
        </w:rPr>
        <w:t>Приватизация муниципального имущества направлена на решение задач:</w:t>
      </w:r>
    </w:p>
    <w:p w14:paraId="63B10403" w14:textId="43C62667" w:rsidR="00B64AD3" w:rsidRPr="00AA0857" w:rsidRDefault="00B64AD3" w:rsidP="00402886">
      <w:pPr>
        <w:pStyle w:val="a8"/>
        <w:numPr>
          <w:ilvl w:val="0"/>
          <w:numId w:val="3"/>
        </w:numPr>
        <w:jc w:val="both"/>
        <w:rPr>
          <w:rFonts w:ascii="Times New Roman" w:hAnsi="Times New Roman" w:cs="Times New Roman"/>
          <w:sz w:val="28"/>
          <w:szCs w:val="28"/>
        </w:rPr>
      </w:pPr>
      <w:r w:rsidRPr="00AA0857">
        <w:rPr>
          <w:rFonts w:ascii="Times New Roman" w:hAnsi="Times New Roman" w:cs="Times New Roman"/>
          <w:sz w:val="28"/>
          <w:szCs w:val="28"/>
        </w:rPr>
        <w:t>обеспечения поэтапного сокращения числа малоэффективных муниципальных унитарных предприятий, повышения эффект</w:t>
      </w:r>
      <w:r w:rsidR="00F05D77" w:rsidRPr="00AA0857">
        <w:rPr>
          <w:rFonts w:ascii="Times New Roman" w:hAnsi="Times New Roman" w:cs="Times New Roman"/>
          <w:sz w:val="28"/>
          <w:szCs w:val="28"/>
        </w:rPr>
        <w:t>ивности деятельности хозяйствую</w:t>
      </w:r>
      <w:r w:rsidRPr="00AA0857">
        <w:rPr>
          <w:rFonts w:ascii="Times New Roman" w:hAnsi="Times New Roman" w:cs="Times New Roman"/>
          <w:sz w:val="28"/>
          <w:szCs w:val="28"/>
        </w:rPr>
        <w:t>щих субъектов;</w:t>
      </w:r>
    </w:p>
    <w:p w14:paraId="18F3C294" w14:textId="02CC4588" w:rsidR="00B64AD3" w:rsidRPr="00AA0857" w:rsidRDefault="00B64AD3" w:rsidP="00402886">
      <w:pPr>
        <w:pStyle w:val="a8"/>
        <w:numPr>
          <w:ilvl w:val="0"/>
          <w:numId w:val="3"/>
        </w:numPr>
        <w:jc w:val="both"/>
        <w:rPr>
          <w:rFonts w:ascii="Times New Roman" w:hAnsi="Times New Roman" w:cs="Times New Roman"/>
          <w:sz w:val="28"/>
          <w:szCs w:val="28"/>
        </w:rPr>
      </w:pPr>
      <w:r w:rsidRPr="00AA0857">
        <w:rPr>
          <w:rFonts w:ascii="Times New Roman" w:hAnsi="Times New Roman" w:cs="Times New Roman"/>
          <w:sz w:val="28"/>
          <w:szCs w:val="28"/>
        </w:rPr>
        <w:t>оптимизации структуры и повышения эффективности управления муниципальной собственностью;</w:t>
      </w:r>
    </w:p>
    <w:p w14:paraId="5A7C7949" w14:textId="5A0E3154" w:rsidR="00B64AD3" w:rsidRPr="00AA0857" w:rsidRDefault="00B64AD3" w:rsidP="00402886">
      <w:pPr>
        <w:pStyle w:val="a8"/>
        <w:numPr>
          <w:ilvl w:val="0"/>
          <w:numId w:val="3"/>
        </w:numPr>
        <w:jc w:val="both"/>
        <w:rPr>
          <w:rFonts w:ascii="Times New Roman" w:hAnsi="Times New Roman" w:cs="Times New Roman"/>
          <w:sz w:val="28"/>
          <w:szCs w:val="28"/>
        </w:rPr>
      </w:pPr>
      <w:r w:rsidRPr="00AA0857">
        <w:rPr>
          <w:rFonts w:ascii="Times New Roman" w:hAnsi="Times New Roman" w:cs="Times New Roman"/>
          <w:sz w:val="28"/>
          <w:szCs w:val="28"/>
        </w:rPr>
        <w:t>привлечения инвестиций в реальный сект</w:t>
      </w:r>
      <w:r w:rsidR="00F16277" w:rsidRPr="00AA0857">
        <w:rPr>
          <w:rFonts w:ascii="Times New Roman" w:hAnsi="Times New Roman" w:cs="Times New Roman"/>
          <w:sz w:val="28"/>
          <w:szCs w:val="28"/>
        </w:rPr>
        <w:t>ор экономики и оздоровления эко</w:t>
      </w:r>
      <w:r w:rsidRPr="00AA0857">
        <w:rPr>
          <w:rFonts w:ascii="Times New Roman" w:hAnsi="Times New Roman" w:cs="Times New Roman"/>
          <w:sz w:val="28"/>
          <w:szCs w:val="28"/>
        </w:rPr>
        <w:t>номики хозяйствующих субъектов;</w:t>
      </w:r>
    </w:p>
    <w:p w14:paraId="7445D755" w14:textId="7A3DC739" w:rsidR="00B64AD3" w:rsidRPr="00AA0857" w:rsidRDefault="00B64AD3" w:rsidP="00402886">
      <w:pPr>
        <w:pStyle w:val="a8"/>
        <w:numPr>
          <w:ilvl w:val="0"/>
          <w:numId w:val="3"/>
        </w:numPr>
        <w:jc w:val="both"/>
        <w:rPr>
          <w:rFonts w:ascii="Times New Roman" w:hAnsi="Times New Roman" w:cs="Times New Roman"/>
          <w:sz w:val="28"/>
          <w:szCs w:val="28"/>
        </w:rPr>
      </w:pPr>
      <w:r w:rsidRPr="00AA0857">
        <w:rPr>
          <w:rFonts w:ascii="Times New Roman" w:hAnsi="Times New Roman" w:cs="Times New Roman"/>
          <w:sz w:val="28"/>
          <w:szCs w:val="28"/>
        </w:rPr>
        <w:t>пополнения доходной части бюджета.</w:t>
      </w:r>
    </w:p>
    <w:p w14:paraId="3662D4B6" w14:textId="77777777" w:rsidR="00B64AD3" w:rsidRPr="00D269B8" w:rsidRDefault="0036308C" w:rsidP="00402886">
      <w:pPr>
        <w:spacing w:after="0"/>
        <w:jc w:val="both"/>
        <w:rPr>
          <w:rFonts w:ascii="Times New Roman" w:hAnsi="Times New Roman" w:cs="Times New Roman"/>
          <w:sz w:val="28"/>
          <w:szCs w:val="28"/>
        </w:rPr>
      </w:pPr>
      <w:r>
        <w:rPr>
          <w:rFonts w:ascii="Times New Roman" w:hAnsi="Times New Roman" w:cs="Times New Roman"/>
          <w:sz w:val="28"/>
          <w:szCs w:val="28"/>
        </w:rPr>
        <w:tab/>
      </w:r>
      <w:r w:rsidR="00B64AD3" w:rsidRPr="00D269B8">
        <w:rPr>
          <w:rFonts w:ascii="Times New Roman" w:hAnsi="Times New Roman" w:cs="Times New Roman"/>
          <w:sz w:val="28"/>
          <w:szCs w:val="28"/>
        </w:rPr>
        <w:t>Приватизация муниципального имущест</w:t>
      </w:r>
      <w:r w:rsidR="00F16277">
        <w:rPr>
          <w:rFonts w:ascii="Times New Roman" w:hAnsi="Times New Roman" w:cs="Times New Roman"/>
          <w:sz w:val="28"/>
          <w:szCs w:val="28"/>
        </w:rPr>
        <w:t>ва может рассматриваться в отно</w:t>
      </w:r>
      <w:r w:rsidR="00B64AD3" w:rsidRPr="00D269B8">
        <w:rPr>
          <w:rFonts w:ascii="Times New Roman" w:hAnsi="Times New Roman" w:cs="Times New Roman"/>
          <w:sz w:val="28"/>
          <w:szCs w:val="28"/>
        </w:rPr>
        <w:t>шении:</w:t>
      </w:r>
    </w:p>
    <w:p w14:paraId="08871546" w14:textId="5DBFAADC" w:rsidR="00B64AD3" w:rsidRPr="00D269B8" w:rsidRDefault="00B64AD3" w:rsidP="00402886">
      <w:pPr>
        <w:spacing w:after="0"/>
        <w:ind w:firstLine="709"/>
        <w:jc w:val="both"/>
        <w:rPr>
          <w:rFonts w:ascii="Times New Roman" w:hAnsi="Times New Roman" w:cs="Times New Roman"/>
          <w:sz w:val="28"/>
          <w:szCs w:val="28"/>
        </w:rPr>
      </w:pPr>
      <w:r w:rsidRPr="00D269B8">
        <w:rPr>
          <w:rFonts w:ascii="Times New Roman" w:hAnsi="Times New Roman" w:cs="Times New Roman"/>
          <w:sz w:val="28"/>
          <w:szCs w:val="28"/>
        </w:rPr>
        <w:t xml:space="preserve">1) имущественных комплексов муниципальных унитарных предприятий с учетом особенностей приватизации, изложенных в главе V Федерального </w:t>
      </w:r>
      <w:r w:rsidRPr="00D269B8">
        <w:rPr>
          <w:rFonts w:ascii="Times New Roman" w:hAnsi="Times New Roman" w:cs="Times New Roman"/>
          <w:sz w:val="28"/>
          <w:szCs w:val="28"/>
        </w:rPr>
        <w:lastRenderedPageBreak/>
        <w:t>закона от 21.12.2001 № 178-ФЗ «О приватизации государственного и муниципального имущества» (далее - Федеральный закон № 178-ФЗ)</w:t>
      </w:r>
      <w:r w:rsidR="00AA0857">
        <w:rPr>
          <w:rFonts w:ascii="Times New Roman" w:hAnsi="Times New Roman" w:cs="Times New Roman"/>
          <w:sz w:val="28"/>
          <w:szCs w:val="28"/>
        </w:rPr>
        <w:t xml:space="preserve"> </w:t>
      </w:r>
      <w:r w:rsidR="009B36F4">
        <w:rPr>
          <w:rFonts w:ascii="Times New Roman" w:hAnsi="Times New Roman" w:cs="Times New Roman"/>
          <w:sz w:val="28"/>
          <w:szCs w:val="28"/>
        </w:rPr>
        <w:t>(с учетом изменений)</w:t>
      </w:r>
      <w:r w:rsidRPr="00D269B8">
        <w:rPr>
          <w:rFonts w:ascii="Times New Roman" w:hAnsi="Times New Roman" w:cs="Times New Roman"/>
          <w:sz w:val="28"/>
          <w:szCs w:val="28"/>
        </w:rPr>
        <w:t>;</w:t>
      </w:r>
    </w:p>
    <w:p w14:paraId="4147D906" w14:textId="77777777" w:rsidR="00B64AD3" w:rsidRPr="00D269B8" w:rsidRDefault="00B64AD3" w:rsidP="000D1C02">
      <w:pPr>
        <w:spacing w:after="0"/>
        <w:ind w:firstLine="709"/>
        <w:jc w:val="both"/>
        <w:rPr>
          <w:rFonts w:ascii="Times New Roman" w:hAnsi="Times New Roman" w:cs="Times New Roman"/>
          <w:sz w:val="28"/>
          <w:szCs w:val="28"/>
        </w:rPr>
      </w:pPr>
      <w:r w:rsidRPr="00D269B8">
        <w:rPr>
          <w:rFonts w:ascii="Times New Roman" w:hAnsi="Times New Roman" w:cs="Times New Roman"/>
          <w:sz w:val="28"/>
          <w:szCs w:val="28"/>
        </w:rPr>
        <w:t>2) пакетов акций акционерных обществ, находящихся в муниципальной собственности;</w:t>
      </w:r>
    </w:p>
    <w:p w14:paraId="7C5D96AA" w14:textId="77777777" w:rsidR="00B64AD3" w:rsidRPr="00D269B8" w:rsidRDefault="00B64AD3" w:rsidP="00402886">
      <w:pPr>
        <w:spacing w:after="0"/>
        <w:ind w:firstLine="709"/>
        <w:jc w:val="both"/>
        <w:rPr>
          <w:rFonts w:ascii="Times New Roman" w:hAnsi="Times New Roman" w:cs="Times New Roman"/>
          <w:sz w:val="28"/>
          <w:szCs w:val="28"/>
        </w:rPr>
      </w:pPr>
      <w:r w:rsidRPr="00D269B8">
        <w:rPr>
          <w:rFonts w:ascii="Times New Roman" w:hAnsi="Times New Roman" w:cs="Times New Roman"/>
          <w:sz w:val="28"/>
          <w:szCs w:val="28"/>
        </w:rPr>
        <w:t>3) нежилых зданий, строений, сооружений, встроенно-пристроенных нежилых помещений, в том числе находящихся в аренде и</w:t>
      </w:r>
      <w:r w:rsidR="00F05D77">
        <w:rPr>
          <w:rFonts w:ascii="Times New Roman" w:hAnsi="Times New Roman" w:cs="Times New Roman"/>
          <w:sz w:val="28"/>
          <w:szCs w:val="28"/>
        </w:rPr>
        <w:t xml:space="preserve"> пользовании юридических и физических</w:t>
      </w:r>
      <w:r w:rsidRPr="00D269B8">
        <w:rPr>
          <w:rFonts w:ascii="Times New Roman" w:hAnsi="Times New Roman" w:cs="Times New Roman"/>
          <w:sz w:val="28"/>
          <w:szCs w:val="28"/>
        </w:rPr>
        <w:t xml:space="preserve"> лиц;</w:t>
      </w:r>
    </w:p>
    <w:p w14:paraId="2D69EFA5" w14:textId="77777777" w:rsidR="00B64AD3" w:rsidRPr="00D269B8" w:rsidRDefault="00B64AD3" w:rsidP="00402886">
      <w:pPr>
        <w:spacing w:after="0"/>
        <w:ind w:firstLine="709"/>
        <w:jc w:val="both"/>
        <w:rPr>
          <w:rFonts w:ascii="Times New Roman" w:hAnsi="Times New Roman" w:cs="Times New Roman"/>
          <w:sz w:val="28"/>
          <w:szCs w:val="28"/>
        </w:rPr>
      </w:pPr>
      <w:r w:rsidRPr="00D269B8">
        <w:rPr>
          <w:rFonts w:ascii="Times New Roman" w:hAnsi="Times New Roman" w:cs="Times New Roman"/>
          <w:sz w:val="28"/>
          <w:szCs w:val="28"/>
        </w:rPr>
        <w:t>4) объектов незавершенного строительства;</w:t>
      </w:r>
    </w:p>
    <w:p w14:paraId="541B5865" w14:textId="77777777" w:rsidR="00B64AD3" w:rsidRPr="00D269B8" w:rsidRDefault="00B64AD3" w:rsidP="000D1C02">
      <w:pPr>
        <w:spacing w:after="0"/>
        <w:ind w:firstLine="709"/>
        <w:jc w:val="both"/>
        <w:rPr>
          <w:rFonts w:ascii="Times New Roman" w:hAnsi="Times New Roman" w:cs="Times New Roman"/>
          <w:sz w:val="28"/>
          <w:szCs w:val="28"/>
        </w:rPr>
      </w:pPr>
      <w:r w:rsidRPr="00D269B8">
        <w:rPr>
          <w:rFonts w:ascii="Times New Roman" w:hAnsi="Times New Roman" w:cs="Times New Roman"/>
          <w:sz w:val="28"/>
          <w:szCs w:val="28"/>
        </w:rPr>
        <w:t>5) движимого имущества, высвобождаемого</w:t>
      </w:r>
      <w:r w:rsidR="00F05D77">
        <w:rPr>
          <w:rFonts w:ascii="Times New Roman" w:hAnsi="Times New Roman" w:cs="Times New Roman"/>
          <w:sz w:val="28"/>
          <w:szCs w:val="28"/>
        </w:rPr>
        <w:t xml:space="preserve"> из хозяйственного ведения муни</w:t>
      </w:r>
      <w:r w:rsidRPr="00D269B8">
        <w:rPr>
          <w:rFonts w:ascii="Times New Roman" w:hAnsi="Times New Roman" w:cs="Times New Roman"/>
          <w:sz w:val="28"/>
          <w:szCs w:val="28"/>
        </w:rPr>
        <w:t>ципальных предприятий и оперативного управления муниципальных учреждений и невостребованного другими муниципальными организациями.</w:t>
      </w:r>
    </w:p>
    <w:p w14:paraId="381AF129" w14:textId="77777777" w:rsidR="00B64AD3" w:rsidRPr="00D269B8" w:rsidRDefault="0036308C" w:rsidP="000D1C02">
      <w:pPr>
        <w:spacing w:after="0"/>
        <w:jc w:val="both"/>
        <w:rPr>
          <w:rFonts w:ascii="Times New Roman" w:hAnsi="Times New Roman" w:cs="Times New Roman"/>
          <w:sz w:val="28"/>
          <w:szCs w:val="28"/>
        </w:rPr>
      </w:pPr>
      <w:r>
        <w:rPr>
          <w:rFonts w:ascii="Times New Roman" w:hAnsi="Times New Roman" w:cs="Times New Roman"/>
          <w:sz w:val="28"/>
          <w:szCs w:val="28"/>
        </w:rPr>
        <w:tab/>
      </w:r>
      <w:r w:rsidR="00B64AD3" w:rsidRPr="00D269B8">
        <w:rPr>
          <w:rFonts w:ascii="Times New Roman" w:hAnsi="Times New Roman" w:cs="Times New Roman"/>
          <w:sz w:val="28"/>
          <w:szCs w:val="28"/>
        </w:rPr>
        <w:t>Доходы от приватизации объектов муниципальной собственности поступают в полном объеме в местный бюджет.</w:t>
      </w:r>
    </w:p>
    <w:p w14:paraId="7CA27CE5" w14:textId="77777777" w:rsidR="00B64AD3" w:rsidRPr="00D269B8" w:rsidRDefault="0036308C" w:rsidP="000D1C02">
      <w:pPr>
        <w:spacing w:after="0"/>
        <w:jc w:val="both"/>
        <w:rPr>
          <w:rFonts w:ascii="Times New Roman" w:hAnsi="Times New Roman" w:cs="Times New Roman"/>
          <w:sz w:val="28"/>
          <w:szCs w:val="28"/>
        </w:rPr>
      </w:pPr>
      <w:r>
        <w:rPr>
          <w:rFonts w:ascii="Times New Roman" w:hAnsi="Times New Roman" w:cs="Times New Roman"/>
          <w:sz w:val="28"/>
          <w:szCs w:val="28"/>
        </w:rPr>
        <w:tab/>
      </w:r>
      <w:r w:rsidR="00B64AD3" w:rsidRPr="00D269B8">
        <w:rPr>
          <w:rFonts w:ascii="Times New Roman" w:hAnsi="Times New Roman" w:cs="Times New Roman"/>
          <w:sz w:val="28"/>
          <w:szCs w:val="28"/>
        </w:rPr>
        <w:t>Порядок и условия приватизации муниципального имущества (возмездного отчуждения имущества в собственность физич</w:t>
      </w:r>
      <w:r w:rsidR="00F05D77">
        <w:rPr>
          <w:rFonts w:ascii="Times New Roman" w:hAnsi="Times New Roman" w:cs="Times New Roman"/>
          <w:sz w:val="28"/>
          <w:szCs w:val="28"/>
        </w:rPr>
        <w:t>еских и юридических лиц) опреде</w:t>
      </w:r>
      <w:r w:rsidR="00B64AD3" w:rsidRPr="00D269B8">
        <w:rPr>
          <w:rFonts w:ascii="Times New Roman" w:hAnsi="Times New Roman" w:cs="Times New Roman"/>
          <w:sz w:val="28"/>
          <w:szCs w:val="28"/>
        </w:rPr>
        <w:t>ляются муниципальными нормативными правовыми актами органов местного самоуправления в соответствии с Федеральным законом № 178-ФЗ.</w:t>
      </w:r>
    </w:p>
    <w:p w14:paraId="009E5694" w14:textId="77777777" w:rsidR="00B64AD3" w:rsidRPr="00D269B8" w:rsidRDefault="0036308C" w:rsidP="000D1C02">
      <w:pPr>
        <w:spacing w:after="0"/>
        <w:jc w:val="both"/>
        <w:rPr>
          <w:rFonts w:ascii="Times New Roman" w:hAnsi="Times New Roman" w:cs="Times New Roman"/>
          <w:sz w:val="28"/>
          <w:szCs w:val="28"/>
        </w:rPr>
      </w:pPr>
      <w:r>
        <w:rPr>
          <w:rFonts w:ascii="Times New Roman" w:hAnsi="Times New Roman" w:cs="Times New Roman"/>
          <w:sz w:val="28"/>
          <w:szCs w:val="28"/>
        </w:rPr>
        <w:tab/>
      </w:r>
      <w:r w:rsidR="00B64AD3" w:rsidRPr="00D269B8">
        <w:rPr>
          <w:rFonts w:ascii="Times New Roman" w:hAnsi="Times New Roman" w:cs="Times New Roman"/>
          <w:sz w:val="28"/>
          <w:szCs w:val="28"/>
        </w:rPr>
        <w:t>При проверке законности и обоснованности произведенных продаж следует убедиться, в частности, в правильности организации и проведения конкурсов и аукционов по продаже муниципального имущества.</w:t>
      </w:r>
    </w:p>
    <w:p w14:paraId="556C2922" w14:textId="3DB07A64" w:rsidR="00B64AD3" w:rsidRPr="00D269B8" w:rsidRDefault="0036308C" w:rsidP="000D1C02">
      <w:pPr>
        <w:spacing w:after="0"/>
        <w:jc w:val="both"/>
        <w:rPr>
          <w:rFonts w:ascii="Times New Roman" w:hAnsi="Times New Roman" w:cs="Times New Roman"/>
          <w:sz w:val="28"/>
          <w:szCs w:val="28"/>
        </w:rPr>
      </w:pPr>
      <w:r>
        <w:rPr>
          <w:rFonts w:ascii="Times New Roman" w:hAnsi="Times New Roman" w:cs="Times New Roman"/>
          <w:sz w:val="28"/>
          <w:szCs w:val="28"/>
        </w:rPr>
        <w:tab/>
      </w:r>
      <w:r w:rsidR="00B64AD3" w:rsidRPr="00D269B8">
        <w:rPr>
          <w:rFonts w:ascii="Times New Roman" w:hAnsi="Times New Roman" w:cs="Times New Roman"/>
          <w:sz w:val="28"/>
          <w:szCs w:val="28"/>
        </w:rPr>
        <w:t>Согласно ст. 8 Федерального закона от 29.07.1998 № 135-ФЗ «Об оценочной деятельности в Российской Федерации»</w:t>
      </w:r>
      <w:r w:rsidR="009B36F4">
        <w:rPr>
          <w:rFonts w:ascii="Times New Roman" w:hAnsi="Times New Roman" w:cs="Times New Roman"/>
          <w:sz w:val="28"/>
          <w:szCs w:val="28"/>
        </w:rPr>
        <w:t xml:space="preserve"> (с учетом изменений)</w:t>
      </w:r>
      <w:r w:rsidR="00B64AD3" w:rsidRPr="00D269B8">
        <w:rPr>
          <w:rFonts w:ascii="Times New Roman" w:hAnsi="Times New Roman" w:cs="Times New Roman"/>
          <w:sz w:val="28"/>
          <w:szCs w:val="28"/>
        </w:rPr>
        <w:t xml:space="preserve"> проведение оценки объектов является обязательным для объектов, принадлежащих полностью или частично муниципальному образованию, в том числе при их приватизации, продаже или ином отчуждении.</w:t>
      </w:r>
    </w:p>
    <w:p w14:paraId="3172CE20" w14:textId="77777777" w:rsidR="00B64AD3" w:rsidRPr="00D269B8" w:rsidRDefault="00B64AD3" w:rsidP="000D1C02">
      <w:pPr>
        <w:spacing w:after="0"/>
        <w:ind w:firstLine="708"/>
        <w:jc w:val="both"/>
        <w:rPr>
          <w:rFonts w:ascii="Times New Roman" w:hAnsi="Times New Roman" w:cs="Times New Roman"/>
          <w:sz w:val="28"/>
          <w:szCs w:val="28"/>
        </w:rPr>
      </w:pPr>
      <w:r w:rsidRPr="00D269B8">
        <w:rPr>
          <w:rFonts w:ascii="Times New Roman" w:hAnsi="Times New Roman" w:cs="Times New Roman"/>
          <w:sz w:val="28"/>
          <w:szCs w:val="28"/>
        </w:rPr>
        <w:t xml:space="preserve">Необходимо проверить соблюдение порядка оценки стоимости имущества в сделках, связанных с отчуждением муниципального имущества. </w:t>
      </w:r>
      <w:r w:rsidR="0036308C">
        <w:rPr>
          <w:rFonts w:ascii="Times New Roman" w:hAnsi="Times New Roman" w:cs="Times New Roman"/>
          <w:sz w:val="28"/>
          <w:szCs w:val="28"/>
        </w:rPr>
        <w:tab/>
      </w:r>
      <w:r w:rsidRPr="00D269B8">
        <w:rPr>
          <w:rFonts w:ascii="Times New Roman" w:hAnsi="Times New Roman" w:cs="Times New Roman"/>
          <w:sz w:val="28"/>
          <w:szCs w:val="28"/>
        </w:rPr>
        <w:t>При необходимости может быть осуществлена экспертиза составленного оценщиком заключения и отчета на предмет обоснованности произведенной оценки, которая должна учитывать все существенные факторы (условия), определяющие цену сделки.</w:t>
      </w:r>
    </w:p>
    <w:p w14:paraId="1C5A7F96" w14:textId="77777777" w:rsidR="00B64AD3" w:rsidRPr="00D269B8" w:rsidRDefault="0036308C" w:rsidP="000D1C02">
      <w:pPr>
        <w:spacing w:after="0"/>
        <w:jc w:val="both"/>
        <w:rPr>
          <w:rFonts w:ascii="Times New Roman" w:hAnsi="Times New Roman" w:cs="Times New Roman"/>
          <w:sz w:val="28"/>
          <w:szCs w:val="28"/>
        </w:rPr>
      </w:pPr>
      <w:r>
        <w:rPr>
          <w:rFonts w:ascii="Times New Roman" w:hAnsi="Times New Roman" w:cs="Times New Roman"/>
          <w:sz w:val="28"/>
          <w:szCs w:val="28"/>
        </w:rPr>
        <w:tab/>
      </w:r>
      <w:r w:rsidR="00B64AD3" w:rsidRPr="00D269B8">
        <w:rPr>
          <w:rFonts w:ascii="Times New Roman" w:hAnsi="Times New Roman" w:cs="Times New Roman"/>
          <w:sz w:val="28"/>
          <w:szCs w:val="28"/>
        </w:rPr>
        <w:t>В ходе проверки выполнения продавцо</w:t>
      </w:r>
      <w:r w:rsidR="00F16277">
        <w:rPr>
          <w:rFonts w:ascii="Times New Roman" w:hAnsi="Times New Roman" w:cs="Times New Roman"/>
          <w:sz w:val="28"/>
          <w:szCs w:val="28"/>
        </w:rPr>
        <w:t>м имущества функций контроля вы</w:t>
      </w:r>
      <w:r w:rsidR="00B64AD3" w:rsidRPr="00D269B8">
        <w:rPr>
          <w:rFonts w:ascii="Times New Roman" w:hAnsi="Times New Roman" w:cs="Times New Roman"/>
          <w:sz w:val="28"/>
          <w:szCs w:val="28"/>
        </w:rPr>
        <w:t>полнения условий договоров купли-продажи следует обратить внимание на средства внутреннего контроля, применяемые для обеспечения исполнения условий заключенных договоров.</w:t>
      </w:r>
    </w:p>
    <w:p w14:paraId="56DD6ECA" w14:textId="77777777" w:rsidR="00B64AD3" w:rsidRPr="00D269B8" w:rsidRDefault="00B64AD3" w:rsidP="000D1C02">
      <w:pPr>
        <w:spacing w:after="0"/>
        <w:ind w:firstLine="709"/>
        <w:jc w:val="both"/>
        <w:rPr>
          <w:rFonts w:ascii="Times New Roman" w:hAnsi="Times New Roman" w:cs="Times New Roman"/>
          <w:sz w:val="28"/>
          <w:szCs w:val="28"/>
        </w:rPr>
      </w:pPr>
      <w:r w:rsidRPr="00D269B8">
        <w:rPr>
          <w:rFonts w:ascii="Times New Roman" w:hAnsi="Times New Roman" w:cs="Times New Roman"/>
          <w:sz w:val="28"/>
          <w:szCs w:val="28"/>
        </w:rPr>
        <w:t>Необходимо проверить:</w:t>
      </w:r>
    </w:p>
    <w:p w14:paraId="07F0184C" w14:textId="1E249755" w:rsidR="00B64AD3" w:rsidRPr="000D1C02" w:rsidRDefault="00B64AD3" w:rsidP="000D1C02">
      <w:pPr>
        <w:pStyle w:val="a8"/>
        <w:numPr>
          <w:ilvl w:val="0"/>
          <w:numId w:val="6"/>
        </w:numPr>
        <w:jc w:val="both"/>
        <w:rPr>
          <w:rFonts w:ascii="Times New Roman" w:hAnsi="Times New Roman" w:cs="Times New Roman"/>
          <w:sz w:val="28"/>
          <w:szCs w:val="28"/>
        </w:rPr>
      </w:pPr>
      <w:r w:rsidRPr="000D1C02">
        <w:rPr>
          <w:rFonts w:ascii="Times New Roman" w:hAnsi="Times New Roman" w:cs="Times New Roman"/>
          <w:sz w:val="28"/>
          <w:szCs w:val="28"/>
        </w:rPr>
        <w:t>законность и обоснованность произведенных продаж;</w:t>
      </w:r>
    </w:p>
    <w:p w14:paraId="20E0D814" w14:textId="160D3B9B" w:rsidR="00B64AD3" w:rsidRPr="000D1C02" w:rsidRDefault="00B64AD3" w:rsidP="000D1C02">
      <w:pPr>
        <w:pStyle w:val="a8"/>
        <w:numPr>
          <w:ilvl w:val="0"/>
          <w:numId w:val="6"/>
        </w:numPr>
        <w:ind w:left="0" w:firstLine="1069"/>
        <w:jc w:val="both"/>
        <w:rPr>
          <w:rFonts w:ascii="Times New Roman" w:hAnsi="Times New Roman" w:cs="Times New Roman"/>
          <w:sz w:val="28"/>
          <w:szCs w:val="28"/>
        </w:rPr>
      </w:pPr>
      <w:r w:rsidRPr="000D1C02">
        <w:rPr>
          <w:rFonts w:ascii="Times New Roman" w:hAnsi="Times New Roman" w:cs="Times New Roman"/>
          <w:sz w:val="28"/>
          <w:szCs w:val="28"/>
        </w:rPr>
        <w:lastRenderedPageBreak/>
        <w:t>выполнение функций по контролю выполнения условий договоров купли-продажи;</w:t>
      </w:r>
    </w:p>
    <w:p w14:paraId="6CCE4124" w14:textId="6EEFB0E2" w:rsidR="00B64AD3" w:rsidRPr="000D1C02" w:rsidRDefault="00B64AD3" w:rsidP="000D1C02">
      <w:pPr>
        <w:pStyle w:val="a8"/>
        <w:numPr>
          <w:ilvl w:val="0"/>
          <w:numId w:val="6"/>
        </w:numPr>
        <w:ind w:left="0" w:firstLine="1069"/>
        <w:jc w:val="both"/>
        <w:rPr>
          <w:rFonts w:ascii="Times New Roman" w:hAnsi="Times New Roman" w:cs="Times New Roman"/>
          <w:sz w:val="28"/>
          <w:szCs w:val="28"/>
        </w:rPr>
      </w:pPr>
      <w:r w:rsidRPr="000D1C02">
        <w:rPr>
          <w:rFonts w:ascii="Times New Roman" w:hAnsi="Times New Roman" w:cs="Times New Roman"/>
          <w:sz w:val="28"/>
          <w:szCs w:val="28"/>
        </w:rPr>
        <w:t>порядок учета средств от продажи муниципального имущества в условиях казначейского исполнения бюджета.</w:t>
      </w:r>
    </w:p>
    <w:p w14:paraId="3FA60607" w14:textId="77777777" w:rsidR="00B64AD3" w:rsidRPr="00D269B8" w:rsidRDefault="00B64AD3" w:rsidP="00402886">
      <w:pPr>
        <w:ind w:firstLine="709"/>
        <w:jc w:val="both"/>
        <w:rPr>
          <w:rFonts w:ascii="Times New Roman" w:hAnsi="Times New Roman" w:cs="Times New Roman"/>
          <w:sz w:val="28"/>
          <w:szCs w:val="28"/>
        </w:rPr>
      </w:pPr>
      <w:r w:rsidRPr="00D269B8">
        <w:rPr>
          <w:rFonts w:ascii="Times New Roman" w:hAnsi="Times New Roman" w:cs="Times New Roman"/>
          <w:sz w:val="28"/>
          <w:szCs w:val="28"/>
        </w:rPr>
        <w:t>3.20. Проверка доходов от использования имущества, переданного в хозяйственное ведение муниципальным унитарным предприятиям.</w:t>
      </w:r>
    </w:p>
    <w:p w14:paraId="5F420F6F" w14:textId="77777777" w:rsidR="00B64AD3" w:rsidRPr="00D269B8" w:rsidRDefault="0036308C" w:rsidP="000D1C02">
      <w:pPr>
        <w:spacing w:after="0"/>
        <w:jc w:val="both"/>
        <w:rPr>
          <w:rFonts w:ascii="Times New Roman" w:hAnsi="Times New Roman" w:cs="Times New Roman"/>
          <w:sz w:val="28"/>
          <w:szCs w:val="28"/>
        </w:rPr>
      </w:pPr>
      <w:r>
        <w:rPr>
          <w:rFonts w:ascii="Times New Roman" w:hAnsi="Times New Roman" w:cs="Times New Roman"/>
          <w:sz w:val="28"/>
          <w:szCs w:val="28"/>
        </w:rPr>
        <w:tab/>
      </w:r>
      <w:r w:rsidR="00B64AD3" w:rsidRPr="00D269B8">
        <w:rPr>
          <w:rFonts w:ascii="Times New Roman" w:hAnsi="Times New Roman" w:cs="Times New Roman"/>
          <w:sz w:val="28"/>
          <w:szCs w:val="28"/>
        </w:rPr>
        <w:t>В процессе проверки необходимо проверить своевременность и полноту перечисления отчислений от прибыли в местный бюджет, которое осуществляется муниципальными унитарными предприятиями, установлены ли сроки перечисления отчислений от прибыли в местный бюджет.</w:t>
      </w:r>
    </w:p>
    <w:p w14:paraId="04570DD0" w14:textId="77777777" w:rsidR="00B64AD3" w:rsidRPr="00D269B8" w:rsidRDefault="0036308C" w:rsidP="000D1C02">
      <w:pPr>
        <w:spacing w:after="0"/>
        <w:jc w:val="both"/>
        <w:rPr>
          <w:rFonts w:ascii="Times New Roman" w:hAnsi="Times New Roman" w:cs="Times New Roman"/>
          <w:sz w:val="28"/>
          <w:szCs w:val="28"/>
        </w:rPr>
      </w:pPr>
      <w:r>
        <w:rPr>
          <w:rFonts w:ascii="Times New Roman" w:hAnsi="Times New Roman" w:cs="Times New Roman"/>
          <w:sz w:val="28"/>
          <w:szCs w:val="28"/>
        </w:rPr>
        <w:tab/>
      </w:r>
      <w:r w:rsidR="00B64AD3" w:rsidRPr="00D269B8">
        <w:rPr>
          <w:rFonts w:ascii="Times New Roman" w:hAnsi="Times New Roman" w:cs="Times New Roman"/>
          <w:sz w:val="28"/>
          <w:szCs w:val="28"/>
        </w:rPr>
        <w:t>В ходе проверки необходимо проверить порядок определения части прибыли муниципальных унитарных предприятий, перечисляемой в местный бюджет.</w:t>
      </w:r>
    </w:p>
    <w:p w14:paraId="1AB99B0A" w14:textId="77777777" w:rsidR="00B64AD3" w:rsidRPr="00D269B8" w:rsidRDefault="0036308C" w:rsidP="000D1C02">
      <w:pPr>
        <w:spacing w:after="0"/>
        <w:jc w:val="both"/>
        <w:rPr>
          <w:rFonts w:ascii="Times New Roman" w:hAnsi="Times New Roman" w:cs="Times New Roman"/>
          <w:sz w:val="28"/>
          <w:szCs w:val="28"/>
        </w:rPr>
      </w:pPr>
      <w:r>
        <w:rPr>
          <w:rFonts w:ascii="Times New Roman" w:hAnsi="Times New Roman" w:cs="Times New Roman"/>
          <w:sz w:val="28"/>
          <w:szCs w:val="28"/>
        </w:rPr>
        <w:tab/>
      </w:r>
      <w:r w:rsidR="00B64AD3" w:rsidRPr="00D269B8">
        <w:rPr>
          <w:rFonts w:ascii="Times New Roman" w:hAnsi="Times New Roman" w:cs="Times New Roman"/>
          <w:sz w:val="28"/>
          <w:szCs w:val="28"/>
        </w:rPr>
        <w:t>При этом необходимо учитывать, что часть прибыли предприятия (прибыли после уплаты налогов и других обязательных платежей), подлежащей отчислению в местный бюджет, определяется предприятиями самостоятельно по итогам финансово-хозяйственной деятельности очередного финансового года и согласовывается с администрацией муниципального образования в установленные сроки.</w:t>
      </w:r>
    </w:p>
    <w:p w14:paraId="5D7D8421" w14:textId="77777777" w:rsidR="00B64AD3" w:rsidRPr="00D269B8" w:rsidRDefault="0036308C" w:rsidP="000D1C02">
      <w:pPr>
        <w:spacing w:after="0"/>
        <w:jc w:val="both"/>
        <w:rPr>
          <w:rFonts w:ascii="Times New Roman" w:hAnsi="Times New Roman" w:cs="Times New Roman"/>
          <w:sz w:val="28"/>
          <w:szCs w:val="28"/>
        </w:rPr>
      </w:pPr>
      <w:r>
        <w:rPr>
          <w:rFonts w:ascii="Times New Roman" w:hAnsi="Times New Roman" w:cs="Times New Roman"/>
          <w:sz w:val="28"/>
          <w:szCs w:val="28"/>
        </w:rPr>
        <w:tab/>
      </w:r>
      <w:r w:rsidR="00B64AD3" w:rsidRPr="00D269B8">
        <w:rPr>
          <w:rFonts w:ascii="Times New Roman" w:hAnsi="Times New Roman" w:cs="Times New Roman"/>
          <w:sz w:val="28"/>
          <w:szCs w:val="28"/>
        </w:rPr>
        <w:t>При проверке доходов от использования имущества, переданного в хозяйственное ведение муниципальным унитарным предприятиям, используется информация:</w:t>
      </w:r>
    </w:p>
    <w:p w14:paraId="3342DA5A" w14:textId="190BC072" w:rsidR="00B64AD3" w:rsidRPr="00D269B8" w:rsidRDefault="000D1C02" w:rsidP="000D1C02">
      <w:pPr>
        <w:pStyle w:val="a8"/>
        <w:numPr>
          <w:ilvl w:val="0"/>
          <w:numId w:val="6"/>
        </w:numPr>
        <w:ind w:left="0" w:firstLine="1069"/>
        <w:jc w:val="both"/>
        <w:rPr>
          <w:rFonts w:ascii="Times New Roman" w:hAnsi="Times New Roman" w:cs="Times New Roman"/>
          <w:sz w:val="28"/>
          <w:szCs w:val="28"/>
        </w:rPr>
      </w:pPr>
      <w:r>
        <w:rPr>
          <w:rFonts w:ascii="Times New Roman" w:hAnsi="Times New Roman" w:cs="Times New Roman"/>
          <w:sz w:val="28"/>
          <w:szCs w:val="28"/>
        </w:rPr>
        <w:t>о</w:t>
      </w:r>
      <w:r w:rsidR="00B64AD3" w:rsidRPr="00D269B8">
        <w:rPr>
          <w:rFonts w:ascii="Times New Roman" w:hAnsi="Times New Roman" w:cs="Times New Roman"/>
          <w:sz w:val="28"/>
          <w:szCs w:val="28"/>
        </w:rPr>
        <w:t xml:space="preserve"> размере прибыли муниципальных унитарных предприятий, остающейся после уплаты налогов и иных обязательных платежей;</w:t>
      </w:r>
    </w:p>
    <w:p w14:paraId="26BF8BE8" w14:textId="76D5AE11" w:rsidR="00B64AD3" w:rsidRPr="00D269B8" w:rsidRDefault="00B64AD3" w:rsidP="000D1C02">
      <w:pPr>
        <w:pStyle w:val="a8"/>
        <w:numPr>
          <w:ilvl w:val="0"/>
          <w:numId w:val="6"/>
        </w:numPr>
        <w:ind w:left="0" w:firstLine="1069"/>
        <w:jc w:val="both"/>
        <w:rPr>
          <w:rFonts w:ascii="Times New Roman" w:hAnsi="Times New Roman" w:cs="Times New Roman"/>
          <w:sz w:val="28"/>
          <w:szCs w:val="28"/>
        </w:rPr>
      </w:pPr>
      <w:r w:rsidRPr="00D269B8">
        <w:rPr>
          <w:rFonts w:ascii="Times New Roman" w:hAnsi="Times New Roman" w:cs="Times New Roman"/>
          <w:sz w:val="28"/>
          <w:szCs w:val="28"/>
        </w:rPr>
        <w:t>об объеме неналоговых доходов местного бюджета в форме отчислений части прибыли муниципальных унитарных предприятий, остающейся после уплаты налогов и иных обязательных платежей;</w:t>
      </w:r>
    </w:p>
    <w:p w14:paraId="1D671BA0" w14:textId="1F68D920" w:rsidR="00B64AD3" w:rsidRPr="00D269B8" w:rsidRDefault="00B64AD3" w:rsidP="000D1C02">
      <w:pPr>
        <w:pStyle w:val="a8"/>
        <w:numPr>
          <w:ilvl w:val="0"/>
          <w:numId w:val="6"/>
        </w:numPr>
        <w:ind w:left="0" w:firstLine="1069"/>
        <w:jc w:val="both"/>
        <w:rPr>
          <w:rFonts w:ascii="Times New Roman" w:hAnsi="Times New Roman" w:cs="Times New Roman"/>
          <w:sz w:val="28"/>
          <w:szCs w:val="28"/>
        </w:rPr>
      </w:pPr>
      <w:r w:rsidRPr="00D269B8">
        <w:rPr>
          <w:rFonts w:ascii="Times New Roman" w:hAnsi="Times New Roman" w:cs="Times New Roman"/>
          <w:sz w:val="28"/>
          <w:szCs w:val="28"/>
        </w:rPr>
        <w:t>о нормативах отчислений части прибыли муниципальных унитарных предприятий, установленные муниципальными правовыми актами представительных органов муниципальных образований.</w:t>
      </w:r>
    </w:p>
    <w:p w14:paraId="179B8286" w14:textId="77777777" w:rsidR="00B64AD3" w:rsidRPr="00D269B8" w:rsidRDefault="00B64AD3" w:rsidP="00402886">
      <w:pPr>
        <w:ind w:firstLine="709"/>
        <w:jc w:val="both"/>
        <w:rPr>
          <w:rFonts w:ascii="Times New Roman" w:hAnsi="Times New Roman" w:cs="Times New Roman"/>
          <w:sz w:val="28"/>
          <w:szCs w:val="28"/>
        </w:rPr>
      </w:pPr>
      <w:r w:rsidRPr="00D269B8">
        <w:rPr>
          <w:rFonts w:ascii="Times New Roman" w:hAnsi="Times New Roman" w:cs="Times New Roman"/>
          <w:sz w:val="28"/>
          <w:szCs w:val="28"/>
        </w:rPr>
        <w:t>Источниками информации о вышеприведенных показателях являются:</w:t>
      </w:r>
    </w:p>
    <w:p w14:paraId="43EB0767" w14:textId="423F7EB8" w:rsidR="00B64AD3" w:rsidRPr="00D269B8" w:rsidRDefault="00B64AD3" w:rsidP="000D1C02">
      <w:pPr>
        <w:pStyle w:val="a8"/>
        <w:numPr>
          <w:ilvl w:val="0"/>
          <w:numId w:val="6"/>
        </w:numPr>
        <w:ind w:left="0" w:firstLine="1069"/>
        <w:jc w:val="both"/>
        <w:rPr>
          <w:rFonts w:ascii="Times New Roman" w:hAnsi="Times New Roman" w:cs="Times New Roman"/>
          <w:sz w:val="28"/>
          <w:szCs w:val="28"/>
        </w:rPr>
      </w:pPr>
      <w:r w:rsidRPr="00D269B8">
        <w:rPr>
          <w:rFonts w:ascii="Times New Roman" w:hAnsi="Times New Roman" w:cs="Times New Roman"/>
          <w:sz w:val="28"/>
          <w:szCs w:val="28"/>
        </w:rPr>
        <w:t>результаты финансово-хозяйственной деятельности муниципальных предприятий с размером чистой прибыли (убыток), полученные от структурного подразделения органов местного самоуправления по управлению муниципальным</w:t>
      </w:r>
      <w:r w:rsidR="00A22098">
        <w:rPr>
          <w:rFonts w:ascii="Times New Roman" w:hAnsi="Times New Roman" w:cs="Times New Roman"/>
          <w:sz w:val="28"/>
          <w:szCs w:val="28"/>
        </w:rPr>
        <w:t xml:space="preserve"> </w:t>
      </w:r>
      <w:r w:rsidRPr="00D269B8">
        <w:rPr>
          <w:rFonts w:ascii="Times New Roman" w:hAnsi="Times New Roman" w:cs="Times New Roman"/>
          <w:sz w:val="28"/>
          <w:szCs w:val="28"/>
        </w:rPr>
        <w:t>имуществом;</w:t>
      </w:r>
    </w:p>
    <w:p w14:paraId="2A87C127" w14:textId="5F7BECB5" w:rsidR="00B64AD3" w:rsidRPr="00D269B8" w:rsidRDefault="00B64AD3" w:rsidP="000D1C02">
      <w:pPr>
        <w:pStyle w:val="a8"/>
        <w:numPr>
          <w:ilvl w:val="0"/>
          <w:numId w:val="6"/>
        </w:numPr>
        <w:ind w:left="0" w:firstLine="1069"/>
        <w:jc w:val="both"/>
        <w:rPr>
          <w:rFonts w:ascii="Times New Roman" w:hAnsi="Times New Roman" w:cs="Times New Roman"/>
          <w:sz w:val="28"/>
          <w:szCs w:val="28"/>
        </w:rPr>
      </w:pPr>
      <w:r w:rsidRPr="00D269B8">
        <w:rPr>
          <w:rFonts w:ascii="Times New Roman" w:hAnsi="Times New Roman" w:cs="Times New Roman"/>
          <w:sz w:val="28"/>
          <w:szCs w:val="28"/>
        </w:rPr>
        <w:t xml:space="preserve">информация структурного подразделения органов местного самоуправления, являющегося администратором неналоговых доходов от </w:t>
      </w:r>
      <w:r w:rsidRPr="00D269B8">
        <w:rPr>
          <w:rFonts w:ascii="Times New Roman" w:hAnsi="Times New Roman" w:cs="Times New Roman"/>
          <w:sz w:val="28"/>
          <w:szCs w:val="28"/>
        </w:rPr>
        <w:lastRenderedPageBreak/>
        <w:t>использования муниципального имущества, о перечислениях муниципальными унитарными (казенными) предприятиями в местный бюджет части прибыли, остающейся после уплаты налогов;</w:t>
      </w:r>
    </w:p>
    <w:p w14:paraId="3509BAA1" w14:textId="76519E66" w:rsidR="00B64AD3" w:rsidRPr="00D269B8" w:rsidRDefault="00B64AD3" w:rsidP="000D1C02">
      <w:pPr>
        <w:pStyle w:val="a8"/>
        <w:numPr>
          <w:ilvl w:val="0"/>
          <w:numId w:val="6"/>
        </w:numPr>
        <w:ind w:left="0" w:firstLine="1069"/>
        <w:jc w:val="both"/>
        <w:rPr>
          <w:rFonts w:ascii="Times New Roman" w:hAnsi="Times New Roman" w:cs="Times New Roman"/>
          <w:sz w:val="28"/>
          <w:szCs w:val="28"/>
        </w:rPr>
      </w:pPr>
      <w:r w:rsidRPr="00D269B8">
        <w:rPr>
          <w:rFonts w:ascii="Times New Roman" w:hAnsi="Times New Roman" w:cs="Times New Roman"/>
          <w:sz w:val="28"/>
          <w:szCs w:val="28"/>
        </w:rPr>
        <w:t>бухгалтерская отчетность муниципальных унитарных предприятий;</w:t>
      </w:r>
    </w:p>
    <w:p w14:paraId="51497493" w14:textId="2E7BA4EB" w:rsidR="00B64AD3" w:rsidRPr="00D269B8" w:rsidRDefault="00B64AD3" w:rsidP="000D1C02">
      <w:pPr>
        <w:pStyle w:val="a8"/>
        <w:numPr>
          <w:ilvl w:val="0"/>
          <w:numId w:val="6"/>
        </w:numPr>
        <w:ind w:left="0" w:firstLine="1069"/>
        <w:jc w:val="both"/>
        <w:rPr>
          <w:rFonts w:ascii="Times New Roman" w:hAnsi="Times New Roman" w:cs="Times New Roman"/>
          <w:sz w:val="28"/>
          <w:szCs w:val="28"/>
        </w:rPr>
      </w:pPr>
      <w:r w:rsidRPr="00D269B8">
        <w:rPr>
          <w:rFonts w:ascii="Times New Roman" w:hAnsi="Times New Roman" w:cs="Times New Roman"/>
          <w:sz w:val="28"/>
          <w:szCs w:val="28"/>
        </w:rPr>
        <w:t>муниципальные правовые акты представительных органов муниципальных образований об установлении муниципальным унитарным предприятиям нормативов отчислений части прибыли в местный бюджет;</w:t>
      </w:r>
    </w:p>
    <w:p w14:paraId="0A0A0D30" w14:textId="3EDA5594" w:rsidR="00B64AD3" w:rsidRPr="00D269B8" w:rsidRDefault="00B64AD3" w:rsidP="000D1C02">
      <w:pPr>
        <w:pStyle w:val="a8"/>
        <w:numPr>
          <w:ilvl w:val="0"/>
          <w:numId w:val="6"/>
        </w:numPr>
        <w:ind w:left="0" w:firstLine="1069"/>
        <w:jc w:val="both"/>
        <w:rPr>
          <w:rFonts w:ascii="Times New Roman" w:hAnsi="Times New Roman" w:cs="Times New Roman"/>
          <w:sz w:val="28"/>
          <w:szCs w:val="28"/>
        </w:rPr>
      </w:pPr>
      <w:r w:rsidRPr="00D269B8">
        <w:rPr>
          <w:rFonts w:ascii="Times New Roman" w:hAnsi="Times New Roman" w:cs="Times New Roman"/>
          <w:sz w:val="28"/>
          <w:szCs w:val="28"/>
        </w:rPr>
        <w:t>бюджетная отчетность структурного подразделения органов местного самоуправления по управлению финансами.</w:t>
      </w:r>
    </w:p>
    <w:p w14:paraId="3EA89F7D" w14:textId="77777777" w:rsidR="00B64AD3" w:rsidRPr="00D269B8" w:rsidRDefault="0036308C" w:rsidP="000D1C02">
      <w:pPr>
        <w:spacing w:after="0"/>
        <w:jc w:val="both"/>
        <w:rPr>
          <w:rFonts w:ascii="Times New Roman" w:hAnsi="Times New Roman" w:cs="Times New Roman"/>
          <w:sz w:val="28"/>
          <w:szCs w:val="28"/>
        </w:rPr>
      </w:pPr>
      <w:r>
        <w:rPr>
          <w:rFonts w:ascii="Times New Roman" w:hAnsi="Times New Roman" w:cs="Times New Roman"/>
          <w:sz w:val="28"/>
          <w:szCs w:val="28"/>
        </w:rPr>
        <w:tab/>
      </w:r>
      <w:r w:rsidR="00B64AD3" w:rsidRPr="00D269B8">
        <w:rPr>
          <w:rFonts w:ascii="Times New Roman" w:hAnsi="Times New Roman" w:cs="Times New Roman"/>
          <w:sz w:val="28"/>
          <w:szCs w:val="28"/>
        </w:rPr>
        <w:t xml:space="preserve">При проведении проверки доходов имущества, переданного в хозяйственное ведение муниципальным унитарным предприятиям, определяется соответствие фактического объема неналоговых доходов местного бюджета в форме отчислений части прибыли муниципальных унитарных предприятий нормативам, установленным муниципальными правовыми актами представительных органов муниципальных образований. </w:t>
      </w:r>
      <w:r>
        <w:rPr>
          <w:rFonts w:ascii="Times New Roman" w:hAnsi="Times New Roman" w:cs="Times New Roman"/>
          <w:sz w:val="28"/>
          <w:szCs w:val="28"/>
        </w:rPr>
        <w:tab/>
      </w:r>
      <w:r w:rsidR="00B64AD3" w:rsidRPr="00D269B8">
        <w:rPr>
          <w:rFonts w:ascii="Times New Roman" w:hAnsi="Times New Roman" w:cs="Times New Roman"/>
          <w:sz w:val="28"/>
          <w:szCs w:val="28"/>
        </w:rPr>
        <w:t>При несовпадении показателей выясняются причины данного несоответствия.</w:t>
      </w:r>
    </w:p>
    <w:p w14:paraId="65FB48F6" w14:textId="77777777" w:rsidR="00B64AD3" w:rsidRPr="00D269B8" w:rsidRDefault="00B64AD3" w:rsidP="00402886">
      <w:pPr>
        <w:ind w:firstLine="709"/>
        <w:jc w:val="both"/>
        <w:rPr>
          <w:rFonts w:ascii="Times New Roman" w:hAnsi="Times New Roman" w:cs="Times New Roman"/>
          <w:sz w:val="28"/>
          <w:szCs w:val="28"/>
        </w:rPr>
      </w:pPr>
      <w:r w:rsidRPr="00D269B8">
        <w:rPr>
          <w:rFonts w:ascii="Times New Roman" w:hAnsi="Times New Roman" w:cs="Times New Roman"/>
          <w:sz w:val="28"/>
          <w:szCs w:val="28"/>
        </w:rPr>
        <w:t>В ходе контрольного мероприятия целесообразно проверить формирование прибыли предприятием, изучить факторы, влияющие на нее.</w:t>
      </w:r>
    </w:p>
    <w:p w14:paraId="742AFB4D" w14:textId="77777777" w:rsidR="00B64AD3" w:rsidRPr="00D269B8" w:rsidRDefault="00B64AD3" w:rsidP="00402886">
      <w:pPr>
        <w:ind w:firstLine="709"/>
        <w:jc w:val="both"/>
        <w:rPr>
          <w:rFonts w:ascii="Times New Roman" w:hAnsi="Times New Roman" w:cs="Times New Roman"/>
          <w:sz w:val="28"/>
          <w:szCs w:val="28"/>
        </w:rPr>
      </w:pPr>
      <w:r w:rsidRPr="00D269B8">
        <w:rPr>
          <w:rFonts w:ascii="Times New Roman" w:hAnsi="Times New Roman" w:cs="Times New Roman"/>
          <w:sz w:val="28"/>
          <w:szCs w:val="28"/>
        </w:rPr>
        <w:t>3.21. Проверка доходов и оценка доходности земельных ресурсов.</w:t>
      </w:r>
    </w:p>
    <w:p w14:paraId="2FF7B56E" w14:textId="77777777" w:rsidR="00B64AD3" w:rsidRPr="00D269B8" w:rsidRDefault="0036308C" w:rsidP="000D1C02">
      <w:pPr>
        <w:spacing w:after="0"/>
        <w:jc w:val="both"/>
        <w:rPr>
          <w:rFonts w:ascii="Times New Roman" w:hAnsi="Times New Roman" w:cs="Times New Roman"/>
          <w:sz w:val="28"/>
          <w:szCs w:val="28"/>
        </w:rPr>
      </w:pPr>
      <w:r>
        <w:rPr>
          <w:rFonts w:ascii="Times New Roman" w:hAnsi="Times New Roman" w:cs="Times New Roman"/>
          <w:sz w:val="28"/>
          <w:szCs w:val="28"/>
        </w:rPr>
        <w:tab/>
      </w:r>
      <w:r w:rsidR="00B64AD3" w:rsidRPr="00D269B8">
        <w:rPr>
          <w:rFonts w:ascii="Times New Roman" w:hAnsi="Times New Roman" w:cs="Times New Roman"/>
          <w:sz w:val="28"/>
          <w:szCs w:val="28"/>
        </w:rPr>
        <w:t>Основными задачами муниципального внешнего контроля при проверке доходов и оценке доходности муниципального имущественного комплекса являются:</w:t>
      </w:r>
    </w:p>
    <w:p w14:paraId="4CF80B8F" w14:textId="6B451906" w:rsidR="00B64AD3" w:rsidRPr="00D269B8" w:rsidRDefault="00B64AD3" w:rsidP="000D1C02">
      <w:pPr>
        <w:pStyle w:val="a8"/>
        <w:numPr>
          <w:ilvl w:val="0"/>
          <w:numId w:val="6"/>
        </w:numPr>
        <w:ind w:left="0" w:firstLine="1069"/>
        <w:jc w:val="both"/>
        <w:rPr>
          <w:rFonts w:ascii="Times New Roman" w:hAnsi="Times New Roman" w:cs="Times New Roman"/>
          <w:sz w:val="28"/>
          <w:szCs w:val="28"/>
        </w:rPr>
      </w:pPr>
      <w:r w:rsidRPr="00D269B8">
        <w:rPr>
          <w:rFonts w:ascii="Times New Roman" w:hAnsi="Times New Roman" w:cs="Times New Roman"/>
          <w:sz w:val="28"/>
          <w:szCs w:val="28"/>
        </w:rPr>
        <w:t>контроль поступлений финансовых средств в местный бюджет от управления и распоряжения земельными ресурсами;</w:t>
      </w:r>
    </w:p>
    <w:p w14:paraId="62E05B8B" w14:textId="6138A4D6" w:rsidR="00B64AD3" w:rsidRPr="00D269B8" w:rsidRDefault="00B64AD3" w:rsidP="000D1C02">
      <w:pPr>
        <w:pStyle w:val="a8"/>
        <w:numPr>
          <w:ilvl w:val="0"/>
          <w:numId w:val="6"/>
        </w:numPr>
        <w:ind w:left="0" w:firstLine="1069"/>
        <w:jc w:val="both"/>
        <w:rPr>
          <w:rFonts w:ascii="Times New Roman" w:hAnsi="Times New Roman" w:cs="Times New Roman"/>
          <w:sz w:val="28"/>
          <w:szCs w:val="28"/>
        </w:rPr>
      </w:pPr>
      <w:r w:rsidRPr="00D269B8">
        <w:rPr>
          <w:rFonts w:ascii="Times New Roman" w:hAnsi="Times New Roman" w:cs="Times New Roman"/>
          <w:sz w:val="28"/>
          <w:szCs w:val="28"/>
        </w:rPr>
        <w:t>анализ выявленных отклонений в управлении земельными ресурсами;</w:t>
      </w:r>
    </w:p>
    <w:p w14:paraId="5424C13B" w14:textId="2847E447" w:rsidR="00B64AD3" w:rsidRPr="00D269B8" w:rsidRDefault="00B64AD3" w:rsidP="000D1C02">
      <w:pPr>
        <w:pStyle w:val="a8"/>
        <w:numPr>
          <w:ilvl w:val="0"/>
          <w:numId w:val="6"/>
        </w:numPr>
        <w:ind w:left="0" w:firstLine="1069"/>
        <w:jc w:val="both"/>
        <w:rPr>
          <w:rFonts w:ascii="Times New Roman" w:hAnsi="Times New Roman" w:cs="Times New Roman"/>
          <w:sz w:val="28"/>
          <w:szCs w:val="28"/>
        </w:rPr>
      </w:pPr>
      <w:r w:rsidRPr="00D269B8">
        <w:rPr>
          <w:rFonts w:ascii="Times New Roman" w:hAnsi="Times New Roman" w:cs="Times New Roman"/>
          <w:sz w:val="28"/>
          <w:szCs w:val="28"/>
        </w:rPr>
        <w:t>оценка экономической эффективности управления и распоряжения земельными ресурсами.</w:t>
      </w:r>
    </w:p>
    <w:p w14:paraId="2115D731" w14:textId="77777777" w:rsidR="00B64AD3" w:rsidRPr="00D269B8" w:rsidRDefault="00B64AD3" w:rsidP="000D1C02">
      <w:pPr>
        <w:spacing w:after="0"/>
        <w:ind w:firstLine="709"/>
        <w:jc w:val="both"/>
        <w:rPr>
          <w:rFonts w:ascii="Times New Roman" w:hAnsi="Times New Roman" w:cs="Times New Roman"/>
          <w:sz w:val="28"/>
          <w:szCs w:val="28"/>
        </w:rPr>
      </w:pPr>
      <w:r w:rsidRPr="00D269B8">
        <w:rPr>
          <w:rFonts w:ascii="Times New Roman" w:hAnsi="Times New Roman" w:cs="Times New Roman"/>
          <w:sz w:val="28"/>
          <w:szCs w:val="28"/>
        </w:rPr>
        <w:t>Анализ управления земельными ресурсами включает:</w:t>
      </w:r>
    </w:p>
    <w:p w14:paraId="5DED35B6" w14:textId="4819A423" w:rsidR="00B64AD3" w:rsidRPr="00D269B8" w:rsidRDefault="00B64AD3" w:rsidP="000D1C02">
      <w:pPr>
        <w:pStyle w:val="a8"/>
        <w:numPr>
          <w:ilvl w:val="0"/>
          <w:numId w:val="6"/>
        </w:numPr>
        <w:ind w:left="0" w:firstLine="1069"/>
        <w:jc w:val="both"/>
        <w:rPr>
          <w:rFonts w:ascii="Times New Roman" w:hAnsi="Times New Roman" w:cs="Times New Roman"/>
          <w:sz w:val="28"/>
          <w:szCs w:val="28"/>
        </w:rPr>
      </w:pPr>
      <w:r w:rsidRPr="00D269B8">
        <w:rPr>
          <w:rFonts w:ascii="Times New Roman" w:hAnsi="Times New Roman" w:cs="Times New Roman"/>
          <w:sz w:val="28"/>
          <w:szCs w:val="28"/>
        </w:rPr>
        <w:t>установление компетенции органов местного самоуправления в сфере управления земельными ресурсами и обеспечения их доходности;</w:t>
      </w:r>
    </w:p>
    <w:p w14:paraId="703268D2" w14:textId="08496071" w:rsidR="00B64AD3" w:rsidRPr="00D269B8" w:rsidRDefault="00B64AD3" w:rsidP="000D1C02">
      <w:pPr>
        <w:pStyle w:val="a8"/>
        <w:numPr>
          <w:ilvl w:val="0"/>
          <w:numId w:val="6"/>
        </w:numPr>
        <w:ind w:left="0" w:firstLine="1069"/>
        <w:jc w:val="both"/>
        <w:rPr>
          <w:rFonts w:ascii="Times New Roman" w:hAnsi="Times New Roman" w:cs="Times New Roman"/>
          <w:sz w:val="28"/>
          <w:szCs w:val="28"/>
        </w:rPr>
      </w:pPr>
      <w:r w:rsidRPr="00D269B8">
        <w:rPr>
          <w:rFonts w:ascii="Times New Roman" w:hAnsi="Times New Roman" w:cs="Times New Roman"/>
          <w:sz w:val="28"/>
          <w:szCs w:val="28"/>
        </w:rPr>
        <w:t>осуществление контроля за использованием земельных ресурсов и обеспечением доходов от их использования.</w:t>
      </w:r>
    </w:p>
    <w:p w14:paraId="58EC3B18" w14:textId="77777777" w:rsidR="00B64AD3" w:rsidRPr="00D269B8" w:rsidRDefault="00B64AD3" w:rsidP="000D1C02">
      <w:pPr>
        <w:spacing w:after="0"/>
        <w:ind w:firstLine="709"/>
        <w:jc w:val="both"/>
        <w:rPr>
          <w:rFonts w:ascii="Times New Roman" w:hAnsi="Times New Roman" w:cs="Times New Roman"/>
          <w:sz w:val="28"/>
          <w:szCs w:val="28"/>
        </w:rPr>
      </w:pPr>
      <w:r w:rsidRPr="00D269B8">
        <w:rPr>
          <w:rFonts w:ascii="Times New Roman" w:hAnsi="Times New Roman" w:cs="Times New Roman"/>
          <w:sz w:val="28"/>
          <w:szCs w:val="28"/>
        </w:rPr>
        <w:t>К основным целям управления земельными ресурсами относятся:</w:t>
      </w:r>
    </w:p>
    <w:p w14:paraId="79A3FCD4" w14:textId="16ABD818" w:rsidR="00B64AD3" w:rsidRPr="00D269B8" w:rsidRDefault="00B64AD3" w:rsidP="000D1C02">
      <w:pPr>
        <w:pStyle w:val="a8"/>
        <w:numPr>
          <w:ilvl w:val="0"/>
          <w:numId w:val="6"/>
        </w:numPr>
        <w:ind w:left="0" w:firstLine="1069"/>
        <w:jc w:val="both"/>
        <w:rPr>
          <w:rFonts w:ascii="Times New Roman" w:hAnsi="Times New Roman" w:cs="Times New Roman"/>
          <w:sz w:val="28"/>
          <w:szCs w:val="28"/>
        </w:rPr>
      </w:pPr>
      <w:r w:rsidRPr="00D269B8">
        <w:rPr>
          <w:rFonts w:ascii="Times New Roman" w:hAnsi="Times New Roman" w:cs="Times New Roman"/>
          <w:sz w:val="28"/>
          <w:szCs w:val="28"/>
        </w:rPr>
        <w:lastRenderedPageBreak/>
        <w:t>вовлечение земельных участков в гражданский оборот;</w:t>
      </w:r>
    </w:p>
    <w:p w14:paraId="23274D8C" w14:textId="37925C3D" w:rsidR="00B64AD3" w:rsidRPr="00D269B8" w:rsidRDefault="00B64AD3" w:rsidP="000D1C02">
      <w:pPr>
        <w:pStyle w:val="a8"/>
        <w:numPr>
          <w:ilvl w:val="0"/>
          <w:numId w:val="6"/>
        </w:numPr>
        <w:ind w:left="0" w:firstLine="1069"/>
        <w:jc w:val="both"/>
        <w:rPr>
          <w:rFonts w:ascii="Times New Roman" w:hAnsi="Times New Roman" w:cs="Times New Roman"/>
          <w:sz w:val="28"/>
          <w:szCs w:val="28"/>
        </w:rPr>
      </w:pPr>
      <w:r w:rsidRPr="00D269B8">
        <w:rPr>
          <w:rFonts w:ascii="Times New Roman" w:hAnsi="Times New Roman" w:cs="Times New Roman"/>
          <w:sz w:val="28"/>
          <w:szCs w:val="28"/>
        </w:rPr>
        <w:t>повышение эффективности использования земельных участков на</w:t>
      </w:r>
      <w:r w:rsidR="00FB68DC">
        <w:rPr>
          <w:rFonts w:ascii="Times New Roman" w:hAnsi="Times New Roman" w:cs="Times New Roman"/>
          <w:sz w:val="28"/>
          <w:szCs w:val="28"/>
        </w:rPr>
        <w:t xml:space="preserve"> </w:t>
      </w:r>
      <w:r w:rsidRPr="00D269B8">
        <w:rPr>
          <w:rFonts w:ascii="Times New Roman" w:hAnsi="Times New Roman" w:cs="Times New Roman"/>
          <w:sz w:val="28"/>
          <w:szCs w:val="28"/>
        </w:rPr>
        <w:t>территории муниципального образования;</w:t>
      </w:r>
    </w:p>
    <w:p w14:paraId="35D6C981" w14:textId="089D1ECC" w:rsidR="00B64AD3" w:rsidRPr="00D269B8" w:rsidRDefault="00B64AD3" w:rsidP="000D1C02">
      <w:pPr>
        <w:pStyle w:val="a8"/>
        <w:numPr>
          <w:ilvl w:val="0"/>
          <w:numId w:val="6"/>
        </w:numPr>
        <w:ind w:left="0" w:firstLine="1069"/>
        <w:jc w:val="both"/>
        <w:rPr>
          <w:rFonts w:ascii="Times New Roman" w:hAnsi="Times New Roman" w:cs="Times New Roman"/>
          <w:sz w:val="28"/>
          <w:szCs w:val="28"/>
        </w:rPr>
      </w:pPr>
      <w:r w:rsidRPr="00D269B8">
        <w:rPr>
          <w:rFonts w:ascii="Times New Roman" w:hAnsi="Times New Roman" w:cs="Times New Roman"/>
          <w:sz w:val="28"/>
          <w:szCs w:val="28"/>
        </w:rPr>
        <w:t>увеличение доходной части местного бюджета от земельных платежей и операций, связанных с землей;</w:t>
      </w:r>
    </w:p>
    <w:p w14:paraId="0BFD24F2" w14:textId="0BE95C2A" w:rsidR="00B64AD3" w:rsidRPr="00D269B8" w:rsidRDefault="00B64AD3" w:rsidP="000D1C02">
      <w:pPr>
        <w:pStyle w:val="a8"/>
        <w:numPr>
          <w:ilvl w:val="0"/>
          <w:numId w:val="6"/>
        </w:numPr>
        <w:ind w:left="0" w:firstLine="1069"/>
        <w:jc w:val="both"/>
        <w:rPr>
          <w:rFonts w:ascii="Times New Roman" w:hAnsi="Times New Roman" w:cs="Times New Roman"/>
          <w:sz w:val="28"/>
          <w:szCs w:val="28"/>
        </w:rPr>
      </w:pPr>
      <w:r w:rsidRPr="00D269B8">
        <w:rPr>
          <w:rFonts w:ascii="Times New Roman" w:hAnsi="Times New Roman" w:cs="Times New Roman"/>
          <w:sz w:val="28"/>
          <w:szCs w:val="28"/>
        </w:rPr>
        <w:t>удовлетворение потребности граждан и юридических лиц в земельных участках и минимизация сроков их оформления.</w:t>
      </w:r>
    </w:p>
    <w:p w14:paraId="097F0B8B" w14:textId="0CF09D0E" w:rsidR="00B64AD3" w:rsidRPr="00D269B8" w:rsidRDefault="00B64AD3" w:rsidP="000D1C02">
      <w:pPr>
        <w:pStyle w:val="a8"/>
        <w:numPr>
          <w:ilvl w:val="0"/>
          <w:numId w:val="6"/>
        </w:numPr>
        <w:ind w:left="0" w:firstLine="1069"/>
        <w:jc w:val="both"/>
        <w:rPr>
          <w:rFonts w:ascii="Times New Roman" w:hAnsi="Times New Roman" w:cs="Times New Roman"/>
          <w:sz w:val="28"/>
          <w:szCs w:val="28"/>
        </w:rPr>
      </w:pPr>
      <w:r w:rsidRPr="00D269B8">
        <w:rPr>
          <w:rFonts w:ascii="Times New Roman" w:hAnsi="Times New Roman" w:cs="Times New Roman"/>
          <w:sz w:val="28"/>
          <w:szCs w:val="28"/>
        </w:rPr>
        <w:t>доходы от продажи земельных участков, государственная собственность на которые не разграничена.</w:t>
      </w:r>
    </w:p>
    <w:p w14:paraId="69EA8CBD" w14:textId="77777777" w:rsidR="00B64AD3" w:rsidRPr="00D269B8" w:rsidRDefault="00B64AD3" w:rsidP="000D1C02">
      <w:pPr>
        <w:spacing w:after="0"/>
        <w:ind w:firstLine="709"/>
        <w:jc w:val="both"/>
        <w:rPr>
          <w:rFonts w:ascii="Times New Roman" w:hAnsi="Times New Roman" w:cs="Times New Roman"/>
          <w:sz w:val="28"/>
          <w:szCs w:val="28"/>
        </w:rPr>
      </w:pPr>
      <w:r w:rsidRPr="00D269B8">
        <w:rPr>
          <w:rFonts w:ascii="Times New Roman" w:hAnsi="Times New Roman" w:cs="Times New Roman"/>
          <w:sz w:val="28"/>
          <w:szCs w:val="28"/>
        </w:rPr>
        <w:t>Оценка условий управления земельными ресурсами осуществляется на основе следующих показателей:</w:t>
      </w:r>
    </w:p>
    <w:p w14:paraId="6626262B" w14:textId="714DDE75" w:rsidR="00B64AD3" w:rsidRPr="00D269B8" w:rsidRDefault="00B64AD3" w:rsidP="000D1C02">
      <w:pPr>
        <w:pStyle w:val="a8"/>
        <w:numPr>
          <w:ilvl w:val="0"/>
          <w:numId w:val="6"/>
        </w:numPr>
        <w:ind w:left="0" w:firstLine="1069"/>
        <w:jc w:val="both"/>
        <w:rPr>
          <w:rFonts w:ascii="Times New Roman" w:hAnsi="Times New Roman" w:cs="Times New Roman"/>
          <w:sz w:val="28"/>
          <w:szCs w:val="28"/>
        </w:rPr>
      </w:pPr>
      <w:r w:rsidRPr="00D269B8">
        <w:rPr>
          <w:rFonts w:ascii="Times New Roman" w:hAnsi="Times New Roman" w:cs="Times New Roman"/>
          <w:sz w:val="28"/>
          <w:szCs w:val="28"/>
        </w:rPr>
        <w:t>общая площадь земель муниципального образования;</w:t>
      </w:r>
    </w:p>
    <w:p w14:paraId="609334F5" w14:textId="0F7EE9DA" w:rsidR="00B64AD3" w:rsidRPr="00D269B8" w:rsidRDefault="00B64AD3" w:rsidP="000D1C02">
      <w:pPr>
        <w:pStyle w:val="a8"/>
        <w:numPr>
          <w:ilvl w:val="0"/>
          <w:numId w:val="6"/>
        </w:numPr>
        <w:ind w:left="0" w:firstLine="1069"/>
        <w:jc w:val="both"/>
        <w:rPr>
          <w:rFonts w:ascii="Times New Roman" w:hAnsi="Times New Roman" w:cs="Times New Roman"/>
          <w:sz w:val="28"/>
          <w:szCs w:val="28"/>
        </w:rPr>
      </w:pPr>
      <w:r w:rsidRPr="00D269B8">
        <w:rPr>
          <w:rFonts w:ascii="Times New Roman" w:hAnsi="Times New Roman" w:cs="Times New Roman"/>
          <w:sz w:val="28"/>
          <w:szCs w:val="28"/>
        </w:rPr>
        <w:t>площадь земельных участков, являющихся предметом арендных отношений;</w:t>
      </w:r>
    </w:p>
    <w:p w14:paraId="0A638614" w14:textId="69345B2E" w:rsidR="00B64AD3" w:rsidRPr="00D269B8" w:rsidRDefault="00B64AD3" w:rsidP="000D1C02">
      <w:pPr>
        <w:pStyle w:val="a8"/>
        <w:numPr>
          <w:ilvl w:val="0"/>
          <w:numId w:val="6"/>
        </w:numPr>
        <w:ind w:left="0" w:firstLine="1069"/>
        <w:jc w:val="both"/>
        <w:rPr>
          <w:rFonts w:ascii="Times New Roman" w:hAnsi="Times New Roman" w:cs="Times New Roman"/>
          <w:sz w:val="28"/>
          <w:szCs w:val="28"/>
        </w:rPr>
      </w:pPr>
      <w:r w:rsidRPr="00D269B8">
        <w:rPr>
          <w:rFonts w:ascii="Times New Roman" w:hAnsi="Times New Roman" w:cs="Times New Roman"/>
          <w:sz w:val="28"/>
          <w:szCs w:val="28"/>
        </w:rPr>
        <w:t>площадь земельных участков, выставленных на торги;</w:t>
      </w:r>
    </w:p>
    <w:p w14:paraId="271B7666" w14:textId="0B6C8B1B" w:rsidR="00B64AD3" w:rsidRPr="00D269B8" w:rsidRDefault="00B64AD3" w:rsidP="000D1C02">
      <w:pPr>
        <w:pStyle w:val="a8"/>
        <w:numPr>
          <w:ilvl w:val="0"/>
          <w:numId w:val="6"/>
        </w:numPr>
        <w:ind w:left="0" w:firstLine="1069"/>
        <w:jc w:val="both"/>
        <w:rPr>
          <w:rFonts w:ascii="Times New Roman" w:hAnsi="Times New Roman" w:cs="Times New Roman"/>
          <w:sz w:val="28"/>
          <w:szCs w:val="28"/>
        </w:rPr>
      </w:pPr>
      <w:r w:rsidRPr="00D269B8">
        <w:rPr>
          <w:rFonts w:ascii="Times New Roman" w:hAnsi="Times New Roman" w:cs="Times New Roman"/>
          <w:sz w:val="28"/>
          <w:szCs w:val="28"/>
        </w:rPr>
        <w:t>площадь земельных участков, проданных на торгах;</w:t>
      </w:r>
    </w:p>
    <w:p w14:paraId="6399E551" w14:textId="3D595CF1" w:rsidR="00B64AD3" w:rsidRPr="00D269B8" w:rsidRDefault="00B64AD3" w:rsidP="000D1C02">
      <w:pPr>
        <w:pStyle w:val="a8"/>
        <w:numPr>
          <w:ilvl w:val="0"/>
          <w:numId w:val="6"/>
        </w:numPr>
        <w:ind w:left="0" w:firstLine="1069"/>
        <w:jc w:val="both"/>
        <w:rPr>
          <w:rFonts w:ascii="Times New Roman" w:hAnsi="Times New Roman" w:cs="Times New Roman"/>
          <w:sz w:val="28"/>
          <w:szCs w:val="28"/>
        </w:rPr>
      </w:pPr>
      <w:r w:rsidRPr="00D269B8">
        <w:rPr>
          <w:rFonts w:ascii="Times New Roman" w:hAnsi="Times New Roman" w:cs="Times New Roman"/>
          <w:sz w:val="28"/>
          <w:szCs w:val="28"/>
        </w:rPr>
        <w:t>площадь приватизированных земельных участков;</w:t>
      </w:r>
    </w:p>
    <w:p w14:paraId="21FF5275" w14:textId="0696BCAC" w:rsidR="00B64AD3" w:rsidRPr="00D269B8" w:rsidRDefault="00B64AD3" w:rsidP="000D1C02">
      <w:pPr>
        <w:pStyle w:val="a8"/>
        <w:numPr>
          <w:ilvl w:val="0"/>
          <w:numId w:val="6"/>
        </w:numPr>
        <w:ind w:left="0" w:firstLine="1069"/>
        <w:jc w:val="both"/>
        <w:rPr>
          <w:rFonts w:ascii="Times New Roman" w:hAnsi="Times New Roman" w:cs="Times New Roman"/>
          <w:sz w:val="28"/>
          <w:szCs w:val="28"/>
        </w:rPr>
      </w:pPr>
      <w:r w:rsidRPr="00D269B8">
        <w:rPr>
          <w:rFonts w:ascii="Times New Roman" w:hAnsi="Times New Roman" w:cs="Times New Roman"/>
          <w:sz w:val="28"/>
          <w:szCs w:val="28"/>
        </w:rPr>
        <w:t>площадь неприватизированных земельных участков под приватизированными промышленными объектами;</w:t>
      </w:r>
    </w:p>
    <w:p w14:paraId="5B0B19E9" w14:textId="653EF772" w:rsidR="00B64AD3" w:rsidRPr="00D269B8" w:rsidRDefault="00B64AD3" w:rsidP="000D1C02">
      <w:pPr>
        <w:pStyle w:val="a8"/>
        <w:numPr>
          <w:ilvl w:val="0"/>
          <w:numId w:val="6"/>
        </w:numPr>
        <w:ind w:left="0" w:firstLine="1069"/>
        <w:jc w:val="both"/>
        <w:rPr>
          <w:rFonts w:ascii="Times New Roman" w:hAnsi="Times New Roman" w:cs="Times New Roman"/>
          <w:sz w:val="28"/>
          <w:szCs w:val="28"/>
        </w:rPr>
      </w:pPr>
      <w:r w:rsidRPr="00D269B8">
        <w:rPr>
          <w:rFonts w:ascii="Times New Roman" w:hAnsi="Times New Roman" w:cs="Times New Roman"/>
          <w:sz w:val="28"/>
          <w:szCs w:val="28"/>
        </w:rPr>
        <w:t>количество заключенных договоров аренды по заявлениям, поданным в текущем финансовом периоде;</w:t>
      </w:r>
    </w:p>
    <w:p w14:paraId="53EDDD74" w14:textId="2CB694B5" w:rsidR="00B64AD3" w:rsidRPr="00D269B8" w:rsidRDefault="00B64AD3" w:rsidP="000D1C02">
      <w:pPr>
        <w:pStyle w:val="a8"/>
        <w:numPr>
          <w:ilvl w:val="0"/>
          <w:numId w:val="6"/>
        </w:numPr>
        <w:ind w:left="0" w:firstLine="1069"/>
        <w:jc w:val="both"/>
        <w:rPr>
          <w:rFonts w:ascii="Times New Roman" w:hAnsi="Times New Roman" w:cs="Times New Roman"/>
          <w:sz w:val="28"/>
          <w:szCs w:val="28"/>
        </w:rPr>
      </w:pPr>
      <w:r w:rsidRPr="00D269B8">
        <w:rPr>
          <w:rFonts w:ascii="Times New Roman" w:hAnsi="Times New Roman" w:cs="Times New Roman"/>
          <w:sz w:val="28"/>
          <w:szCs w:val="28"/>
        </w:rPr>
        <w:t>количество заявлений (обращений), поданных в текущем финансовом периоде на предоставление земельных участков.</w:t>
      </w:r>
    </w:p>
    <w:p w14:paraId="675594DD" w14:textId="77777777" w:rsidR="00B64AD3" w:rsidRPr="00D269B8" w:rsidRDefault="00B64AD3" w:rsidP="00402886">
      <w:pPr>
        <w:ind w:firstLine="709"/>
        <w:jc w:val="both"/>
        <w:rPr>
          <w:rFonts w:ascii="Times New Roman" w:hAnsi="Times New Roman" w:cs="Times New Roman"/>
          <w:sz w:val="28"/>
          <w:szCs w:val="28"/>
        </w:rPr>
      </w:pPr>
      <w:r w:rsidRPr="00D269B8">
        <w:rPr>
          <w:rFonts w:ascii="Times New Roman" w:hAnsi="Times New Roman" w:cs="Times New Roman"/>
          <w:sz w:val="28"/>
          <w:szCs w:val="28"/>
        </w:rPr>
        <w:t>Оценка условий управления земельными ресурсами может быть дана на основе индикаторов, рассчитываемых с использованием вышеназванных показателей:</w:t>
      </w:r>
    </w:p>
    <w:p w14:paraId="593CC770" w14:textId="77777777" w:rsidR="00B64AD3" w:rsidRPr="00AA0857" w:rsidRDefault="00B64AD3" w:rsidP="00402886">
      <w:pPr>
        <w:jc w:val="both"/>
        <w:rPr>
          <w:rFonts w:ascii="Times New Roman" w:hAnsi="Times New Roman" w:cs="Times New Roman"/>
          <w:i/>
          <w:iCs/>
          <w:sz w:val="28"/>
          <w:szCs w:val="28"/>
        </w:rPr>
      </w:pPr>
      <w:r w:rsidRPr="00AA0857">
        <w:rPr>
          <w:rFonts w:ascii="Times New Roman" w:hAnsi="Times New Roman" w:cs="Times New Roman"/>
          <w:i/>
          <w:iCs/>
          <w:sz w:val="28"/>
          <w:szCs w:val="28"/>
        </w:rPr>
        <w:t>1. Индикатор земельных участков, сдаваемых в аренду:</w:t>
      </w:r>
    </w:p>
    <w:p w14:paraId="0BBBF5C6" w14:textId="77777777" w:rsidR="00B64AD3" w:rsidRPr="00D269B8" w:rsidRDefault="00B64AD3" w:rsidP="00402886">
      <w:pPr>
        <w:jc w:val="both"/>
        <w:rPr>
          <w:rFonts w:ascii="Times New Roman" w:hAnsi="Times New Roman" w:cs="Times New Roman"/>
          <w:sz w:val="28"/>
          <w:szCs w:val="28"/>
        </w:rPr>
      </w:pPr>
      <w:proofErr w:type="spellStart"/>
      <w:r w:rsidRPr="000D1C02">
        <w:rPr>
          <w:rFonts w:ascii="Times New Roman" w:hAnsi="Times New Roman" w:cs="Times New Roman"/>
          <w:b/>
          <w:bCs/>
          <w:sz w:val="28"/>
          <w:szCs w:val="28"/>
        </w:rPr>
        <w:t>Iа</w:t>
      </w:r>
      <w:proofErr w:type="spellEnd"/>
      <w:r w:rsidRPr="000D1C02">
        <w:rPr>
          <w:rFonts w:ascii="Times New Roman" w:hAnsi="Times New Roman" w:cs="Times New Roman"/>
          <w:b/>
          <w:bCs/>
          <w:sz w:val="28"/>
          <w:szCs w:val="28"/>
        </w:rPr>
        <w:t xml:space="preserve"> = </w:t>
      </w:r>
      <w:proofErr w:type="spellStart"/>
      <w:r w:rsidRPr="000D1C02">
        <w:rPr>
          <w:rFonts w:ascii="Times New Roman" w:hAnsi="Times New Roman" w:cs="Times New Roman"/>
          <w:b/>
          <w:bCs/>
          <w:sz w:val="28"/>
          <w:szCs w:val="28"/>
        </w:rPr>
        <w:t>Sа</w:t>
      </w:r>
      <w:proofErr w:type="spellEnd"/>
      <w:r w:rsidRPr="000D1C02">
        <w:rPr>
          <w:rFonts w:ascii="Times New Roman" w:hAnsi="Times New Roman" w:cs="Times New Roman"/>
          <w:b/>
          <w:bCs/>
          <w:sz w:val="28"/>
          <w:szCs w:val="28"/>
        </w:rPr>
        <w:t>/S0</w:t>
      </w:r>
      <w:r w:rsidRPr="00D269B8">
        <w:rPr>
          <w:rFonts w:ascii="Times New Roman" w:hAnsi="Times New Roman" w:cs="Times New Roman"/>
          <w:sz w:val="28"/>
          <w:szCs w:val="28"/>
        </w:rPr>
        <w:t>,</w:t>
      </w:r>
    </w:p>
    <w:p w14:paraId="44D0577D" w14:textId="77777777" w:rsidR="00B64AD3" w:rsidRPr="00D269B8" w:rsidRDefault="00B64AD3" w:rsidP="00402886">
      <w:pPr>
        <w:jc w:val="both"/>
        <w:rPr>
          <w:rFonts w:ascii="Times New Roman" w:hAnsi="Times New Roman" w:cs="Times New Roman"/>
          <w:sz w:val="28"/>
          <w:szCs w:val="28"/>
        </w:rPr>
      </w:pPr>
      <w:proofErr w:type="spellStart"/>
      <w:r w:rsidRPr="00D269B8">
        <w:rPr>
          <w:rFonts w:ascii="Times New Roman" w:hAnsi="Times New Roman" w:cs="Times New Roman"/>
          <w:sz w:val="28"/>
          <w:szCs w:val="28"/>
        </w:rPr>
        <w:t>Sа</w:t>
      </w:r>
      <w:proofErr w:type="spellEnd"/>
      <w:r w:rsidRPr="00D269B8">
        <w:rPr>
          <w:rFonts w:ascii="Times New Roman" w:hAnsi="Times New Roman" w:cs="Times New Roman"/>
          <w:sz w:val="28"/>
          <w:szCs w:val="28"/>
        </w:rPr>
        <w:t xml:space="preserve"> - площадь земельных участков на территории муниципального образования, сдаваемых в аренду;</w:t>
      </w:r>
    </w:p>
    <w:p w14:paraId="07B936D9" w14:textId="77777777" w:rsidR="00B64AD3" w:rsidRPr="00D269B8" w:rsidRDefault="00B64AD3" w:rsidP="00402886">
      <w:pPr>
        <w:jc w:val="both"/>
        <w:rPr>
          <w:rFonts w:ascii="Times New Roman" w:hAnsi="Times New Roman" w:cs="Times New Roman"/>
          <w:sz w:val="28"/>
          <w:szCs w:val="28"/>
        </w:rPr>
      </w:pPr>
      <w:r w:rsidRPr="00D269B8">
        <w:rPr>
          <w:rFonts w:ascii="Times New Roman" w:hAnsi="Times New Roman" w:cs="Times New Roman"/>
          <w:sz w:val="28"/>
          <w:szCs w:val="28"/>
        </w:rPr>
        <w:t>S0 – общая площадь земельных участков муниципального образования.</w:t>
      </w:r>
    </w:p>
    <w:p w14:paraId="6779CD8A" w14:textId="77777777" w:rsidR="0036308C" w:rsidRDefault="0036308C" w:rsidP="00402886">
      <w:pPr>
        <w:jc w:val="both"/>
        <w:rPr>
          <w:rFonts w:ascii="Times New Roman" w:hAnsi="Times New Roman" w:cs="Times New Roman"/>
          <w:sz w:val="28"/>
          <w:szCs w:val="28"/>
        </w:rPr>
      </w:pPr>
      <w:r>
        <w:rPr>
          <w:rFonts w:ascii="Times New Roman" w:hAnsi="Times New Roman" w:cs="Times New Roman"/>
          <w:sz w:val="28"/>
          <w:szCs w:val="28"/>
        </w:rPr>
        <w:tab/>
      </w:r>
      <w:r w:rsidR="00B64AD3" w:rsidRPr="00D269B8">
        <w:rPr>
          <w:rFonts w:ascii="Times New Roman" w:hAnsi="Times New Roman" w:cs="Times New Roman"/>
          <w:sz w:val="28"/>
          <w:szCs w:val="28"/>
        </w:rPr>
        <w:t>Данный индикатор позволяет оценить динамику вовлечения муниципальных земель в хозяйственный оборот.</w:t>
      </w:r>
    </w:p>
    <w:p w14:paraId="46CF1581" w14:textId="77777777" w:rsidR="00B64AD3" w:rsidRPr="00AA0857" w:rsidRDefault="00B64AD3" w:rsidP="00402886">
      <w:pPr>
        <w:jc w:val="both"/>
        <w:rPr>
          <w:rFonts w:ascii="Times New Roman" w:hAnsi="Times New Roman" w:cs="Times New Roman"/>
          <w:i/>
          <w:iCs/>
          <w:sz w:val="28"/>
          <w:szCs w:val="28"/>
        </w:rPr>
      </w:pPr>
      <w:r w:rsidRPr="00AA0857">
        <w:rPr>
          <w:rFonts w:ascii="Times New Roman" w:hAnsi="Times New Roman" w:cs="Times New Roman"/>
          <w:i/>
          <w:iCs/>
          <w:sz w:val="28"/>
          <w:szCs w:val="28"/>
        </w:rPr>
        <w:t xml:space="preserve">2. Индикатор земельных участков, проданных на торгах </w:t>
      </w:r>
      <w:proofErr w:type="spellStart"/>
      <w:r w:rsidRPr="00AA0857">
        <w:rPr>
          <w:rFonts w:ascii="Times New Roman" w:hAnsi="Times New Roman" w:cs="Times New Roman"/>
          <w:i/>
          <w:iCs/>
          <w:sz w:val="28"/>
          <w:szCs w:val="28"/>
        </w:rPr>
        <w:t>Iт</w:t>
      </w:r>
      <w:proofErr w:type="spellEnd"/>
      <w:r w:rsidRPr="00AA0857">
        <w:rPr>
          <w:rFonts w:ascii="Times New Roman" w:hAnsi="Times New Roman" w:cs="Times New Roman"/>
          <w:i/>
          <w:iCs/>
          <w:sz w:val="28"/>
          <w:szCs w:val="28"/>
        </w:rPr>
        <w:t>:</w:t>
      </w:r>
    </w:p>
    <w:p w14:paraId="1178BEB2" w14:textId="77777777" w:rsidR="00B64AD3" w:rsidRPr="00D269B8" w:rsidRDefault="00B64AD3" w:rsidP="00402886">
      <w:pPr>
        <w:jc w:val="both"/>
        <w:rPr>
          <w:rFonts w:ascii="Times New Roman" w:hAnsi="Times New Roman" w:cs="Times New Roman"/>
          <w:sz w:val="28"/>
          <w:szCs w:val="28"/>
        </w:rPr>
      </w:pPr>
      <w:proofErr w:type="spellStart"/>
      <w:r w:rsidRPr="000D1C02">
        <w:rPr>
          <w:rFonts w:ascii="Times New Roman" w:hAnsi="Times New Roman" w:cs="Times New Roman"/>
          <w:b/>
          <w:bCs/>
          <w:sz w:val="28"/>
          <w:szCs w:val="28"/>
        </w:rPr>
        <w:lastRenderedPageBreak/>
        <w:t>Iт</w:t>
      </w:r>
      <w:proofErr w:type="spellEnd"/>
      <w:r w:rsidRPr="000D1C02">
        <w:rPr>
          <w:rFonts w:ascii="Times New Roman" w:hAnsi="Times New Roman" w:cs="Times New Roman"/>
          <w:b/>
          <w:bCs/>
          <w:sz w:val="28"/>
          <w:szCs w:val="28"/>
        </w:rPr>
        <w:t xml:space="preserve"> = </w:t>
      </w:r>
      <w:proofErr w:type="spellStart"/>
      <w:r w:rsidRPr="000D1C02">
        <w:rPr>
          <w:rFonts w:ascii="Times New Roman" w:hAnsi="Times New Roman" w:cs="Times New Roman"/>
          <w:b/>
          <w:bCs/>
          <w:sz w:val="28"/>
          <w:szCs w:val="28"/>
        </w:rPr>
        <w:t>Sп</w:t>
      </w:r>
      <w:proofErr w:type="spellEnd"/>
      <w:r w:rsidRPr="000D1C02">
        <w:rPr>
          <w:rFonts w:ascii="Times New Roman" w:hAnsi="Times New Roman" w:cs="Times New Roman"/>
          <w:b/>
          <w:bCs/>
          <w:sz w:val="28"/>
          <w:szCs w:val="28"/>
        </w:rPr>
        <w:t xml:space="preserve"> / </w:t>
      </w:r>
      <w:proofErr w:type="spellStart"/>
      <w:r w:rsidRPr="000D1C02">
        <w:rPr>
          <w:rFonts w:ascii="Times New Roman" w:hAnsi="Times New Roman" w:cs="Times New Roman"/>
          <w:b/>
          <w:bCs/>
          <w:sz w:val="28"/>
          <w:szCs w:val="28"/>
        </w:rPr>
        <w:t>Sт</w:t>
      </w:r>
      <w:proofErr w:type="spellEnd"/>
      <w:r w:rsidRPr="00D269B8">
        <w:rPr>
          <w:rFonts w:ascii="Times New Roman" w:hAnsi="Times New Roman" w:cs="Times New Roman"/>
          <w:sz w:val="28"/>
          <w:szCs w:val="28"/>
        </w:rPr>
        <w:t>,</w:t>
      </w:r>
    </w:p>
    <w:p w14:paraId="60387B6B" w14:textId="77777777" w:rsidR="00B64AD3" w:rsidRPr="00D269B8" w:rsidRDefault="00B64AD3" w:rsidP="00402886">
      <w:pPr>
        <w:jc w:val="both"/>
        <w:rPr>
          <w:rFonts w:ascii="Times New Roman" w:hAnsi="Times New Roman" w:cs="Times New Roman"/>
          <w:sz w:val="28"/>
          <w:szCs w:val="28"/>
        </w:rPr>
      </w:pPr>
      <w:r w:rsidRPr="00D269B8">
        <w:rPr>
          <w:rFonts w:ascii="Times New Roman" w:hAnsi="Times New Roman" w:cs="Times New Roman"/>
          <w:sz w:val="28"/>
          <w:szCs w:val="28"/>
        </w:rPr>
        <w:t xml:space="preserve">где </w:t>
      </w:r>
      <w:proofErr w:type="spellStart"/>
      <w:r w:rsidRPr="00D269B8">
        <w:rPr>
          <w:rFonts w:ascii="Times New Roman" w:hAnsi="Times New Roman" w:cs="Times New Roman"/>
          <w:sz w:val="28"/>
          <w:szCs w:val="28"/>
        </w:rPr>
        <w:t>Sп</w:t>
      </w:r>
      <w:proofErr w:type="spellEnd"/>
      <w:r w:rsidRPr="00D269B8">
        <w:rPr>
          <w:rFonts w:ascii="Times New Roman" w:hAnsi="Times New Roman" w:cs="Times New Roman"/>
          <w:sz w:val="28"/>
          <w:szCs w:val="28"/>
        </w:rPr>
        <w:t xml:space="preserve"> – площадь земельных участков, проданных на торгах; </w:t>
      </w:r>
      <w:proofErr w:type="spellStart"/>
      <w:r w:rsidRPr="00D269B8">
        <w:rPr>
          <w:rFonts w:ascii="Times New Roman" w:hAnsi="Times New Roman" w:cs="Times New Roman"/>
          <w:sz w:val="28"/>
          <w:szCs w:val="28"/>
        </w:rPr>
        <w:t>Sт</w:t>
      </w:r>
      <w:proofErr w:type="spellEnd"/>
      <w:r w:rsidRPr="00D269B8">
        <w:rPr>
          <w:rFonts w:ascii="Times New Roman" w:hAnsi="Times New Roman" w:cs="Times New Roman"/>
          <w:sz w:val="28"/>
          <w:szCs w:val="28"/>
        </w:rPr>
        <w:t xml:space="preserve"> - площадь земельных участков, выставленных на торги.</w:t>
      </w:r>
    </w:p>
    <w:p w14:paraId="71E3A005" w14:textId="77777777" w:rsidR="00B64AD3" w:rsidRPr="00D269B8" w:rsidRDefault="0036308C" w:rsidP="00402886">
      <w:pPr>
        <w:jc w:val="both"/>
        <w:rPr>
          <w:rFonts w:ascii="Times New Roman" w:hAnsi="Times New Roman" w:cs="Times New Roman"/>
          <w:sz w:val="28"/>
          <w:szCs w:val="28"/>
        </w:rPr>
      </w:pPr>
      <w:r>
        <w:rPr>
          <w:rFonts w:ascii="Times New Roman" w:hAnsi="Times New Roman" w:cs="Times New Roman"/>
          <w:sz w:val="28"/>
          <w:szCs w:val="28"/>
        </w:rPr>
        <w:tab/>
      </w:r>
      <w:r w:rsidR="00B64AD3" w:rsidRPr="00D269B8">
        <w:rPr>
          <w:rFonts w:ascii="Times New Roman" w:hAnsi="Times New Roman" w:cs="Times New Roman"/>
          <w:sz w:val="28"/>
          <w:szCs w:val="28"/>
        </w:rPr>
        <w:t>Данный индикатор позволяет оценить динамику изменения площади земельных участков, связанную как с приватизацией, так и с продажей земельных участков на торгах.</w:t>
      </w:r>
    </w:p>
    <w:p w14:paraId="447ECC16" w14:textId="77777777" w:rsidR="00B64AD3" w:rsidRPr="00AA0857" w:rsidRDefault="00B64AD3" w:rsidP="00402886">
      <w:pPr>
        <w:jc w:val="both"/>
        <w:rPr>
          <w:rFonts w:ascii="Times New Roman" w:hAnsi="Times New Roman" w:cs="Times New Roman"/>
          <w:i/>
          <w:iCs/>
          <w:sz w:val="28"/>
          <w:szCs w:val="28"/>
        </w:rPr>
      </w:pPr>
      <w:r w:rsidRPr="00AA0857">
        <w:rPr>
          <w:rFonts w:ascii="Times New Roman" w:hAnsi="Times New Roman" w:cs="Times New Roman"/>
          <w:i/>
          <w:iCs/>
          <w:sz w:val="28"/>
          <w:szCs w:val="28"/>
        </w:rPr>
        <w:t>3. Индикатор приватизированных земельных участков:</w:t>
      </w:r>
    </w:p>
    <w:p w14:paraId="4F6853F7" w14:textId="77777777" w:rsidR="00B64AD3" w:rsidRPr="00D269B8" w:rsidRDefault="00B64AD3" w:rsidP="00402886">
      <w:pPr>
        <w:jc w:val="both"/>
        <w:rPr>
          <w:rFonts w:ascii="Times New Roman" w:hAnsi="Times New Roman" w:cs="Times New Roman"/>
          <w:sz w:val="28"/>
          <w:szCs w:val="28"/>
        </w:rPr>
      </w:pPr>
      <w:proofErr w:type="spellStart"/>
      <w:r w:rsidRPr="000D1C02">
        <w:rPr>
          <w:rFonts w:ascii="Times New Roman" w:hAnsi="Times New Roman" w:cs="Times New Roman"/>
          <w:b/>
          <w:bCs/>
          <w:sz w:val="28"/>
          <w:szCs w:val="28"/>
        </w:rPr>
        <w:t>Iпр</w:t>
      </w:r>
      <w:proofErr w:type="spellEnd"/>
      <w:r w:rsidRPr="000D1C02">
        <w:rPr>
          <w:rFonts w:ascii="Times New Roman" w:hAnsi="Times New Roman" w:cs="Times New Roman"/>
          <w:b/>
          <w:bCs/>
          <w:sz w:val="28"/>
          <w:szCs w:val="28"/>
        </w:rPr>
        <w:t xml:space="preserve"> = </w:t>
      </w:r>
      <w:proofErr w:type="spellStart"/>
      <w:r w:rsidRPr="000D1C02">
        <w:rPr>
          <w:rFonts w:ascii="Times New Roman" w:hAnsi="Times New Roman" w:cs="Times New Roman"/>
          <w:b/>
          <w:bCs/>
          <w:sz w:val="28"/>
          <w:szCs w:val="28"/>
        </w:rPr>
        <w:t>Sпр</w:t>
      </w:r>
      <w:proofErr w:type="spellEnd"/>
      <w:r w:rsidRPr="000D1C02">
        <w:rPr>
          <w:rFonts w:ascii="Times New Roman" w:hAnsi="Times New Roman" w:cs="Times New Roman"/>
          <w:b/>
          <w:bCs/>
          <w:sz w:val="28"/>
          <w:szCs w:val="28"/>
        </w:rPr>
        <w:t xml:space="preserve"> / </w:t>
      </w:r>
      <w:proofErr w:type="spellStart"/>
      <w:r w:rsidRPr="000D1C02">
        <w:rPr>
          <w:rFonts w:ascii="Times New Roman" w:hAnsi="Times New Roman" w:cs="Times New Roman"/>
          <w:b/>
          <w:bCs/>
          <w:sz w:val="28"/>
          <w:szCs w:val="28"/>
        </w:rPr>
        <w:t>Sнпр</w:t>
      </w:r>
      <w:proofErr w:type="spellEnd"/>
      <w:r w:rsidRPr="00D269B8">
        <w:rPr>
          <w:rFonts w:ascii="Times New Roman" w:hAnsi="Times New Roman" w:cs="Times New Roman"/>
          <w:sz w:val="28"/>
          <w:szCs w:val="28"/>
        </w:rPr>
        <w:t>,</w:t>
      </w:r>
    </w:p>
    <w:p w14:paraId="7069FAC0" w14:textId="77777777" w:rsidR="00B64AD3" w:rsidRPr="00D269B8" w:rsidRDefault="00B64AD3" w:rsidP="00402886">
      <w:pPr>
        <w:jc w:val="both"/>
        <w:rPr>
          <w:rFonts w:ascii="Times New Roman" w:hAnsi="Times New Roman" w:cs="Times New Roman"/>
          <w:sz w:val="28"/>
          <w:szCs w:val="28"/>
        </w:rPr>
      </w:pPr>
      <w:r w:rsidRPr="00D269B8">
        <w:rPr>
          <w:rFonts w:ascii="Times New Roman" w:hAnsi="Times New Roman" w:cs="Times New Roman"/>
          <w:sz w:val="28"/>
          <w:szCs w:val="28"/>
        </w:rPr>
        <w:t xml:space="preserve">где </w:t>
      </w:r>
      <w:proofErr w:type="spellStart"/>
      <w:r w:rsidRPr="00D269B8">
        <w:rPr>
          <w:rFonts w:ascii="Times New Roman" w:hAnsi="Times New Roman" w:cs="Times New Roman"/>
          <w:sz w:val="28"/>
          <w:szCs w:val="28"/>
        </w:rPr>
        <w:t>Sпр</w:t>
      </w:r>
      <w:proofErr w:type="spellEnd"/>
      <w:r w:rsidRPr="00D269B8">
        <w:rPr>
          <w:rFonts w:ascii="Times New Roman" w:hAnsi="Times New Roman" w:cs="Times New Roman"/>
          <w:sz w:val="28"/>
          <w:szCs w:val="28"/>
        </w:rPr>
        <w:t xml:space="preserve"> – площадь земельных участков, приватизированных в текущем периоде;</w:t>
      </w:r>
    </w:p>
    <w:p w14:paraId="2CC597A7" w14:textId="77777777" w:rsidR="00B64AD3" w:rsidRPr="00D269B8" w:rsidRDefault="00B64AD3" w:rsidP="00402886">
      <w:pPr>
        <w:jc w:val="both"/>
        <w:rPr>
          <w:rFonts w:ascii="Times New Roman" w:hAnsi="Times New Roman" w:cs="Times New Roman"/>
          <w:sz w:val="28"/>
          <w:szCs w:val="28"/>
        </w:rPr>
      </w:pPr>
      <w:proofErr w:type="spellStart"/>
      <w:r w:rsidRPr="00D269B8">
        <w:rPr>
          <w:rFonts w:ascii="Times New Roman" w:hAnsi="Times New Roman" w:cs="Times New Roman"/>
          <w:sz w:val="28"/>
          <w:szCs w:val="28"/>
        </w:rPr>
        <w:t>Sнпр</w:t>
      </w:r>
      <w:proofErr w:type="spellEnd"/>
      <w:r w:rsidRPr="00D269B8">
        <w:rPr>
          <w:rFonts w:ascii="Times New Roman" w:hAnsi="Times New Roman" w:cs="Times New Roman"/>
          <w:sz w:val="28"/>
          <w:szCs w:val="28"/>
        </w:rPr>
        <w:t xml:space="preserve"> - площадь неприватизированных земельных участков, расположенных под приватизированными промышленными объектами.</w:t>
      </w:r>
    </w:p>
    <w:p w14:paraId="3357BDE8" w14:textId="77777777" w:rsidR="00B64AD3" w:rsidRPr="00D269B8" w:rsidRDefault="0036308C" w:rsidP="00402886">
      <w:pPr>
        <w:jc w:val="both"/>
        <w:rPr>
          <w:rFonts w:ascii="Times New Roman" w:hAnsi="Times New Roman" w:cs="Times New Roman"/>
          <w:sz w:val="28"/>
          <w:szCs w:val="28"/>
        </w:rPr>
      </w:pPr>
      <w:r>
        <w:rPr>
          <w:rFonts w:ascii="Times New Roman" w:hAnsi="Times New Roman" w:cs="Times New Roman"/>
          <w:sz w:val="28"/>
          <w:szCs w:val="28"/>
        </w:rPr>
        <w:tab/>
      </w:r>
      <w:r w:rsidR="00B64AD3" w:rsidRPr="00D269B8">
        <w:rPr>
          <w:rFonts w:ascii="Times New Roman" w:hAnsi="Times New Roman" w:cs="Times New Roman"/>
          <w:sz w:val="28"/>
          <w:szCs w:val="28"/>
        </w:rPr>
        <w:t>Индикатор позволяет оценить динамику изменения площадей приватизируемых земельных участков.</w:t>
      </w:r>
    </w:p>
    <w:p w14:paraId="481D37C3" w14:textId="77777777" w:rsidR="00B64AD3" w:rsidRPr="00AA0857" w:rsidRDefault="00B64AD3" w:rsidP="00402886">
      <w:pPr>
        <w:jc w:val="both"/>
        <w:rPr>
          <w:rFonts w:ascii="Times New Roman" w:hAnsi="Times New Roman" w:cs="Times New Roman"/>
          <w:i/>
          <w:iCs/>
          <w:sz w:val="28"/>
          <w:szCs w:val="28"/>
        </w:rPr>
      </w:pPr>
      <w:r w:rsidRPr="00AA0857">
        <w:rPr>
          <w:rFonts w:ascii="Times New Roman" w:hAnsi="Times New Roman" w:cs="Times New Roman"/>
          <w:i/>
          <w:iCs/>
          <w:sz w:val="28"/>
          <w:szCs w:val="28"/>
        </w:rPr>
        <w:t>4. Индикатор заключенных договоров по заявлениям (обращениям), поданным в текущем финансовом году:</w:t>
      </w:r>
    </w:p>
    <w:p w14:paraId="23F0FC73" w14:textId="77777777" w:rsidR="00B64AD3" w:rsidRPr="000D1C02" w:rsidRDefault="00B64AD3" w:rsidP="00402886">
      <w:pPr>
        <w:jc w:val="both"/>
        <w:rPr>
          <w:rFonts w:ascii="Times New Roman" w:hAnsi="Times New Roman" w:cs="Times New Roman"/>
          <w:b/>
          <w:bCs/>
          <w:sz w:val="28"/>
          <w:szCs w:val="28"/>
        </w:rPr>
      </w:pPr>
      <w:proofErr w:type="spellStart"/>
      <w:r w:rsidRPr="000D1C02">
        <w:rPr>
          <w:rFonts w:ascii="Times New Roman" w:hAnsi="Times New Roman" w:cs="Times New Roman"/>
          <w:b/>
          <w:bCs/>
          <w:sz w:val="28"/>
          <w:szCs w:val="28"/>
        </w:rPr>
        <w:t>Iдд</w:t>
      </w:r>
      <w:proofErr w:type="spellEnd"/>
      <w:r w:rsidRPr="000D1C02">
        <w:rPr>
          <w:rFonts w:ascii="Times New Roman" w:hAnsi="Times New Roman" w:cs="Times New Roman"/>
          <w:b/>
          <w:bCs/>
          <w:sz w:val="28"/>
          <w:szCs w:val="28"/>
        </w:rPr>
        <w:t xml:space="preserve"> = Кд / </w:t>
      </w:r>
      <w:proofErr w:type="spellStart"/>
      <w:r w:rsidRPr="000D1C02">
        <w:rPr>
          <w:rFonts w:ascii="Times New Roman" w:hAnsi="Times New Roman" w:cs="Times New Roman"/>
          <w:b/>
          <w:bCs/>
          <w:sz w:val="28"/>
          <w:szCs w:val="28"/>
        </w:rPr>
        <w:t>Кз</w:t>
      </w:r>
      <w:proofErr w:type="spellEnd"/>
    </w:p>
    <w:p w14:paraId="6F117BA0" w14:textId="77777777" w:rsidR="00B64AD3" w:rsidRPr="00D269B8" w:rsidRDefault="00B64AD3" w:rsidP="00402886">
      <w:pPr>
        <w:jc w:val="both"/>
        <w:rPr>
          <w:rFonts w:ascii="Times New Roman" w:hAnsi="Times New Roman" w:cs="Times New Roman"/>
          <w:sz w:val="28"/>
          <w:szCs w:val="28"/>
        </w:rPr>
      </w:pPr>
      <w:r w:rsidRPr="00D269B8">
        <w:rPr>
          <w:rFonts w:ascii="Times New Roman" w:hAnsi="Times New Roman" w:cs="Times New Roman"/>
          <w:sz w:val="28"/>
          <w:szCs w:val="28"/>
        </w:rPr>
        <w:t>Кд – количество заявлений на предоставление земельных участков, поданных в текущем финансовом периоде, по которым в текущем финансовом периоде заключены договоры о предоставлении земельных участков;</w:t>
      </w:r>
    </w:p>
    <w:p w14:paraId="0CC09DA4" w14:textId="77777777" w:rsidR="00B64AD3" w:rsidRPr="00D269B8" w:rsidRDefault="00B64AD3" w:rsidP="00402886">
      <w:pPr>
        <w:jc w:val="both"/>
        <w:rPr>
          <w:rFonts w:ascii="Times New Roman" w:hAnsi="Times New Roman" w:cs="Times New Roman"/>
          <w:sz w:val="28"/>
          <w:szCs w:val="28"/>
        </w:rPr>
      </w:pPr>
      <w:proofErr w:type="spellStart"/>
      <w:r w:rsidRPr="00D269B8">
        <w:rPr>
          <w:rFonts w:ascii="Times New Roman" w:hAnsi="Times New Roman" w:cs="Times New Roman"/>
          <w:sz w:val="28"/>
          <w:szCs w:val="28"/>
        </w:rPr>
        <w:t>Кз</w:t>
      </w:r>
      <w:proofErr w:type="spellEnd"/>
      <w:r w:rsidRPr="00D269B8">
        <w:rPr>
          <w:rFonts w:ascii="Times New Roman" w:hAnsi="Times New Roman" w:cs="Times New Roman"/>
          <w:sz w:val="28"/>
          <w:szCs w:val="28"/>
        </w:rPr>
        <w:t xml:space="preserve"> - количество заявлений на предоставление земельных участков, поданных в текущем финансовом периоде.</w:t>
      </w:r>
    </w:p>
    <w:p w14:paraId="546C6170" w14:textId="77777777" w:rsidR="00B64AD3" w:rsidRPr="00D269B8" w:rsidRDefault="0036308C" w:rsidP="00402886">
      <w:pPr>
        <w:jc w:val="both"/>
        <w:rPr>
          <w:rFonts w:ascii="Times New Roman" w:hAnsi="Times New Roman" w:cs="Times New Roman"/>
          <w:sz w:val="28"/>
          <w:szCs w:val="28"/>
        </w:rPr>
      </w:pPr>
      <w:r>
        <w:rPr>
          <w:rFonts w:ascii="Times New Roman" w:hAnsi="Times New Roman" w:cs="Times New Roman"/>
          <w:sz w:val="28"/>
          <w:szCs w:val="28"/>
        </w:rPr>
        <w:tab/>
      </w:r>
      <w:r w:rsidR="00B64AD3" w:rsidRPr="00D269B8">
        <w:rPr>
          <w:rFonts w:ascii="Times New Roman" w:hAnsi="Times New Roman" w:cs="Times New Roman"/>
          <w:sz w:val="28"/>
          <w:szCs w:val="28"/>
        </w:rPr>
        <w:t xml:space="preserve">Данный индикатор позволяет оценить среднюю продолжительность периода рассмотрения документов и оформления договоров по передаче земельных участков в пользование, считая от момента подачи документов заявителем. Так, при средней продолжительности рассмотрения и документального оформления договоров 6 месяцев, индикатор доли заключенных договоров равен 0,5. Оперативное рассмотрение документов и оформление договоров по передаче земельных участков в пользование, характерное для городов, используемых на практике систему «одного окна», позволяет сократить продолжительность оформления до 2-х месяцев. При реализации данной схемы количественное значение индикатора доли </w:t>
      </w:r>
      <w:r w:rsidR="00B64AD3" w:rsidRPr="00D269B8">
        <w:rPr>
          <w:rFonts w:ascii="Times New Roman" w:hAnsi="Times New Roman" w:cs="Times New Roman"/>
          <w:sz w:val="28"/>
          <w:szCs w:val="28"/>
        </w:rPr>
        <w:lastRenderedPageBreak/>
        <w:t>заключенных договоров повышается до 0,83 (</w:t>
      </w:r>
      <w:proofErr w:type="spellStart"/>
      <w:r w:rsidR="00B64AD3" w:rsidRPr="00D269B8">
        <w:rPr>
          <w:rFonts w:ascii="Times New Roman" w:hAnsi="Times New Roman" w:cs="Times New Roman"/>
          <w:sz w:val="28"/>
          <w:szCs w:val="28"/>
        </w:rPr>
        <w:t>Iдд</w:t>
      </w:r>
      <w:proofErr w:type="spellEnd"/>
      <w:r w:rsidR="00B64AD3" w:rsidRPr="00D269B8">
        <w:rPr>
          <w:rFonts w:ascii="Times New Roman" w:hAnsi="Times New Roman" w:cs="Times New Roman"/>
          <w:sz w:val="28"/>
          <w:szCs w:val="28"/>
        </w:rPr>
        <w:t xml:space="preserve"> = 10/12 = 0,83). Физически это означает, что по заявлениям, поданным за 10 месяцев текущего года, договоры о передаче земельных участков в пользование должны быть оформлены.</w:t>
      </w:r>
    </w:p>
    <w:p w14:paraId="5CE2DCC1" w14:textId="77777777" w:rsidR="00B64AD3" w:rsidRPr="00D269B8" w:rsidRDefault="0036308C" w:rsidP="000D1C02">
      <w:pPr>
        <w:spacing w:after="0"/>
        <w:jc w:val="both"/>
        <w:rPr>
          <w:rFonts w:ascii="Times New Roman" w:hAnsi="Times New Roman" w:cs="Times New Roman"/>
          <w:sz w:val="28"/>
          <w:szCs w:val="28"/>
        </w:rPr>
      </w:pPr>
      <w:r>
        <w:rPr>
          <w:rFonts w:ascii="Times New Roman" w:hAnsi="Times New Roman" w:cs="Times New Roman"/>
          <w:sz w:val="28"/>
          <w:szCs w:val="28"/>
        </w:rPr>
        <w:tab/>
      </w:r>
      <w:r w:rsidR="00B64AD3" w:rsidRPr="00D269B8">
        <w:rPr>
          <w:rFonts w:ascii="Times New Roman" w:hAnsi="Times New Roman" w:cs="Times New Roman"/>
          <w:sz w:val="28"/>
          <w:szCs w:val="28"/>
        </w:rPr>
        <w:t>Проверка неналоговых доходов за пользование земельными участками в местный бюджет осуществляется по следующим видам доходов:</w:t>
      </w:r>
    </w:p>
    <w:p w14:paraId="063BB481" w14:textId="4DA49636" w:rsidR="00B64AD3" w:rsidRPr="000D1C02" w:rsidRDefault="00B64AD3" w:rsidP="000D1C02">
      <w:pPr>
        <w:pStyle w:val="a8"/>
        <w:numPr>
          <w:ilvl w:val="0"/>
          <w:numId w:val="6"/>
        </w:numPr>
        <w:ind w:left="0" w:firstLine="993"/>
        <w:jc w:val="both"/>
        <w:rPr>
          <w:rFonts w:ascii="Times New Roman" w:hAnsi="Times New Roman" w:cs="Times New Roman"/>
          <w:sz w:val="28"/>
          <w:szCs w:val="28"/>
        </w:rPr>
      </w:pPr>
      <w:r w:rsidRPr="000D1C02">
        <w:rPr>
          <w:rFonts w:ascii="Times New Roman" w:hAnsi="Times New Roman" w:cs="Times New Roman"/>
          <w:sz w:val="28"/>
          <w:szCs w:val="28"/>
        </w:rPr>
        <w:t>арендной платы за земельные участки, находящиеся в собственности района;</w:t>
      </w:r>
    </w:p>
    <w:p w14:paraId="3B886AEA" w14:textId="391953A2" w:rsidR="00B64AD3" w:rsidRPr="000D1C02" w:rsidRDefault="00B64AD3" w:rsidP="000D1C02">
      <w:pPr>
        <w:pStyle w:val="a8"/>
        <w:numPr>
          <w:ilvl w:val="0"/>
          <w:numId w:val="6"/>
        </w:numPr>
        <w:ind w:left="0" w:firstLine="993"/>
        <w:jc w:val="both"/>
        <w:rPr>
          <w:rFonts w:ascii="Times New Roman" w:hAnsi="Times New Roman" w:cs="Times New Roman"/>
          <w:sz w:val="28"/>
          <w:szCs w:val="28"/>
        </w:rPr>
      </w:pPr>
      <w:r w:rsidRPr="000D1C02">
        <w:rPr>
          <w:rFonts w:ascii="Times New Roman" w:hAnsi="Times New Roman" w:cs="Times New Roman"/>
          <w:sz w:val="28"/>
          <w:szCs w:val="28"/>
        </w:rPr>
        <w:t>арендной платы за земельные участки, государственная собственность на которые не разграничена и которые расположены в границах района;</w:t>
      </w:r>
    </w:p>
    <w:p w14:paraId="7B7A79BB" w14:textId="6EBD030C" w:rsidR="00B64AD3" w:rsidRPr="000D1C02" w:rsidRDefault="00B64AD3" w:rsidP="000D1C02">
      <w:pPr>
        <w:pStyle w:val="a8"/>
        <w:numPr>
          <w:ilvl w:val="0"/>
          <w:numId w:val="6"/>
        </w:numPr>
        <w:ind w:left="0" w:firstLine="993"/>
        <w:jc w:val="both"/>
        <w:rPr>
          <w:rFonts w:ascii="Times New Roman" w:hAnsi="Times New Roman" w:cs="Times New Roman"/>
          <w:sz w:val="28"/>
          <w:szCs w:val="28"/>
        </w:rPr>
      </w:pPr>
      <w:r w:rsidRPr="000D1C02">
        <w:rPr>
          <w:rFonts w:ascii="Times New Roman" w:hAnsi="Times New Roman" w:cs="Times New Roman"/>
          <w:sz w:val="28"/>
          <w:szCs w:val="28"/>
        </w:rPr>
        <w:t>доходы от продажи земельных участков, находящихся в собственности района;</w:t>
      </w:r>
    </w:p>
    <w:p w14:paraId="249CFC43" w14:textId="412D1D83" w:rsidR="00B64AD3" w:rsidRPr="000D1C02" w:rsidRDefault="00B64AD3" w:rsidP="000D1C02">
      <w:pPr>
        <w:pStyle w:val="a8"/>
        <w:numPr>
          <w:ilvl w:val="0"/>
          <w:numId w:val="6"/>
        </w:numPr>
        <w:ind w:left="0" w:firstLine="993"/>
        <w:jc w:val="both"/>
        <w:rPr>
          <w:rFonts w:ascii="Times New Roman" w:hAnsi="Times New Roman" w:cs="Times New Roman"/>
          <w:sz w:val="28"/>
          <w:szCs w:val="28"/>
        </w:rPr>
      </w:pPr>
      <w:r w:rsidRPr="000D1C02">
        <w:rPr>
          <w:rFonts w:ascii="Times New Roman" w:hAnsi="Times New Roman" w:cs="Times New Roman"/>
          <w:sz w:val="28"/>
          <w:szCs w:val="28"/>
        </w:rPr>
        <w:t>доходы от продажи земельных участков, государственная собственность на которые не разграничена.</w:t>
      </w:r>
    </w:p>
    <w:p w14:paraId="35865D99" w14:textId="77777777" w:rsidR="00B64AD3" w:rsidRPr="00D269B8" w:rsidRDefault="00B64AD3" w:rsidP="000D1C02">
      <w:pPr>
        <w:spacing w:after="0"/>
        <w:ind w:firstLine="709"/>
        <w:jc w:val="both"/>
        <w:rPr>
          <w:rFonts w:ascii="Times New Roman" w:hAnsi="Times New Roman" w:cs="Times New Roman"/>
          <w:sz w:val="28"/>
          <w:szCs w:val="28"/>
        </w:rPr>
      </w:pPr>
      <w:r w:rsidRPr="00D269B8">
        <w:rPr>
          <w:rFonts w:ascii="Times New Roman" w:hAnsi="Times New Roman" w:cs="Times New Roman"/>
          <w:sz w:val="28"/>
          <w:szCs w:val="28"/>
        </w:rPr>
        <w:t>Источниками информации о выше</w:t>
      </w:r>
      <w:r w:rsidR="00FB68DC">
        <w:rPr>
          <w:rFonts w:ascii="Times New Roman" w:hAnsi="Times New Roman" w:cs="Times New Roman"/>
          <w:sz w:val="28"/>
          <w:szCs w:val="28"/>
        </w:rPr>
        <w:t xml:space="preserve"> </w:t>
      </w:r>
      <w:r w:rsidRPr="00D269B8">
        <w:rPr>
          <w:rFonts w:ascii="Times New Roman" w:hAnsi="Times New Roman" w:cs="Times New Roman"/>
          <w:sz w:val="28"/>
          <w:szCs w:val="28"/>
        </w:rPr>
        <w:t>приведенных показателях являются:</w:t>
      </w:r>
    </w:p>
    <w:p w14:paraId="7EC18674" w14:textId="4A14F392" w:rsidR="00B64AD3" w:rsidRPr="00D269B8" w:rsidRDefault="00B64AD3" w:rsidP="000D1C02">
      <w:pPr>
        <w:pStyle w:val="a8"/>
        <w:numPr>
          <w:ilvl w:val="0"/>
          <w:numId w:val="6"/>
        </w:numPr>
        <w:ind w:left="0" w:firstLine="993"/>
        <w:jc w:val="both"/>
        <w:rPr>
          <w:rFonts w:ascii="Times New Roman" w:hAnsi="Times New Roman" w:cs="Times New Roman"/>
          <w:sz w:val="28"/>
          <w:szCs w:val="28"/>
        </w:rPr>
      </w:pPr>
      <w:r w:rsidRPr="00D269B8">
        <w:rPr>
          <w:rFonts w:ascii="Times New Roman" w:hAnsi="Times New Roman" w:cs="Times New Roman"/>
          <w:sz w:val="28"/>
          <w:szCs w:val="28"/>
        </w:rPr>
        <w:t>баланс главно</w:t>
      </w:r>
      <w:r w:rsidR="00FB68DC">
        <w:rPr>
          <w:rFonts w:ascii="Times New Roman" w:hAnsi="Times New Roman" w:cs="Times New Roman"/>
          <w:sz w:val="28"/>
          <w:szCs w:val="28"/>
        </w:rPr>
        <w:t>го распорядителя</w:t>
      </w:r>
      <w:r w:rsidRPr="00D269B8">
        <w:rPr>
          <w:rFonts w:ascii="Times New Roman" w:hAnsi="Times New Roman" w:cs="Times New Roman"/>
          <w:sz w:val="28"/>
          <w:szCs w:val="28"/>
        </w:rPr>
        <w:t>, получателя средств бюджета, главного администратора, администратора источников финансирования дефицита бюджета, главного администратора, администратора неналоговых доходов местного бюджета за пользование земельными ресурсами;</w:t>
      </w:r>
    </w:p>
    <w:p w14:paraId="6150021B" w14:textId="0FE847E4" w:rsidR="00B64AD3" w:rsidRPr="00D269B8" w:rsidRDefault="00B64AD3" w:rsidP="000D1C02">
      <w:pPr>
        <w:pStyle w:val="a8"/>
        <w:numPr>
          <w:ilvl w:val="0"/>
          <w:numId w:val="6"/>
        </w:numPr>
        <w:ind w:left="0" w:firstLine="993"/>
        <w:jc w:val="both"/>
        <w:rPr>
          <w:rFonts w:ascii="Times New Roman" w:hAnsi="Times New Roman" w:cs="Times New Roman"/>
          <w:sz w:val="28"/>
          <w:szCs w:val="28"/>
        </w:rPr>
      </w:pPr>
      <w:r w:rsidRPr="00D269B8">
        <w:rPr>
          <w:rFonts w:ascii="Times New Roman" w:hAnsi="Times New Roman" w:cs="Times New Roman"/>
          <w:sz w:val="28"/>
          <w:szCs w:val="28"/>
        </w:rPr>
        <w:t>справка по заключению счетов бюджетного учета отчетного финансового года;</w:t>
      </w:r>
    </w:p>
    <w:p w14:paraId="556DAA49" w14:textId="6686FCD8" w:rsidR="00B64AD3" w:rsidRPr="00D269B8" w:rsidRDefault="00B64AD3" w:rsidP="000D1C02">
      <w:pPr>
        <w:pStyle w:val="a8"/>
        <w:numPr>
          <w:ilvl w:val="0"/>
          <w:numId w:val="6"/>
        </w:numPr>
        <w:ind w:left="0" w:firstLine="993"/>
        <w:jc w:val="both"/>
        <w:rPr>
          <w:rFonts w:ascii="Times New Roman" w:hAnsi="Times New Roman" w:cs="Times New Roman"/>
          <w:sz w:val="28"/>
          <w:szCs w:val="28"/>
        </w:rPr>
      </w:pPr>
      <w:r w:rsidRPr="00D269B8">
        <w:rPr>
          <w:rFonts w:ascii="Times New Roman" w:hAnsi="Times New Roman" w:cs="Times New Roman"/>
          <w:sz w:val="28"/>
          <w:szCs w:val="28"/>
        </w:rPr>
        <w:t>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неналоговых доходов местного бюджета за пользование земельными ресурсами;</w:t>
      </w:r>
    </w:p>
    <w:p w14:paraId="6B2AA29C" w14:textId="626F9C39" w:rsidR="00B64AD3" w:rsidRPr="00D269B8" w:rsidRDefault="00B64AD3" w:rsidP="000D1C02">
      <w:pPr>
        <w:pStyle w:val="a8"/>
        <w:numPr>
          <w:ilvl w:val="0"/>
          <w:numId w:val="6"/>
        </w:numPr>
        <w:ind w:left="0" w:firstLine="993"/>
        <w:jc w:val="both"/>
        <w:rPr>
          <w:rFonts w:ascii="Times New Roman" w:hAnsi="Times New Roman" w:cs="Times New Roman"/>
          <w:sz w:val="28"/>
          <w:szCs w:val="28"/>
        </w:rPr>
      </w:pPr>
      <w:r w:rsidRPr="00D269B8">
        <w:rPr>
          <w:rFonts w:ascii="Times New Roman" w:hAnsi="Times New Roman" w:cs="Times New Roman"/>
          <w:sz w:val="28"/>
          <w:szCs w:val="28"/>
        </w:rPr>
        <w:t>отчет о финансовых результатах деятельности;</w:t>
      </w:r>
    </w:p>
    <w:p w14:paraId="5DAD30AF" w14:textId="369D2DB7" w:rsidR="00B64AD3" w:rsidRPr="00D269B8" w:rsidRDefault="00B64AD3" w:rsidP="000D1C02">
      <w:pPr>
        <w:pStyle w:val="a8"/>
        <w:numPr>
          <w:ilvl w:val="0"/>
          <w:numId w:val="6"/>
        </w:numPr>
        <w:ind w:left="0" w:firstLine="993"/>
        <w:jc w:val="both"/>
        <w:rPr>
          <w:rFonts w:ascii="Times New Roman" w:hAnsi="Times New Roman" w:cs="Times New Roman"/>
          <w:sz w:val="28"/>
          <w:szCs w:val="28"/>
        </w:rPr>
      </w:pPr>
      <w:r w:rsidRPr="00D269B8">
        <w:rPr>
          <w:rFonts w:ascii="Times New Roman" w:hAnsi="Times New Roman" w:cs="Times New Roman"/>
          <w:sz w:val="28"/>
          <w:szCs w:val="28"/>
        </w:rPr>
        <w:t>бюджетная отчетность структурного подразделения органов местного самоуправления по управлению финансами.</w:t>
      </w:r>
    </w:p>
    <w:p w14:paraId="583186B5" w14:textId="77777777" w:rsidR="00B64AD3" w:rsidRPr="00D269B8" w:rsidRDefault="00B64AD3" w:rsidP="00402886">
      <w:pPr>
        <w:ind w:firstLine="709"/>
        <w:jc w:val="both"/>
        <w:rPr>
          <w:rFonts w:ascii="Times New Roman" w:hAnsi="Times New Roman" w:cs="Times New Roman"/>
          <w:sz w:val="28"/>
          <w:szCs w:val="28"/>
        </w:rPr>
      </w:pPr>
      <w:r w:rsidRPr="00D269B8">
        <w:rPr>
          <w:rFonts w:ascii="Times New Roman" w:hAnsi="Times New Roman" w:cs="Times New Roman"/>
          <w:sz w:val="28"/>
          <w:szCs w:val="28"/>
        </w:rPr>
        <w:t>При проверке доходов от продажи земельных участков, находящихся в собственности района, используется информация:</w:t>
      </w:r>
    </w:p>
    <w:p w14:paraId="7F09C57C" w14:textId="68E7C98B" w:rsidR="00B64AD3" w:rsidRPr="00D269B8" w:rsidRDefault="00B64AD3" w:rsidP="00B51957">
      <w:pPr>
        <w:pStyle w:val="a8"/>
        <w:numPr>
          <w:ilvl w:val="0"/>
          <w:numId w:val="6"/>
        </w:numPr>
        <w:ind w:left="0" w:firstLine="993"/>
        <w:jc w:val="both"/>
        <w:rPr>
          <w:rFonts w:ascii="Times New Roman" w:hAnsi="Times New Roman" w:cs="Times New Roman"/>
          <w:sz w:val="28"/>
          <w:szCs w:val="28"/>
        </w:rPr>
      </w:pPr>
      <w:r w:rsidRPr="00D269B8">
        <w:rPr>
          <w:rFonts w:ascii="Times New Roman" w:hAnsi="Times New Roman" w:cs="Times New Roman"/>
          <w:sz w:val="28"/>
          <w:szCs w:val="28"/>
        </w:rPr>
        <w:t>о планируемых к продаже земельных участках (площадь участков, объемы планируемых продаж), находящихся в собственности района;</w:t>
      </w:r>
    </w:p>
    <w:p w14:paraId="34EA304A" w14:textId="6FAA80F0" w:rsidR="00B64AD3" w:rsidRPr="00D269B8" w:rsidRDefault="00B64AD3" w:rsidP="00B51957">
      <w:pPr>
        <w:pStyle w:val="a8"/>
        <w:numPr>
          <w:ilvl w:val="0"/>
          <w:numId w:val="6"/>
        </w:numPr>
        <w:ind w:left="0" w:firstLine="993"/>
        <w:jc w:val="both"/>
        <w:rPr>
          <w:rFonts w:ascii="Times New Roman" w:hAnsi="Times New Roman" w:cs="Times New Roman"/>
          <w:sz w:val="28"/>
          <w:szCs w:val="28"/>
        </w:rPr>
      </w:pPr>
      <w:r w:rsidRPr="00D269B8">
        <w:rPr>
          <w:rFonts w:ascii="Times New Roman" w:hAnsi="Times New Roman" w:cs="Times New Roman"/>
          <w:sz w:val="28"/>
          <w:szCs w:val="28"/>
        </w:rPr>
        <w:t>о фактически проданных земельных участках (площадь участков, объемы продаж), находящихся в собственности района;</w:t>
      </w:r>
    </w:p>
    <w:p w14:paraId="174B65AB" w14:textId="4DF3C8D1" w:rsidR="00B64AD3" w:rsidRPr="00D269B8" w:rsidRDefault="00B64AD3" w:rsidP="00B51957">
      <w:pPr>
        <w:pStyle w:val="a8"/>
        <w:numPr>
          <w:ilvl w:val="0"/>
          <w:numId w:val="6"/>
        </w:numPr>
        <w:ind w:left="0" w:firstLine="993"/>
        <w:jc w:val="both"/>
        <w:rPr>
          <w:rFonts w:ascii="Times New Roman" w:hAnsi="Times New Roman" w:cs="Times New Roman"/>
          <w:sz w:val="28"/>
          <w:szCs w:val="28"/>
        </w:rPr>
      </w:pPr>
      <w:r w:rsidRPr="00D269B8">
        <w:rPr>
          <w:rFonts w:ascii="Times New Roman" w:hAnsi="Times New Roman" w:cs="Times New Roman"/>
          <w:sz w:val="28"/>
          <w:szCs w:val="28"/>
        </w:rPr>
        <w:lastRenderedPageBreak/>
        <w:t>об объемах фактических перечислений от продажи земельных участков, находящихся в собственности района;</w:t>
      </w:r>
    </w:p>
    <w:p w14:paraId="42882258" w14:textId="6F689AB8" w:rsidR="00B64AD3" w:rsidRPr="00D269B8" w:rsidRDefault="00B64AD3" w:rsidP="00B51957">
      <w:pPr>
        <w:pStyle w:val="a8"/>
        <w:numPr>
          <w:ilvl w:val="0"/>
          <w:numId w:val="6"/>
        </w:numPr>
        <w:ind w:left="0" w:firstLine="993"/>
        <w:jc w:val="both"/>
        <w:rPr>
          <w:rFonts w:ascii="Times New Roman" w:hAnsi="Times New Roman" w:cs="Times New Roman"/>
          <w:sz w:val="28"/>
          <w:szCs w:val="28"/>
        </w:rPr>
      </w:pPr>
      <w:r w:rsidRPr="00D269B8">
        <w:rPr>
          <w:rFonts w:ascii="Times New Roman" w:hAnsi="Times New Roman" w:cs="Times New Roman"/>
          <w:sz w:val="28"/>
          <w:szCs w:val="28"/>
        </w:rPr>
        <w:t>о неналоговых доходах местного бюджета от продажи земельных участков, находящихся в собственности района.</w:t>
      </w:r>
    </w:p>
    <w:p w14:paraId="7B9A5FE8" w14:textId="77777777" w:rsidR="00B64AD3" w:rsidRPr="00D269B8" w:rsidRDefault="00B64AD3" w:rsidP="00B51957">
      <w:pPr>
        <w:spacing w:after="0"/>
        <w:ind w:firstLine="709"/>
        <w:jc w:val="both"/>
        <w:rPr>
          <w:rFonts w:ascii="Times New Roman" w:hAnsi="Times New Roman" w:cs="Times New Roman"/>
          <w:sz w:val="28"/>
          <w:szCs w:val="28"/>
        </w:rPr>
      </w:pPr>
      <w:r w:rsidRPr="00D269B8">
        <w:rPr>
          <w:rFonts w:ascii="Times New Roman" w:hAnsi="Times New Roman" w:cs="Times New Roman"/>
          <w:sz w:val="28"/>
          <w:szCs w:val="28"/>
        </w:rPr>
        <w:t>Источниками информации о вышеприведенных показателях являются:</w:t>
      </w:r>
    </w:p>
    <w:p w14:paraId="6C5E5498" w14:textId="3E609FF8" w:rsidR="00B64AD3" w:rsidRPr="00D269B8" w:rsidRDefault="00B64AD3" w:rsidP="00B51957">
      <w:pPr>
        <w:pStyle w:val="a8"/>
        <w:numPr>
          <w:ilvl w:val="0"/>
          <w:numId w:val="6"/>
        </w:numPr>
        <w:ind w:left="0" w:firstLine="993"/>
        <w:jc w:val="both"/>
        <w:rPr>
          <w:rFonts w:ascii="Times New Roman" w:hAnsi="Times New Roman" w:cs="Times New Roman"/>
          <w:sz w:val="28"/>
          <w:szCs w:val="28"/>
        </w:rPr>
      </w:pPr>
      <w:r w:rsidRPr="00D269B8">
        <w:rPr>
          <w:rFonts w:ascii="Times New Roman" w:hAnsi="Times New Roman" w:cs="Times New Roman"/>
          <w:sz w:val="28"/>
          <w:szCs w:val="28"/>
        </w:rPr>
        <w:t>реестр земельных участков, находящихся в собственности района, структурного подразделения органов местного самоуправления, являющегося администратором неналоговых доходов от продажи земельных участков, находящихся в собственности района;</w:t>
      </w:r>
    </w:p>
    <w:p w14:paraId="79E03B3C" w14:textId="5783C236" w:rsidR="00B64AD3" w:rsidRPr="00D269B8" w:rsidRDefault="00B64AD3" w:rsidP="00B51957">
      <w:pPr>
        <w:pStyle w:val="a8"/>
        <w:numPr>
          <w:ilvl w:val="0"/>
          <w:numId w:val="6"/>
        </w:numPr>
        <w:ind w:left="0" w:firstLine="993"/>
        <w:jc w:val="both"/>
        <w:rPr>
          <w:rFonts w:ascii="Times New Roman" w:hAnsi="Times New Roman" w:cs="Times New Roman"/>
          <w:sz w:val="28"/>
          <w:szCs w:val="28"/>
        </w:rPr>
      </w:pPr>
      <w:r w:rsidRPr="00D269B8">
        <w:rPr>
          <w:rFonts w:ascii="Times New Roman" w:hAnsi="Times New Roman" w:cs="Times New Roman"/>
          <w:sz w:val="28"/>
          <w:szCs w:val="28"/>
        </w:rPr>
        <w:t>баланс структурного подразделения органов местного самоуправления, являющегося администратором неналоговых доходов от продажи земельных участков, находящихся в собственности района;</w:t>
      </w:r>
    </w:p>
    <w:p w14:paraId="2A4D5BEB" w14:textId="7E7C66E4" w:rsidR="00B64AD3" w:rsidRPr="00D269B8" w:rsidRDefault="00B64AD3" w:rsidP="00B51957">
      <w:pPr>
        <w:pStyle w:val="a8"/>
        <w:numPr>
          <w:ilvl w:val="0"/>
          <w:numId w:val="6"/>
        </w:numPr>
        <w:ind w:left="0" w:firstLine="993"/>
        <w:jc w:val="both"/>
        <w:rPr>
          <w:rFonts w:ascii="Times New Roman" w:hAnsi="Times New Roman" w:cs="Times New Roman"/>
          <w:sz w:val="28"/>
          <w:szCs w:val="28"/>
        </w:rPr>
      </w:pPr>
      <w:r w:rsidRPr="00D269B8">
        <w:rPr>
          <w:rFonts w:ascii="Times New Roman" w:hAnsi="Times New Roman" w:cs="Times New Roman"/>
          <w:sz w:val="28"/>
          <w:szCs w:val="28"/>
        </w:rPr>
        <w:t>бюджетная отчетность структурного подразделения органов местного самоуправления по управлению финансами о неналоговых доходах местного бюджета от продажи земельных участков, находящихся в собственности</w:t>
      </w:r>
      <w:r w:rsidR="00B51957">
        <w:rPr>
          <w:rFonts w:ascii="Times New Roman" w:hAnsi="Times New Roman" w:cs="Times New Roman"/>
          <w:sz w:val="28"/>
          <w:szCs w:val="28"/>
        </w:rPr>
        <w:t>.</w:t>
      </w:r>
    </w:p>
    <w:p w14:paraId="74CC083B" w14:textId="77777777" w:rsidR="00B64AD3" w:rsidRPr="00D269B8" w:rsidRDefault="00B64AD3" w:rsidP="00B51957">
      <w:pPr>
        <w:spacing w:after="0"/>
        <w:ind w:firstLine="709"/>
        <w:jc w:val="both"/>
        <w:rPr>
          <w:rFonts w:ascii="Times New Roman" w:hAnsi="Times New Roman" w:cs="Times New Roman"/>
          <w:sz w:val="28"/>
          <w:szCs w:val="28"/>
        </w:rPr>
      </w:pPr>
      <w:r w:rsidRPr="00D269B8">
        <w:rPr>
          <w:rFonts w:ascii="Times New Roman" w:hAnsi="Times New Roman" w:cs="Times New Roman"/>
          <w:sz w:val="28"/>
          <w:szCs w:val="28"/>
        </w:rPr>
        <w:t>Для оценки доходности продаж земельных участков, находящихся в собственности района, используются следующие показатели:</w:t>
      </w:r>
    </w:p>
    <w:p w14:paraId="5264B2AC" w14:textId="20EACE8D" w:rsidR="00B64AD3" w:rsidRPr="00D269B8" w:rsidRDefault="00B64AD3" w:rsidP="00B51957">
      <w:pPr>
        <w:pStyle w:val="a8"/>
        <w:numPr>
          <w:ilvl w:val="0"/>
          <w:numId w:val="6"/>
        </w:numPr>
        <w:ind w:left="0" w:firstLine="993"/>
        <w:jc w:val="both"/>
        <w:rPr>
          <w:rFonts w:ascii="Times New Roman" w:hAnsi="Times New Roman" w:cs="Times New Roman"/>
          <w:sz w:val="28"/>
          <w:szCs w:val="28"/>
        </w:rPr>
      </w:pPr>
      <w:r w:rsidRPr="00D269B8">
        <w:rPr>
          <w:rFonts w:ascii="Times New Roman" w:hAnsi="Times New Roman" w:cs="Times New Roman"/>
          <w:sz w:val="28"/>
          <w:szCs w:val="28"/>
        </w:rPr>
        <w:t>неналоговые доходы от продаж земельных участков, находящихся в собственности района;</w:t>
      </w:r>
    </w:p>
    <w:p w14:paraId="7C275868" w14:textId="648016FA" w:rsidR="00B64AD3" w:rsidRPr="00D269B8" w:rsidRDefault="00B64AD3" w:rsidP="00B51957">
      <w:pPr>
        <w:pStyle w:val="a8"/>
        <w:numPr>
          <w:ilvl w:val="0"/>
          <w:numId w:val="6"/>
        </w:numPr>
        <w:ind w:left="0" w:firstLine="993"/>
        <w:jc w:val="both"/>
        <w:rPr>
          <w:rFonts w:ascii="Times New Roman" w:hAnsi="Times New Roman" w:cs="Times New Roman"/>
          <w:sz w:val="28"/>
          <w:szCs w:val="28"/>
        </w:rPr>
      </w:pPr>
      <w:r w:rsidRPr="00D269B8">
        <w:rPr>
          <w:rFonts w:ascii="Times New Roman" w:hAnsi="Times New Roman" w:cs="Times New Roman"/>
          <w:sz w:val="28"/>
          <w:szCs w:val="28"/>
        </w:rPr>
        <w:t>неналоговые доходы местного бюджета от земельных ресурсов;</w:t>
      </w:r>
    </w:p>
    <w:p w14:paraId="0C778B84" w14:textId="5921E3C9" w:rsidR="00B64AD3" w:rsidRPr="00D269B8" w:rsidRDefault="00B64AD3" w:rsidP="00B51957">
      <w:pPr>
        <w:pStyle w:val="a8"/>
        <w:numPr>
          <w:ilvl w:val="0"/>
          <w:numId w:val="6"/>
        </w:numPr>
        <w:ind w:left="0" w:firstLine="993"/>
        <w:jc w:val="both"/>
        <w:rPr>
          <w:rFonts w:ascii="Times New Roman" w:hAnsi="Times New Roman" w:cs="Times New Roman"/>
          <w:sz w:val="28"/>
          <w:szCs w:val="28"/>
        </w:rPr>
      </w:pPr>
      <w:r w:rsidRPr="00D269B8">
        <w:rPr>
          <w:rFonts w:ascii="Times New Roman" w:hAnsi="Times New Roman" w:cs="Times New Roman"/>
          <w:sz w:val="28"/>
          <w:szCs w:val="28"/>
        </w:rPr>
        <w:t>кадастровая стоимость проданных земельных участков, находящихся в собственности района.</w:t>
      </w:r>
    </w:p>
    <w:p w14:paraId="612FF2A2" w14:textId="77777777" w:rsidR="00B64AD3" w:rsidRPr="00D269B8" w:rsidRDefault="00B64AD3" w:rsidP="00B51957">
      <w:pPr>
        <w:spacing w:after="0"/>
        <w:ind w:firstLine="709"/>
        <w:jc w:val="both"/>
        <w:rPr>
          <w:rFonts w:ascii="Times New Roman" w:hAnsi="Times New Roman" w:cs="Times New Roman"/>
          <w:sz w:val="28"/>
          <w:szCs w:val="28"/>
        </w:rPr>
      </w:pPr>
      <w:r w:rsidRPr="00D269B8">
        <w:rPr>
          <w:rFonts w:ascii="Times New Roman" w:hAnsi="Times New Roman" w:cs="Times New Roman"/>
          <w:sz w:val="28"/>
          <w:szCs w:val="28"/>
        </w:rPr>
        <w:t>Оценка доходности продаж земельных участков, находящихся в собственности района, может быть дана на основе следующих индикаторов:</w:t>
      </w:r>
    </w:p>
    <w:p w14:paraId="077C2D16" w14:textId="22AE3C8D" w:rsidR="00B64AD3" w:rsidRPr="00D269B8" w:rsidRDefault="00B64AD3" w:rsidP="00B51957">
      <w:pPr>
        <w:pStyle w:val="a8"/>
        <w:numPr>
          <w:ilvl w:val="0"/>
          <w:numId w:val="6"/>
        </w:numPr>
        <w:ind w:left="0" w:firstLine="993"/>
        <w:jc w:val="both"/>
        <w:rPr>
          <w:rFonts w:ascii="Times New Roman" w:hAnsi="Times New Roman" w:cs="Times New Roman"/>
          <w:sz w:val="28"/>
          <w:szCs w:val="28"/>
        </w:rPr>
      </w:pPr>
      <w:r w:rsidRPr="00D269B8">
        <w:rPr>
          <w:rFonts w:ascii="Times New Roman" w:hAnsi="Times New Roman" w:cs="Times New Roman"/>
          <w:sz w:val="28"/>
          <w:szCs w:val="28"/>
        </w:rPr>
        <w:t>индикатора бюджетной доходности продаж земельных участков, находящихся в собственности района;</w:t>
      </w:r>
    </w:p>
    <w:p w14:paraId="41DA5E9D" w14:textId="20ABDA8B" w:rsidR="00B64AD3" w:rsidRPr="00D269B8" w:rsidRDefault="00B64AD3" w:rsidP="00B51957">
      <w:pPr>
        <w:pStyle w:val="a8"/>
        <w:numPr>
          <w:ilvl w:val="0"/>
          <w:numId w:val="6"/>
        </w:numPr>
        <w:ind w:left="0" w:firstLine="993"/>
        <w:jc w:val="both"/>
        <w:rPr>
          <w:rFonts w:ascii="Times New Roman" w:hAnsi="Times New Roman" w:cs="Times New Roman"/>
          <w:sz w:val="28"/>
          <w:szCs w:val="28"/>
        </w:rPr>
      </w:pPr>
      <w:r w:rsidRPr="00D269B8">
        <w:rPr>
          <w:rFonts w:ascii="Times New Roman" w:hAnsi="Times New Roman" w:cs="Times New Roman"/>
          <w:sz w:val="28"/>
          <w:szCs w:val="28"/>
        </w:rPr>
        <w:t>индикатора базовой доходности продаж земельных участков, находящихся в собственности района.</w:t>
      </w:r>
    </w:p>
    <w:p w14:paraId="716C7AA8" w14:textId="77777777" w:rsidR="00B64AD3" w:rsidRPr="00D269B8" w:rsidRDefault="00B64AD3" w:rsidP="00402886">
      <w:pPr>
        <w:ind w:firstLine="709"/>
        <w:jc w:val="both"/>
        <w:rPr>
          <w:rFonts w:ascii="Times New Roman" w:hAnsi="Times New Roman" w:cs="Times New Roman"/>
          <w:sz w:val="28"/>
          <w:szCs w:val="28"/>
        </w:rPr>
      </w:pPr>
      <w:r w:rsidRPr="00D269B8">
        <w:rPr>
          <w:rFonts w:ascii="Times New Roman" w:hAnsi="Times New Roman" w:cs="Times New Roman"/>
          <w:sz w:val="28"/>
          <w:szCs w:val="28"/>
        </w:rPr>
        <w:t>Количественные значения данных индикаторов рассчитываются на основе следующих соотношений.</w:t>
      </w:r>
    </w:p>
    <w:p w14:paraId="69AA8620" w14:textId="77777777" w:rsidR="00B64AD3" w:rsidRPr="00402886" w:rsidRDefault="00B64AD3" w:rsidP="00B51957">
      <w:pPr>
        <w:spacing w:after="0"/>
        <w:jc w:val="both"/>
        <w:rPr>
          <w:rFonts w:ascii="Times New Roman" w:hAnsi="Times New Roman" w:cs="Times New Roman"/>
          <w:i/>
          <w:iCs/>
          <w:sz w:val="28"/>
          <w:szCs w:val="28"/>
        </w:rPr>
      </w:pPr>
      <w:r w:rsidRPr="00402886">
        <w:rPr>
          <w:rFonts w:ascii="Times New Roman" w:hAnsi="Times New Roman" w:cs="Times New Roman"/>
          <w:i/>
          <w:iCs/>
          <w:sz w:val="28"/>
          <w:szCs w:val="28"/>
        </w:rPr>
        <w:t>1. Индикатор бюджетной доходности продаж земельных участков,</w:t>
      </w:r>
    </w:p>
    <w:p w14:paraId="4DE866A5" w14:textId="77777777" w:rsidR="00B64AD3" w:rsidRPr="00402886" w:rsidRDefault="00B64AD3" w:rsidP="00B51957">
      <w:pPr>
        <w:jc w:val="both"/>
        <w:rPr>
          <w:rFonts w:ascii="Times New Roman" w:hAnsi="Times New Roman" w:cs="Times New Roman"/>
          <w:i/>
          <w:iCs/>
          <w:sz w:val="28"/>
          <w:szCs w:val="28"/>
        </w:rPr>
      </w:pPr>
      <w:r w:rsidRPr="00402886">
        <w:rPr>
          <w:rFonts w:ascii="Times New Roman" w:hAnsi="Times New Roman" w:cs="Times New Roman"/>
          <w:i/>
          <w:iCs/>
          <w:sz w:val="28"/>
          <w:szCs w:val="28"/>
        </w:rPr>
        <w:t>находящихся в собственности района, Iбюдпз1:</w:t>
      </w:r>
    </w:p>
    <w:p w14:paraId="67B6ACCB" w14:textId="77777777" w:rsidR="00B64AD3" w:rsidRPr="00D269B8" w:rsidRDefault="00B64AD3" w:rsidP="00402886">
      <w:pPr>
        <w:jc w:val="both"/>
        <w:rPr>
          <w:rFonts w:ascii="Times New Roman" w:hAnsi="Times New Roman" w:cs="Times New Roman"/>
          <w:sz w:val="28"/>
          <w:szCs w:val="28"/>
        </w:rPr>
      </w:pPr>
      <w:r w:rsidRPr="00B51957">
        <w:rPr>
          <w:rFonts w:ascii="Times New Roman" w:hAnsi="Times New Roman" w:cs="Times New Roman"/>
          <w:b/>
          <w:bCs/>
          <w:sz w:val="28"/>
          <w:szCs w:val="28"/>
        </w:rPr>
        <w:t xml:space="preserve">Iбюдпз1 = П з1/ </w:t>
      </w:r>
      <w:proofErr w:type="spellStart"/>
      <w:r w:rsidRPr="00B51957">
        <w:rPr>
          <w:rFonts w:ascii="Times New Roman" w:hAnsi="Times New Roman" w:cs="Times New Roman"/>
          <w:b/>
          <w:bCs/>
          <w:sz w:val="28"/>
          <w:szCs w:val="28"/>
        </w:rPr>
        <w:t>Dзу</w:t>
      </w:r>
      <w:proofErr w:type="spellEnd"/>
      <w:r w:rsidRPr="00D269B8">
        <w:rPr>
          <w:rFonts w:ascii="Times New Roman" w:hAnsi="Times New Roman" w:cs="Times New Roman"/>
          <w:sz w:val="28"/>
          <w:szCs w:val="28"/>
        </w:rPr>
        <w:t>,</w:t>
      </w:r>
    </w:p>
    <w:p w14:paraId="660FD451" w14:textId="77777777" w:rsidR="00B64AD3" w:rsidRPr="00D269B8" w:rsidRDefault="00B64AD3" w:rsidP="00B51957">
      <w:pPr>
        <w:spacing w:after="0"/>
        <w:jc w:val="both"/>
        <w:rPr>
          <w:rFonts w:ascii="Times New Roman" w:hAnsi="Times New Roman" w:cs="Times New Roman"/>
          <w:sz w:val="28"/>
          <w:szCs w:val="28"/>
        </w:rPr>
      </w:pPr>
      <w:r w:rsidRPr="00D269B8">
        <w:rPr>
          <w:rFonts w:ascii="Times New Roman" w:hAnsi="Times New Roman" w:cs="Times New Roman"/>
          <w:sz w:val="28"/>
          <w:szCs w:val="28"/>
        </w:rPr>
        <w:lastRenderedPageBreak/>
        <w:t>Пз1 – неналоговые доходы местного бюджета от продаж земельных участков, находящихся в собственности района;</w:t>
      </w:r>
    </w:p>
    <w:p w14:paraId="085108D6" w14:textId="77777777" w:rsidR="00B64AD3" w:rsidRPr="00D269B8" w:rsidRDefault="00B64AD3" w:rsidP="00B51957">
      <w:pPr>
        <w:spacing w:after="0"/>
        <w:jc w:val="both"/>
        <w:rPr>
          <w:rFonts w:ascii="Times New Roman" w:hAnsi="Times New Roman" w:cs="Times New Roman"/>
          <w:sz w:val="28"/>
          <w:szCs w:val="28"/>
        </w:rPr>
      </w:pPr>
      <w:proofErr w:type="spellStart"/>
      <w:r w:rsidRPr="00D269B8">
        <w:rPr>
          <w:rFonts w:ascii="Times New Roman" w:hAnsi="Times New Roman" w:cs="Times New Roman"/>
          <w:sz w:val="28"/>
          <w:szCs w:val="28"/>
        </w:rPr>
        <w:t>Dзу</w:t>
      </w:r>
      <w:proofErr w:type="spellEnd"/>
      <w:r w:rsidRPr="00D269B8">
        <w:rPr>
          <w:rFonts w:ascii="Times New Roman" w:hAnsi="Times New Roman" w:cs="Times New Roman"/>
          <w:sz w:val="28"/>
          <w:szCs w:val="28"/>
        </w:rPr>
        <w:t xml:space="preserve"> – неналоговые доходы местного бюджета от земельных ресурсов.</w:t>
      </w:r>
    </w:p>
    <w:p w14:paraId="27CCB251" w14:textId="77777777" w:rsidR="00B64AD3" w:rsidRPr="00402886" w:rsidRDefault="00B64AD3" w:rsidP="00B51957">
      <w:pPr>
        <w:spacing w:before="240" w:after="0"/>
        <w:jc w:val="both"/>
        <w:rPr>
          <w:rFonts w:ascii="Times New Roman" w:hAnsi="Times New Roman" w:cs="Times New Roman"/>
          <w:i/>
          <w:iCs/>
          <w:sz w:val="28"/>
          <w:szCs w:val="28"/>
        </w:rPr>
      </w:pPr>
      <w:r w:rsidRPr="00402886">
        <w:rPr>
          <w:rFonts w:ascii="Times New Roman" w:hAnsi="Times New Roman" w:cs="Times New Roman"/>
          <w:i/>
          <w:iCs/>
          <w:sz w:val="28"/>
          <w:szCs w:val="28"/>
        </w:rPr>
        <w:t>2. Индикатор базовой доходности продаж земельных участков,</w:t>
      </w:r>
    </w:p>
    <w:p w14:paraId="72E18638" w14:textId="77777777" w:rsidR="00B64AD3" w:rsidRPr="00402886" w:rsidRDefault="00B64AD3" w:rsidP="00B51957">
      <w:pPr>
        <w:spacing w:after="0"/>
        <w:jc w:val="both"/>
        <w:rPr>
          <w:rFonts w:ascii="Times New Roman" w:hAnsi="Times New Roman" w:cs="Times New Roman"/>
          <w:i/>
          <w:iCs/>
          <w:sz w:val="28"/>
          <w:szCs w:val="28"/>
        </w:rPr>
      </w:pPr>
      <w:r w:rsidRPr="00402886">
        <w:rPr>
          <w:rFonts w:ascii="Times New Roman" w:hAnsi="Times New Roman" w:cs="Times New Roman"/>
          <w:i/>
          <w:iCs/>
          <w:sz w:val="28"/>
          <w:szCs w:val="28"/>
        </w:rPr>
        <w:t>находящихся в собственности района, Iбазпз1:</w:t>
      </w:r>
    </w:p>
    <w:p w14:paraId="50E70668" w14:textId="77777777" w:rsidR="00B64AD3" w:rsidRPr="00D269B8" w:rsidRDefault="00B64AD3" w:rsidP="00B51957">
      <w:pPr>
        <w:spacing w:before="240"/>
        <w:jc w:val="both"/>
        <w:rPr>
          <w:rFonts w:ascii="Times New Roman" w:hAnsi="Times New Roman" w:cs="Times New Roman"/>
          <w:sz w:val="28"/>
          <w:szCs w:val="28"/>
        </w:rPr>
      </w:pPr>
      <w:r w:rsidRPr="00B51957">
        <w:rPr>
          <w:rFonts w:ascii="Times New Roman" w:hAnsi="Times New Roman" w:cs="Times New Roman"/>
          <w:b/>
          <w:bCs/>
          <w:sz w:val="28"/>
          <w:szCs w:val="28"/>
        </w:rPr>
        <w:t>Iбазпз1 = Пз1/ Cзу3</w:t>
      </w:r>
      <w:r w:rsidRPr="00D269B8">
        <w:rPr>
          <w:rFonts w:ascii="Times New Roman" w:hAnsi="Times New Roman" w:cs="Times New Roman"/>
          <w:sz w:val="28"/>
          <w:szCs w:val="28"/>
        </w:rPr>
        <w:t>,</w:t>
      </w:r>
    </w:p>
    <w:p w14:paraId="49EDAB8F" w14:textId="77777777" w:rsidR="00295CB2" w:rsidRDefault="00B64AD3" w:rsidP="00402886">
      <w:pPr>
        <w:jc w:val="both"/>
        <w:rPr>
          <w:rFonts w:ascii="Times New Roman" w:hAnsi="Times New Roman" w:cs="Times New Roman"/>
          <w:sz w:val="28"/>
          <w:szCs w:val="28"/>
        </w:rPr>
      </w:pPr>
      <w:r w:rsidRPr="00D269B8">
        <w:rPr>
          <w:rFonts w:ascii="Times New Roman" w:hAnsi="Times New Roman" w:cs="Times New Roman"/>
          <w:sz w:val="28"/>
          <w:szCs w:val="28"/>
        </w:rPr>
        <w:t>Cзу3 - кадастровая стоимость проданных земельных участков, находящихся в собственности района.</w:t>
      </w:r>
    </w:p>
    <w:p w14:paraId="3DDB5661" w14:textId="77777777" w:rsidR="00B64AD3" w:rsidRPr="00A85597" w:rsidRDefault="00B64AD3" w:rsidP="00402886">
      <w:pPr>
        <w:jc w:val="center"/>
        <w:rPr>
          <w:rFonts w:ascii="Times New Roman" w:hAnsi="Times New Roman" w:cs="Times New Roman"/>
          <w:b/>
          <w:sz w:val="28"/>
          <w:szCs w:val="28"/>
        </w:rPr>
      </w:pPr>
      <w:r w:rsidRPr="00A85597">
        <w:rPr>
          <w:rFonts w:ascii="Times New Roman" w:hAnsi="Times New Roman" w:cs="Times New Roman"/>
          <w:b/>
          <w:sz w:val="28"/>
          <w:szCs w:val="28"/>
        </w:rPr>
        <w:t>4. Мероприятия по итогам проведения проверки</w:t>
      </w:r>
    </w:p>
    <w:p w14:paraId="228DA161" w14:textId="77777777" w:rsidR="00B64AD3" w:rsidRPr="00D269B8" w:rsidRDefault="0036308C" w:rsidP="00B51957">
      <w:pPr>
        <w:spacing w:after="0"/>
        <w:jc w:val="both"/>
        <w:rPr>
          <w:rFonts w:ascii="Times New Roman" w:hAnsi="Times New Roman" w:cs="Times New Roman"/>
          <w:sz w:val="28"/>
          <w:szCs w:val="28"/>
        </w:rPr>
      </w:pPr>
      <w:r>
        <w:rPr>
          <w:rFonts w:ascii="Times New Roman" w:hAnsi="Times New Roman" w:cs="Times New Roman"/>
          <w:sz w:val="28"/>
          <w:szCs w:val="28"/>
        </w:rPr>
        <w:tab/>
      </w:r>
      <w:r w:rsidR="00B64AD3" w:rsidRPr="00D269B8">
        <w:rPr>
          <w:rFonts w:ascii="Times New Roman" w:hAnsi="Times New Roman" w:cs="Times New Roman"/>
          <w:sz w:val="28"/>
          <w:szCs w:val="28"/>
        </w:rPr>
        <w:t>Оформление и утверждение результатов проверки осуществляется в порядке, установленном стандартами внешнего муниципального финансового контроля (акт, заключение).</w:t>
      </w:r>
    </w:p>
    <w:p w14:paraId="2E74CD6C" w14:textId="77777777" w:rsidR="00B64AD3" w:rsidRPr="00D269B8" w:rsidRDefault="0036308C" w:rsidP="00B51957">
      <w:pPr>
        <w:spacing w:after="0"/>
        <w:jc w:val="both"/>
        <w:rPr>
          <w:rFonts w:ascii="Times New Roman" w:hAnsi="Times New Roman" w:cs="Times New Roman"/>
          <w:sz w:val="28"/>
          <w:szCs w:val="28"/>
        </w:rPr>
      </w:pPr>
      <w:r>
        <w:rPr>
          <w:rFonts w:ascii="Times New Roman" w:hAnsi="Times New Roman" w:cs="Times New Roman"/>
          <w:sz w:val="28"/>
          <w:szCs w:val="28"/>
        </w:rPr>
        <w:tab/>
      </w:r>
      <w:r w:rsidR="00B64AD3" w:rsidRPr="00D269B8">
        <w:rPr>
          <w:rFonts w:ascii="Times New Roman" w:hAnsi="Times New Roman" w:cs="Times New Roman"/>
          <w:sz w:val="28"/>
          <w:szCs w:val="28"/>
        </w:rPr>
        <w:t>В выводах о результатах проверки отражаются вопросы законности, обоснованности, эффективности использования муниципального имущества, а также выявленные нарушения и недостатки в организации деятельности объектов проверки.</w:t>
      </w:r>
    </w:p>
    <w:p w14:paraId="51F97124" w14:textId="779E5DA6" w:rsidR="00B64AD3" w:rsidRPr="00D269B8" w:rsidRDefault="0036308C" w:rsidP="00402886">
      <w:pPr>
        <w:jc w:val="both"/>
        <w:rPr>
          <w:rFonts w:ascii="Times New Roman" w:hAnsi="Times New Roman" w:cs="Times New Roman"/>
          <w:sz w:val="28"/>
          <w:szCs w:val="28"/>
        </w:rPr>
      </w:pPr>
      <w:r>
        <w:rPr>
          <w:rFonts w:ascii="Times New Roman" w:hAnsi="Times New Roman" w:cs="Times New Roman"/>
          <w:sz w:val="28"/>
          <w:szCs w:val="28"/>
        </w:rPr>
        <w:tab/>
      </w:r>
      <w:r w:rsidR="00B64AD3" w:rsidRPr="00D269B8">
        <w:rPr>
          <w:rFonts w:ascii="Times New Roman" w:hAnsi="Times New Roman" w:cs="Times New Roman"/>
          <w:sz w:val="28"/>
          <w:szCs w:val="28"/>
        </w:rPr>
        <w:t xml:space="preserve">По результатам проверки формулируются предложения, среди которых могут быть: совершенствование системы управления и распоряжения муниципальным имуществом, осуществление надлежащего контроля за использованием муниципального имущества; обеспечение его сохранности, повышение эффективности использования муниципального имущества, а также принятие мер к возмещению в установленном порядке в доход бюджета </w:t>
      </w:r>
      <w:proofErr w:type="spellStart"/>
      <w:r w:rsidR="00AE6EFD">
        <w:rPr>
          <w:rFonts w:ascii="Times New Roman" w:hAnsi="Times New Roman" w:cs="Times New Roman"/>
          <w:sz w:val="28"/>
          <w:szCs w:val="28"/>
        </w:rPr>
        <w:t>Тербунского</w:t>
      </w:r>
      <w:proofErr w:type="spellEnd"/>
      <w:r w:rsidR="00AE6EFD">
        <w:rPr>
          <w:rFonts w:ascii="Times New Roman" w:hAnsi="Times New Roman" w:cs="Times New Roman"/>
          <w:sz w:val="28"/>
          <w:szCs w:val="28"/>
        </w:rPr>
        <w:t xml:space="preserve"> </w:t>
      </w:r>
      <w:r w:rsidR="00B64AD3" w:rsidRPr="00D269B8">
        <w:rPr>
          <w:rFonts w:ascii="Times New Roman" w:hAnsi="Times New Roman" w:cs="Times New Roman"/>
          <w:sz w:val="28"/>
          <w:szCs w:val="28"/>
        </w:rPr>
        <w:t>муниципального района сумм нецелевого расходования бюджетных средств, недоимки части чистой прибыли муниципальных унитарных предприятий, пени за несвоевременное перечисление в доход бюджета части чистой прибыли муниципальных унитарных предприятий, вносятся представления и предписания в соответствии с бюджетным законодательством РФ.</w:t>
      </w:r>
    </w:p>
    <w:p w14:paraId="697641CD" w14:textId="77777777" w:rsidR="00B64AD3" w:rsidRPr="00A85597" w:rsidRDefault="00B64AD3" w:rsidP="00402886">
      <w:pPr>
        <w:jc w:val="center"/>
        <w:rPr>
          <w:rFonts w:ascii="Times New Roman" w:hAnsi="Times New Roman" w:cs="Times New Roman"/>
          <w:b/>
          <w:sz w:val="28"/>
          <w:szCs w:val="28"/>
        </w:rPr>
      </w:pPr>
      <w:r w:rsidRPr="00A85597">
        <w:rPr>
          <w:rFonts w:ascii="Times New Roman" w:hAnsi="Times New Roman" w:cs="Times New Roman"/>
          <w:b/>
          <w:sz w:val="28"/>
          <w:szCs w:val="28"/>
        </w:rPr>
        <w:t>5. Осуществление контроля за исполнением положений Стандарта.</w:t>
      </w:r>
    </w:p>
    <w:p w14:paraId="78C73980" w14:textId="4E8D6448" w:rsidR="00757A7E" w:rsidRPr="00D269B8" w:rsidRDefault="00B64AD3" w:rsidP="00B51957">
      <w:pPr>
        <w:ind w:firstLine="709"/>
        <w:jc w:val="both"/>
        <w:rPr>
          <w:rFonts w:ascii="Times New Roman" w:hAnsi="Times New Roman" w:cs="Times New Roman"/>
          <w:sz w:val="28"/>
          <w:szCs w:val="28"/>
        </w:rPr>
      </w:pPr>
      <w:r w:rsidRPr="00D269B8">
        <w:rPr>
          <w:rFonts w:ascii="Times New Roman" w:hAnsi="Times New Roman" w:cs="Times New Roman"/>
          <w:sz w:val="28"/>
          <w:szCs w:val="28"/>
        </w:rPr>
        <w:t xml:space="preserve">Контроль за исполнением положений настоящего Стандарта осуществляется Председателем </w:t>
      </w:r>
      <w:r w:rsidR="00AE6EFD">
        <w:rPr>
          <w:rFonts w:ascii="Times New Roman" w:hAnsi="Times New Roman" w:cs="Times New Roman"/>
          <w:sz w:val="28"/>
          <w:szCs w:val="28"/>
        </w:rPr>
        <w:t>Ревизионной</w:t>
      </w:r>
      <w:bookmarkStart w:id="0" w:name="_GoBack"/>
      <w:bookmarkEnd w:id="0"/>
      <w:r w:rsidR="006F0D80">
        <w:rPr>
          <w:rFonts w:ascii="Times New Roman" w:hAnsi="Times New Roman" w:cs="Times New Roman"/>
          <w:sz w:val="28"/>
          <w:szCs w:val="28"/>
        </w:rPr>
        <w:t xml:space="preserve"> комиссии.</w:t>
      </w:r>
    </w:p>
    <w:sectPr w:rsidR="00757A7E" w:rsidRPr="00D269B8" w:rsidSect="0012633D">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911608" w14:textId="77777777" w:rsidR="00801ECB" w:rsidRDefault="00801ECB" w:rsidP="0012633D">
      <w:pPr>
        <w:spacing w:after="0" w:line="240" w:lineRule="auto"/>
      </w:pPr>
      <w:r>
        <w:separator/>
      </w:r>
    </w:p>
  </w:endnote>
  <w:endnote w:type="continuationSeparator" w:id="0">
    <w:p w14:paraId="54B2E463" w14:textId="77777777" w:rsidR="00801ECB" w:rsidRDefault="00801ECB" w:rsidP="001263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4CE0DC" w14:textId="77777777" w:rsidR="00801ECB" w:rsidRDefault="00801ECB" w:rsidP="0012633D">
      <w:pPr>
        <w:spacing w:after="0" w:line="240" w:lineRule="auto"/>
      </w:pPr>
      <w:r>
        <w:separator/>
      </w:r>
    </w:p>
  </w:footnote>
  <w:footnote w:type="continuationSeparator" w:id="0">
    <w:p w14:paraId="5FC84E9A" w14:textId="77777777" w:rsidR="00801ECB" w:rsidRDefault="00801ECB" w:rsidP="001263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9052952"/>
      <w:docPartObj>
        <w:docPartGallery w:val="Page Numbers (Top of Page)"/>
        <w:docPartUnique/>
      </w:docPartObj>
    </w:sdtPr>
    <w:sdtEndPr/>
    <w:sdtContent>
      <w:p w14:paraId="62CBE93D" w14:textId="77777777" w:rsidR="0036308C" w:rsidRDefault="00801ECB">
        <w:pPr>
          <w:pStyle w:val="a4"/>
          <w:jc w:val="center"/>
        </w:pPr>
        <w:r>
          <w:fldChar w:fldCharType="begin"/>
        </w:r>
        <w:r>
          <w:instrText>PAGE   \* MERGEFORMAT</w:instrText>
        </w:r>
        <w:r>
          <w:fldChar w:fldCharType="separate"/>
        </w:r>
        <w:r w:rsidR="00AE6EFD">
          <w:rPr>
            <w:noProof/>
          </w:rPr>
          <w:t>21</w:t>
        </w:r>
        <w:r>
          <w:rPr>
            <w:noProof/>
          </w:rPr>
          <w:fldChar w:fldCharType="end"/>
        </w:r>
      </w:p>
    </w:sdtContent>
  </w:sdt>
  <w:p w14:paraId="43BFB714" w14:textId="77777777" w:rsidR="0036308C" w:rsidRDefault="0036308C">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31261"/>
    <w:multiLevelType w:val="hybridMultilevel"/>
    <w:tmpl w:val="59F0BE2A"/>
    <w:lvl w:ilvl="0" w:tplc="0419000D">
      <w:start w:val="1"/>
      <w:numFmt w:val="bullet"/>
      <w:lvlText w:val=""/>
      <w:lvlJc w:val="left"/>
      <w:pPr>
        <w:ind w:left="1637"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8D75ED7"/>
    <w:multiLevelType w:val="hybridMultilevel"/>
    <w:tmpl w:val="6C20700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7D871EB"/>
    <w:multiLevelType w:val="hybridMultilevel"/>
    <w:tmpl w:val="005C1A6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BE76F10"/>
    <w:multiLevelType w:val="hybridMultilevel"/>
    <w:tmpl w:val="02362D8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30E7D56"/>
    <w:multiLevelType w:val="hybridMultilevel"/>
    <w:tmpl w:val="4D18056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7F053B97"/>
    <w:multiLevelType w:val="hybridMultilevel"/>
    <w:tmpl w:val="8A320548"/>
    <w:lvl w:ilvl="0" w:tplc="0419000D">
      <w:start w:val="1"/>
      <w:numFmt w:val="bullet"/>
      <w:lvlText w:val=""/>
      <w:lvlJc w:val="left"/>
      <w:pPr>
        <w:ind w:left="1637"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AD3"/>
    <w:rsid w:val="00005EFD"/>
    <w:rsid w:val="00016A11"/>
    <w:rsid w:val="00091816"/>
    <w:rsid w:val="000D1C02"/>
    <w:rsid w:val="000F11D0"/>
    <w:rsid w:val="000F44B6"/>
    <w:rsid w:val="0012633D"/>
    <w:rsid w:val="001317D0"/>
    <w:rsid w:val="002131F5"/>
    <w:rsid w:val="002225CE"/>
    <w:rsid w:val="002369B3"/>
    <w:rsid w:val="00295CB2"/>
    <w:rsid w:val="00331017"/>
    <w:rsid w:val="003323A6"/>
    <w:rsid w:val="00334F69"/>
    <w:rsid w:val="0036308C"/>
    <w:rsid w:val="00377902"/>
    <w:rsid w:val="00397381"/>
    <w:rsid w:val="003C388D"/>
    <w:rsid w:val="003E6854"/>
    <w:rsid w:val="00402886"/>
    <w:rsid w:val="004260F7"/>
    <w:rsid w:val="004D3A50"/>
    <w:rsid w:val="00502E03"/>
    <w:rsid w:val="005247FE"/>
    <w:rsid w:val="005B6BE6"/>
    <w:rsid w:val="005D1969"/>
    <w:rsid w:val="006B4B84"/>
    <w:rsid w:val="006F0D80"/>
    <w:rsid w:val="00747C60"/>
    <w:rsid w:val="00757A7E"/>
    <w:rsid w:val="007F796C"/>
    <w:rsid w:val="00801ECB"/>
    <w:rsid w:val="008431D1"/>
    <w:rsid w:val="00886443"/>
    <w:rsid w:val="008D5CBC"/>
    <w:rsid w:val="00976AC7"/>
    <w:rsid w:val="009952A6"/>
    <w:rsid w:val="00995BBA"/>
    <w:rsid w:val="009B2B42"/>
    <w:rsid w:val="009B36F4"/>
    <w:rsid w:val="00A149C8"/>
    <w:rsid w:val="00A164BC"/>
    <w:rsid w:val="00A22098"/>
    <w:rsid w:val="00A85597"/>
    <w:rsid w:val="00AA0857"/>
    <w:rsid w:val="00AE6EFD"/>
    <w:rsid w:val="00B36BD8"/>
    <w:rsid w:val="00B4501C"/>
    <w:rsid w:val="00B51957"/>
    <w:rsid w:val="00B64AD3"/>
    <w:rsid w:val="00B902C7"/>
    <w:rsid w:val="00B943B8"/>
    <w:rsid w:val="00C54E4E"/>
    <w:rsid w:val="00D001C7"/>
    <w:rsid w:val="00D269B8"/>
    <w:rsid w:val="00D42B63"/>
    <w:rsid w:val="00DE2DA7"/>
    <w:rsid w:val="00E41195"/>
    <w:rsid w:val="00EB21E8"/>
    <w:rsid w:val="00EC15DB"/>
    <w:rsid w:val="00F05D77"/>
    <w:rsid w:val="00F16277"/>
    <w:rsid w:val="00F17A74"/>
    <w:rsid w:val="00F44DF1"/>
    <w:rsid w:val="00F776F8"/>
    <w:rsid w:val="00F963BD"/>
    <w:rsid w:val="00FA73D4"/>
    <w:rsid w:val="00FB68DC"/>
    <w:rsid w:val="00FF522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ED896"/>
  <w15:docId w15:val="{1E3698F4-295C-4CCA-97C7-5E993AEDE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5">
    <w:name w:val="Style5"/>
    <w:basedOn w:val="a"/>
    <w:rsid w:val="004260F7"/>
    <w:pPr>
      <w:widowControl w:val="0"/>
      <w:autoSpaceDE w:val="0"/>
      <w:autoSpaceDN w:val="0"/>
      <w:adjustRightInd w:val="0"/>
      <w:spacing w:after="0" w:line="276" w:lineRule="exact"/>
      <w:ind w:firstLine="720"/>
      <w:jc w:val="both"/>
    </w:pPr>
    <w:rPr>
      <w:rFonts w:ascii="Times New Roman" w:eastAsia="Times New Roman" w:hAnsi="Times New Roman" w:cs="Times New Roman"/>
      <w:sz w:val="24"/>
      <w:szCs w:val="24"/>
      <w:lang w:eastAsia="ru-RU"/>
    </w:rPr>
  </w:style>
  <w:style w:type="paragraph" w:customStyle="1" w:styleId="Style10">
    <w:name w:val="Style10"/>
    <w:basedOn w:val="a"/>
    <w:rsid w:val="004260F7"/>
    <w:pPr>
      <w:widowControl w:val="0"/>
      <w:autoSpaceDE w:val="0"/>
      <w:autoSpaceDN w:val="0"/>
      <w:adjustRightInd w:val="0"/>
      <w:spacing w:after="0" w:line="277" w:lineRule="exact"/>
      <w:ind w:firstLine="600"/>
      <w:jc w:val="both"/>
    </w:pPr>
    <w:rPr>
      <w:rFonts w:ascii="Times New Roman" w:eastAsia="Times New Roman" w:hAnsi="Times New Roman" w:cs="Times New Roman"/>
      <w:sz w:val="24"/>
      <w:szCs w:val="24"/>
      <w:lang w:eastAsia="ru-RU"/>
    </w:rPr>
  </w:style>
  <w:style w:type="paragraph" w:customStyle="1" w:styleId="Style8">
    <w:name w:val="Style8"/>
    <w:basedOn w:val="a"/>
    <w:rsid w:val="004260F7"/>
    <w:pPr>
      <w:widowControl w:val="0"/>
      <w:autoSpaceDE w:val="0"/>
      <w:autoSpaceDN w:val="0"/>
      <w:adjustRightInd w:val="0"/>
      <w:spacing w:after="0" w:line="276" w:lineRule="exact"/>
      <w:jc w:val="both"/>
    </w:pPr>
    <w:rPr>
      <w:rFonts w:ascii="Times New Roman" w:eastAsia="Times New Roman" w:hAnsi="Times New Roman" w:cs="Times New Roman"/>
      <w:sz w:val="24"/>
      <w:szCs w:val="24"/>
      <w:lang w:eastAsia="ru-RU"/>
    </w:rPr>
  </w:style>
  <w:style w:type="character" w:customStyle="1" w:styleId="FontStyle14">
    <w:name w:val="Font Style14"/>
    <w:basedOn w:val="a0"/>
    <w:rsid w:val="004260F7"/>
    <w:rPr>
      <w:rFonts w:ascii="Times New Roman" w:hAnsi="Times New Roman" w:cs="Times New Roman" w:hint="default"/>
      <w:b/>
      <w:bCs/>
      <w:sz w:val="22"/>
      <w:szCs w:val="22"/>
    </w:rPr>
  </w:style>
  <w:style w:type="character" w:customStyle="1" w:styleId="FontStyle15">
    <w:name w:val="Font Style15"/>
    <w:basedOn w:val="a0"/>
    <w:rsid w:val="004260F7"/>
    <w:rPr>
      <w:rFonts w:ascii="Times New Roman" w:hAnsi="Times New Roman" w:cs="Times New Roman" w:hint="default"/>
      <w:sz w:val="22"/>
      <w:szCs w:val="22"/>
    </w:rPr>
  </w:style>
  <w:style w:type="character" w:styleId="a3">
    <w:name w:val="page number"/>
    <w:basedOn w:val="a0"/>
    <w:semiHidden/>
    <w:unhideWhenUsed/>
    <w:rsid w:val="004260F7"/>
  </w:style>
  <w:style w:type="paragraph" w:styleId="a4">
    <w:name w:val="header"/>
    <w:basedOn w:val="a"/>
    <w:link w:val="a5"/>
    <w:uiPriority w:val="99"/>
    <w:unhideWhenUsed/>
    <w:rsid w:val="0012633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2633D"/>
  </w:style>
  <w:style w:type="paragraph" w:styleId="a6">
    <w:name w:val="footer"/>
    <w:basedOn w:val="a"/>
    <w:link w:val="a7"/>
    <w:uiPriority w:val="99"/>
    <w:unhideWhenUsed/>
    <w:rsid w:val="0012633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2633D"/>
  </w:style>
  <w:style w:type="paragraph" w:styleId="a8">
    <w:name w:val="List Paragraph"/>
    <w:basedOn w:val="a"/>
    <w:uiPriority w:val="34"/>
    <w:qFormat/>
    <w:rsid w:val="002369B3"/>
    <w:pPr>
      <w:ind w:left="720"/>
      <w:contextualSpacing/>
    </w:pPr>
  </w:style>
  <w:style w:type="paragraph" w:styleId="a9">
    <w:name w:val="Balloon Text"/>
    <w:basedOn w:val="a"/>
    <w:link w:val="aa"/>
    <w:uiPriority w:val="99"/>
    <w:semiHidden/>
    <w:unhideWhenUsed/>
    <w:rsid w:val="00402886"/>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4028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341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21</Pages>
  <Words>5658</Words>
  <Characters>32251</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Name</cp:lastModifiedBy>
  <cp:revision>6</cp:revision>
  <cp:lastPrinted>2020-12-08T11:42:00Z</cp:lastPrinted>
  <dcterms:created xsi:type="dcterms:W3CDTF">2021-02-04T12:43:00Z</dcterms:created>
  <dcterms:modified xsi:type="dcterms:W3CDTF">2021-02-05T12:33:00Z</dcterms:modified>
</cp:coreProperties>
</file>